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3F" w:rsidRPr="00C1623F" w:rsidRDefault="00C1623F" w:rsidP="00C1623F">
      <w:pPr>
        <w:pStyle w:val="ConsPlusNormal"/>
        <w:rPr>
          <w:rFonts w:ascii="Times New Roman" w:hAnsi="Times New Roman" w:cs="Times New Roman"/>
          <w:sz w:val="28"/>
          <w:szCs w:val="28"/>
        </w:rPr>
      </w:pPr>
      <w:bookmarkStart w:id="0" w:name="_GoBack"/>
    </w:p>
    <w:p w:rsidR="00C1623F" w:rsidRPr="00C1623F" w:rsidRDefault="00C1623F" w:rsidP="00C1623F">
      <w:pPr>
        <w:pStyle w:val="ConsPlusNormal"/>
        <w:jc w:val="right"/>
        <w:outlineLvl w:val="0"/>
        <w:rPr>
          <w:rFonts w:ascii="Times New Roman" w:hAnsi="Times New Roman" w:cs="Times New Roman"/>
          <w:sz w:val="28"/>
          <w:szCs w:val="28"/>
        </w:rPr>
      </w:pPr>
      <w:r w:rsidRPr="00C1623F">
        <w:rPr>
          <w:rFonts w:ascii="Times New Roman" w:hAnsi="Times New Roman" w:cs="Times New Roman"/>
          <w:sz w:val="28"/>
          <w:szCs w:val="28"/>
        </w:rPr>
        <w:t>ПРИЛОЖЕНИЕ 14</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к приказу комитета</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по социальной защите населения</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Ленинградской области</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от 31.01.2020 N 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rPr>
          <w:rFonts w:ascii="Times New Roman" w:hAnsi="Times New Roman" w:cs="Times New Roman"/>
          <w:sz w:val="28"/>
          <w:szCs w:val="28"/>
        </w:rPr>
      </w:pPr>
      <w:bookmarkStart w:id="1" w:name="P6111"/>
      <w:bookmarkEnd w:id="1"/>
      <w:r w:rsidRPr="00C1623F">
        <w:rPr>
          <w:rFonts w:ascii="Times New Roman" w:hAnsi="Times New Roman" w:cs="Times New Roman"/>
          <w:sz w:val="28"/>
          <w:szCs w:val="28"/>
        </w:rPr>
        <w:t>АДМИНИСТРАТИВНЫЙ РЕГЛАМЕНТ</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ПРЕДОСТАВЛЕНИЯ НА ТЕРРИТОРИИ ЛЕНИНГРАДСКОЙ ОБЛАСТИ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ГОСУДАРСТВЕННОЙ УСЛУГИ ПО НАЗНАЧЕНИЮ ЕЖЕМЕСЯЧНОЙ ДЕНЕЖНОЙ</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ВЫПЛАТЫ РОДИТЕЛЮ (ОТЧИМУ, МАЧЕХЕ) ПОГИБШИХ ПРИ ИСПОЛНЕНИИ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ОБЯЗАННОСТЕЙ ВОЕННОЙ СЛУЖБЫ (СЛУЖЕБНЫХ ОБЯЗАННОСТЕЙ)</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ВЕТЕРАНОВ БОЕВЫХ ДЕЙСТВИЙ</w:t>
      </w:r>
    </w:p>
    <w:p w:rsidR="00C1623F" w:rsidRPr="00C1623F" w:rsidRDefault="00C1623F" w:rsidP="00C1623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23F" w:rsidRPr="00C1623F"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Список изменяющих документов</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(в ред. Приказов комитета по социальной защите населения Ленинградской</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 xml:space="preserve">области от 30.06.2020 </w:t>
            </w:r>
            <w:hyperlink r:id="rId5">
              <w:r w:rsidRPr="00C1623F">
                <w:rPr>
                  <w:rFonts w:ascii="Times New Roman" w:hAnsi="Times New Roman" w:cs="Times New Roman"/>
                  <w:color w:val="0000FF"/>
                  <w:sz w:val="28"/>
                  <w:szCs w:val="28"/>
                </w:rPr>
                <w:t>N 24</w:t>
              </w:r>
            </w:hyperlink>
            <w:r w:rsidRPr="00C1623F">
              <w:rPr>
                <w:rFonts w:ascii="Times New Roman" w:hAnsi="Times New Roman" w:cs="Times New Roman"/>
                <w:color w:val="392C69"/>
                <w:sz w:val="28"/>
                <w:szCs w:val="28"/>
              </w:rPr>
              <w:t xml:space="preserve">, от 02.06.2022 </w:t>
            </w:r>
            <w:hyperlink r:id="rId6">
              <w:r w:rsidRPr="00C1623F">
                <w:rPr>
                  <w:rFonts w:ascii="Times New Roman" w:hAnsi="Times New Roman" w:cs="Times New Roman"/>
                  <w:color w:val="0000FF"/>
                  <w:sz w:val="28"/>
                  <w:szCs w:val="28"/>
                </w:rPr>
                <w:t>N 04-28</w:t>
              </w:r>
            </w:hyperlink>
            <w:r w:rsidRPr="00C1623F">
              <w:rPr>
                <w:rFonts w:ascii="Times New Roman" w:hAnsi="Times New Roman" w:cs="Times New Roman"/>
                <w:color w:val="392C69"/>
                <w:sz w:val="28"/>
                <w:szCs w:val="28"/>
              </w:rPr>
              <w:t xml:space="preserve">, от 09.09.2022 </w:t>
            </w:r>
            <w:hyperlink r:id="rId7">
              <w:r w:rsidRPr="00C1623F">
                <w:rPr>
                  <w:rFonts w:ascii="Times New Roman" w:hAnsi="Times New Roman" w:cs="Times New Roman"/>
                  <w:color w:val="0000FF"/>
                  <w:sz w:val="28"/>
                  <w:szCs w:val="28"/>
                </w:rPr>
                <w:t>N 04-55</w:t>
              </w:r>
            </w:hyperlink>
            <w:r w:rsidRPr="00C1623F">
              <w:rPr>
                <w:rFonts w:ascii="Times New Roman" w:hAnsi="Times New Roman" w:cs="Times New Roman"/>
                <w:color w:val="392C69"/>
                <w:sz w:val="28"/>
                <w:szCs w:val="28"/>
              </w:rPr>
              <w:t>,</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 xml:space="preserve">от 15.02.2023 </w:t>
            </w:r>
            <w:hyperlink r:id="rId8">
              <w:r w:rsidRPr="00C1623F">
                <w:rPr>
                  <w:rFonts w:ascii="Times New Roman" w:hAnsi="Times New Roman" w:cs="Times New Roman"/>
                  <w:color w:val="0000FF"/>
                  <w:sz w:val="28"/>
                  <w:szCs w:val="28"/>
                </w:rPr>
                <w:t>N 04-10</w:t>
              </w:r>
            </w:hyperlink>
            <w:r w:rsidRPr="00C1623F">
              <w:rPr>
                <w:rFonts w:ascii="Times New Roman" w:hAnsi="Times New Roman" w:cs="Times New Roman"/>
                <w:color w:val="392C69"/>
                <w:sz w:val="28"/>
                <w:szCs w:val="28"/>
              </w:rPr>
              <w:t xml:space="preserve">, от 02.06.2023 </w:t>
            </w:r>
            <w:hyperlink r:id="rId9">
              <w:r w:rsidRPr="00C1623F">
                <w:rPr>
                  <w:rFonts w:ascii="Times New Roman" w:hAnsi="Times New Roman" w:cs="Times New Roman"/>
                  <w:color w:val="0000FF"/>
                  <w:sz w:val="28"/>
                  <w:szCs w:val="28"/>
                </w:rPr>
                <w:t>N 04-34</w:t>
              </w:r>
            </w:hyperlink>
            <w:r w:rsidRPr="00C1623F">
              <w:rPr>
                <w:rFonts w:ascii="Times New Roman" w:hAnsi="Times New Roman" w:cs="Times New Roman"/>
                <w:color w:val="392C69"/>
                <w:sz w:val="28"/>
                <w:szCs w:val="28"/>
              </w:rPr>
              <w:t xml:space="preserve">, от 14.06.2024 </w:t>
            </w:r>
            <w:hyperlink r:id="rId10">
              <w:r w:rsidRPr="00C1623F">
                <w:rPr>
                  <w:rFonts w:ascii="Times New Roman" w:hAnsi="Times New Roman" w:cs="Times New Roman"/>
                  <w:color w:val="0000FF"/>
                  <w:sz w:val="28"/>
                  <w:szCs w:val="28"/>
                </w:rPr>
                <w:t>N 04-35</w:t>
              </w:r>
            </w:hyperlink>
            <w:r w:rsidRPr="00C1623F">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(сокращенное наименование - назначение ежемесячной денежной</w:t>
      </w:r>
    </w:p>
    <w:p w:rsidR="00C1623F" w:rsidRPr="00C1623F" w:rsidRDefault="00C1623F" w:rsidP="00C1623F">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выплаты родителю (отчиму, мачехе) погибших ветеранов</w:t>
      </w:r>
    </w:p>
    <w:p w:rsidR="00C1623F" w:rsidRPr="00C1623F" w:rsidRDefault="00C1623F" w:rsidP="00C1623F">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боевых действий)</w:t>
      </w:r>
    </w:p>
    <w:p w:rsidR="00C1623F" w:rsidRPr="00C1623F" w:rsidRDefault="00C1623F" w:rsidP="00C1623F">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(далее - регламент, государственная услуга)</w:t>
      </w:r>
    </w:p>
    <w:p w:rsidR="00C1623F" w:rsidRPr="00C1623F" w:rsidRDefault="00C1623F" w:rsidP="00C1623F">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 xml:space="preserve">(в ред. </w:t>
      </w:r>
      <w:hyperlink r:id="rId11">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w:t>
      </w:r>
    </w:p>
    <w:p w:rsidR="00C1623F" w:rsidRPr="00C1623F" w:rsidRDefault="00C1623F" w:rsidP="00C1623F">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Ленинградской области от 09.09.2022 N 04-55)</w:t>
      </w:r>
    </w:p>
    <w:p w:rsidR="00C1623F" w:rsidRPr="00C1623F" w:rsidRDefault="00C1623F" w:rsidP="00C1623F">
      <w:pPr>
        <w:pStyle w:val="ConsPlusNormal"/>
        <w:jc w:val="center"/>
        <w:rPr>
          <w:rFonts w:ascii="Times New Roman" w:hAnsi="Times New Roman" w:cs="Times New Roman"/>
          <w:sz w:val="28"/>
          <w:szCs w:val="28"/>
        </w:rPr>
      </w:pPr>
    </w:p>
    <w:p w:rsidR="00C1623F" w:rsidRPr="00C1623F" w:rsidRDefault="00C1623F" w:rsidP="00C1623F">
      <w:pPr>
        <w:pStyle w:val="ConsPlusTitle"/>
        <w:jc w:val="center"/>
        <w:outlineLvl w:val="1"/>
        <w:rPr>
          <w:rFonts w:ascii="Times New Roman" w:hAnsi="Times New Roman" w:cs="Times New Roman"/>
          <w:sz w:val="28"/>
          <w:szCs w:val="28"/>
        </w:rPr>
      </w:pPr>
      <w:r w:rsidRPr="00C1623F">
        <w:rPr>
          <w:rFonts w:ascii="Times New Roman" w:hAnsi="Times New Roman" w:cs="Times New Roman"/>
          <w:sz w:val="28"/>
          <w:szCs w:val="28"/>
        </w:rPr>
        <w:t>I. ОБЩИЕ ПОЛОЖЕНИЯ</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Предмет регулирования административного регламента</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услуги (описание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Категории заявителей и их представителей, имеющих право</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выступать от их имени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1.2. Заявителями, имеющими право обратиться за получением государственной услуги, являются физические лица (далее - заявители) из </w:t>
      </w:r>
      <w:r w:rsidRPr="00C1623F">
        <w:rPr>
          <w:rFonts w:ascii="Times New Roman" w:hAnsi="Times New Roman" w:cs="Times New Roman"/>
          <w:sz w:val="28"/>
          <w:szCs w:val="28"/>
        </w:rPr>
        <w:lastRenderedPageBreak/>
        <w:t>числа родителей (отчима, мачехи):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погибших 1 марта 2000 года при исполнении обязанностей военной службы (служебных обязанностей) на территории Чеченской Республики военнослужащих 6 парашютно-десантной роты 104 парашютно-десантного полка 76 гвардейской воздушно-десантной дивизии, проживавших на территории Ленинградской области на дату призыва либо родившихся на территории Ленинградской области;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погибших при исполнении обязанностей военной службы (служебных обязанностей) ветеранов боевых действий из числа лиц, указанных в </w:t>
      </w:r>
      <w:hyperlink r:id="rId12">
        <w:r w:rsidRPr="00C1623F">
          <w:rPr>
            <w:rFonts w:ascii="Times New Roman" w:hAnsi="Times New Roman" w:cs="Times New Roman"/>
            <w:color w:val="0000FF"/>
            <w:sz w:val="28"/>
            <w:szCs w:val="28"/>
          </w:rPr>
          <w:t>пункте 1 статьи 3</w:t>
        </w:r>
      </w:hyperlink>
      <w:r w:rsidRPr="00C1623F">
        <w:rPr>
          <w:rFonts w:ascii="Times New Roman" w:hAnsi="Times New Roman" w:cs="Times New Roman"/>
          <w:sz w:val="28"/>
          <w:szCs w:val="28"/>
        </w:rPr>
        <w:t xml:space="preserve"> Федерального закона от 12 января 1995 года N 5-ФЗ "О ветеранах", родители которых имеют место жительства на территории Ленинградской области.</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(в ред. </w:t>
      </w:r>
      <w:hyperlink r:id="rId13">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Отчим и мачеха имеют право на получение ежемесячной выплаты наравне с отцом и матерью при условии получения пенсии по случаю потери кормильца (наличия права на ее получение).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законные представители недееспособных или не полностью дееспособных заявителей;</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Порядок информирования о предоставлении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lastRenderedPageBreak/>
        <w:t xml:space="preserve">на сайте комитета по социальной защите населения Ленинградской области: </w:t>
      </w:r>
      <w:hyperlink r:id="rId14">
        <w:r w:rsidRPr="00C1623F">
          <w:rPr>
            <w:rFonts w:ascii="Times New Roman" w:hAnsi="Times New Roman" w:cs="Times New Roman"/>
            <w:color w:val="0000FF"/>
            <w:sz w:val="28"/>
            <w:szCs w:val="28"/>
          </w:rPr>
          <w:t>http://social.lenobl.ru/</w:t>
        </w:r>
      </w:hyperlink>
      <w:r w:rsidRPr="00C1623F">
        <w:rPr>
          <w:rFonts w:ascii="Times New Roman" w:hAnsi="Times New Roman" w:cs="Times New Roman"/>
          <w:sz w:val="28"/>
          <w:szCs w:val="28"/>
        </w:rPr>
        <w:t>;</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5">
        <w:r w:rsidRPr="00C1623F">
          <w:rPr>
            <w:rFonts w:ascii="Times New Roman" w:hAnsi="Times New Roman" w:cs="Times New Roman"/>
            <w:color w:val="0000FF"/>
            <w:sz w:val="28"/>
            <w:szCs w:val="28"/>
          </w:rPr>
          <w:t>http://mfc47.ru/</w:t>
        </w:r>
      </w:hyperlink>
      <w:r w:rsidRPr="00C1623F">
        <w:rPr>
          <w:rFonts w:ascii="Times New Roman" w:hAnsi="Times New Roman" w:cs="Times New Roman"/>
          <w:sz w:val="28"/>
          <w:szCs w:val="28"/>
        </w:rPr>
        <w:t>;</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6">
        <w:r w:rsidRPr="00C1623F">
          <w:rPr>
            <w:rFonts w:ascii="Times New Roman" w:hAnsi="Times New Roman" w:cs="Times New Roman"/>
            <w:color w:val="0000FF"/>
            <w:sz w:val="28"/>
            <w:szCs w:val="28"/>
          </w:rPr>
          <w:t>www.gu.lenobl.ru</w:t>
        </w:r>
      </w:hyperlink>
      <w:r w:rsidRPr="00C1623F">
        <w:rPr>
          <w:rFonts w:ascii="Times New Roman" w:hAnsi="Times New Roman" w:cs="Times New Roman"/>
          <w:sz w:val="28"/>
          <w:szCs w:val="28"/>
        </w:rPr>
        <w:t xml:space="preserve"> / </w:t>
      </w:r>
      <w:hyperlink r:id="rId17">
        <w:r w:rsidRPr="00C1623F">
          <w:rPr>
            <w:rFonts w:ascii="Times New Roman" w:hAnsi="Times New Roman" w:cs="Times New Roman"/>
            <w:color w:val="0000FF"/>
            <w:sz w:val="28"/>
            <w:szCs w:val="28"/>
          </w:rPr>
          <w:t>www.gosuslugi.ru</w:t>
        </w:r>
      </w:hyperlink>
      <w:r w:rsidRPr="00C1623F">
        <w:rPr>
          <w:rFonts w:ascii="Times New Roman" w:hAnsi="Times New Roman" w:cs="Times New Roman"/>
          <w:sz w:val="28"/>
          <w:szCs w:val="28"/>
        </w:rPr>
        <w:t>;</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w:t>
      </w:r>
      <w:r w:rsidRPr="00C1623F">
        <w:rPr>
          <w:rFonts w:ascii="Times New Roman" w:hAnsi="Times New Roman" w:cs="Times New Roman"/>
          <w:sz w:val="28"/>
          <w:szCs w:val="28"/>
        </w:rPr>
        <w:lastRenderedPageBreak/>
        <w:t>следующего дня приема граждан.</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1"/>
        <w:rPr>
          <w:rFonts w:ascii="Times New Roman" w:hAnsi="Times New Roman" w:cs="Times New Roman"/>
          <w:sz w:val="28"/>
          <w:szCs w:val="28"/>
        </w:rPr>
      </w:pPr>
      <w:r w:rsidRPr="00C1623F">
        <w:rPr>
          <w:rFonts w:ascii="Times New Roman" w:hAnsi="Times New Roman" w:cs="Times New Roman"/>
          <w:sz w:val="28"/>
          <w:szCs w:val="28"/>
        </w:rPr>
        <w:t>II. СТАНДАРТ ПРЕДОСТАВЛЕНИЯ 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lastRenderedPageBreak/>
        <w:t>Полное наименование государственной услуги,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сокращенное наименование 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2.1. Полное наименование государственной услуги: государственная услуга по назначению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(далее - государственная услуга).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Сокращенное наименование государственной услуги: назначение ежемесячной денежной выплаты родителю (отчиму, мачехе) погибших ветеранов боевых действий.</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2.1 в ред. </w:t>
      </w:r>
      <w:hyperlink r:id="rId18">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Наименование органа исполнительной власти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Ленинградской области (органа местного самоуправления),</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предоставляющего государственную услугу, а также способы</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обращения заявителя</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2.2.1. В предоставлении государственной услуги участвуют:</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при личной явке: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ЦСЗН;</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без личной явки: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(пп. 2 в ред. </w:t>
      </w:r>
      <w:hyperlink r:id="rId19">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2.2.3. Заявитель имеет право записаться на прием при технической </w:t>
      </w:r>
      <w:r w:rsidRPr="00C1623F">
        <w:rPr>
          <w:rFonts w:ascii="Times New Roman" w:hAnsi="Times New Roman" w:cs="Times New Roman"/>
          <w:sz w:val="28"/>
          <w:szCs w:val="28"/>
        </w:rPr>
        <w:lastRenderedPageBreak/>
        <w:t>реализации программного обеспечения в ЦСЗН либо МФЦ для подачи заявления о предоставлении государственной услуги следующими способами: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посредством ПГУ ЛО/ЕПГУ - в ЦСЗН,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по телефону - в ЦСЗН, в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 посредством сайта ЦСЗН в ЦСЗН, сайта ГБУ ЛО "МФЦ" - в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ЦСЗН, МФЦ графика приема заявителей.</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20">
        <w:r w:rsidRPr="00C1623F">
          <w:rPr>
            <w:rFonts w:ascii="Times New Roman" w:hAnsi="Times New Roman" w:cs="Times New Roman"/>
            <w:color w:val="0000FF"/>
            <w:sz w:val="28"/>
            <w:szCs w:val="28"/>
          </w:rPr>
          <w:t>законом</w:t>
        </w:r>
      </w:hyperlink>
      <w:r w:rsidRPr="00C1623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(при наличии технической возможности).</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(пп. 2.2.4 введен </w:t>
      </w:r>
      <w:hyperlink r:id="rId21">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 в ред. </w:t>
      </w:r>
      <w:hyperlink r:id="rId22">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(пп. 2.2.5 введен </w:t>
      </w:r>
      <w:hyperlink r:id="rId23">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Результат предоставления государственной услуги,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а также способы получения результата</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lastRenderedPageBreak/>
        <w:t>2.3. Результатом предоставления государственной услуги является: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принятие решения о назначении государственной услуги по форме согласно </w:t>
      </w:r>
      <w:hyperlink w:anchor="P6923">
        <w:r w:rsidRPr="00C1623F">
          <w:rPr>
            <w:rFonts w:ascii="Times New Roman" w:hAnsi="Times New Roman" w:cs="Times New Roman"/>
            <w:color w:val="0000FF"/>
            <w:sz w:val="28"/>
            <w:szCs w:val="28"/>
          </w:rPr>
          <w:t>приложению 3</w:t>
        </w:r>
      </w:hyperlink>
      <w:r w:rsidRPr="00C1623F">
        <w:rPr>
          <w:rFonts w:ascii="Times New Roman" w:hAnsi="Times New Roman" w:cs="Times New Roman"/>
          <w:sz w:val="28"/>
          <w:szCs w:val="28"/>
        </w:rPr>
        <w:t xml:space="preserve"> к настоящему административному регламенту;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принятие решения об отказе в назначении государственной услуги по форме согласно </w:t>
      </w:r>
      <w:hyperlink w:anchor="P6993">
        <w:r w:rsidRPr="00C1623F">
          <w:rPr>
            <w:rFonts w:ascii="Times New Roman" w:hAnsi="Times New Roman" w:cs="Times New Roman"/>
            <w:color w:val="0000FF"/>
            <w:sz w:val="28"/>
            <w:szCs w:val="28"/>
          </w:rPr>
          <w:t>приложению 4</w:t>
        </w:r>
      </w:hyperlink>
      <w:r w:rsidRPr="00C1623F">
        <w:rPr>
          <w:rFonts w:ascii="Times New Roman" w:hAnsi="Times New Roman" w:cs="Times New Roman"/>
          <w:sz w:val="28"/>
          <w:szCs w:val="28"/>
        </w:rPr>
        <w:t xml:space="preserve"> к настоящему административному регламенту.</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2.3 в ред. </w:t>
      </w:r>
      <w:hyperlink r:id="rId24">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при личной явке: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ЦСЗН;</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без личной явки: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(пп. 2 в ред. </w:t>
      </w:r>
      <w:hyperlink r:id="rId25">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Срок предоставления 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6417">
        <w:r w:rsidRPr="00C1623F">
          <w:rPr>
            <w:rFonts w:ascii="Times New Roman" w:hAnsi="Times New Roman" w:cs="Times New Roman"/>
            <w:color w:val="0000FF"/>
            <w:sz w:val="28"/>
            <w:szCs w:val="28"/>
          </w:rPr>
          <w:t>пунктом 2.13</w:t>
        </w:r>
      </w:hyperlink>
      <w:r w:rsidRPr="00C1623F">
        <w:rPr>
          <w:rFonts w:ascii="Times New Roman" w:hAnsi="Times New Roman" w:cs="Times New Roman"/>
          <w:sz w:val="28"/>
          <w:szCs w:val="28"/>
        </w:rPr>
        <w:t xml:space="preserve"> настоящего административного регламента.</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2.4 в ред. </w:t>
      </w:r>
      <w:hyperlink r:id="rId26">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Правовые основания для предоставления 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2.5. Правовые основания для предоставления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7">
        <w:r w:rsidRPr="00C1623F">
          <w:rPr>
            <w:rFonts w:ascii="Times New Roman" w:hAnsi="Times New Roman" w:cs="Times New Roman"/>
            <w:color w:val="0000FF"/>
            <w:sz w:val="28"/>
            <w:szCs w:val="28"/>
          </w:rPr>
          <w:t>http://social.lenobl.ru/</w:t>
        </w:r>
      </w:hyperlink>
      <w:r w:rsidRPr="00C1623F">
        <w:rPr>
          <w:rFonts w:ascii="Times New Roman" w:hAnsi="Times New Roman" w:cs="Times New Roman"/>
          <w:sz w:val="28"/>
          <w:szCs w:val="28"/>
        </w:rPr>
        <w:t xml:space="preserve"> и в Реестре.</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Исчерпывающий перечень документов, необходимых</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в соответствии с законодательными или иными нормативными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правовыми актами для предоставления государственной услуги,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подлежащих представлению заявителем</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bookmarkStart w:id="2" w:name="P6242"/>
      <w:bookmarkEnd w:id="2"/>
      <w:r w:rsidRPr="00C1623F">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1) </w:t>
      </w:r>
      <w:hyperlink w:anchor="P6686">
        <w:r w:rsidRPr="00C1623F">
          <w:rPr>
            <w:rFonts w:ascii="Times New Roman" w:hAnsi="Times New Roman" w:cs="Times New Roman"/>
            <w:color w:val="0000FF"/>
            <w:sz w:val="28"/>
            <w:szCs w:val="28"/>
          </w:rPr>
          <w:t>заявление</w:t>
        </w:r>
      </w:hyperlink>
      <w:r w:rsidRPr="00C1623F">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заполненное на основании: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данных документа, удостоверяющего личность гражданина Российской Федерации;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сведений о месте жительства заявителя;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сведений, указанных в СНИЛС;</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 </w:t>
      </w:r>
      <w:hyperlink w:anchor="P6841">
        <w:r w:rsidRPr="00C1623F">
          <w:rPr>
            <w:rFonts w:ascii="Times New Roman" w:hAnsi="Times New Roman" w:cs="Times New Roman"/>
            <w:color w:val="0000FF"/>
            <w:sz w:val="28"/>
            <w:szCs w:val="28"/>
          </w:rPr>
          <w:t>согласие</w:t>
        </w:r>
      </w:hyperlink>
      <w:r w:rsidRPr="00C1623F">
        <w:rPr>
          <w:rFonts w:ascii="Times New Roman" w:hAnsi="Times New Roman" w:cs="Times New Roman"/>
          <w:sz w:val="28"/>
          <w:szCs w:val="28"/>
        </w:rPr>
        <w:t xml:space="preserve"> на обработку персональных данных по форме согласно приложению 2 к настоящему регламенту.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28">
        <w:r w:rsidRPr="00C1623F">
          <w:rPr>
            <w:rFonts w:ascii="Times New Roman" w:hAnsi="Times New Roman" w:cs="Times New Roman"/>
            <w:color w:val="0000FF"/>
            <w:sz w:val="28"/>
            <w:szCs w:val="28"/>
          </w:rPr>
          <w:t>статьей 10</w:t>
        </w:r>
      </w:hyperlink>
      <w:r w:rsidRPr="00C1623F">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 удостоверение члена семьи погибшего (умершего) инвалида войны, участника Великой Отечественной войны и ветерана боевых действий (при наличии);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4) свидетельство о рождении погибшего, выданное компетентными органами иностранного государства, и его нотариально удостоверенный </w:t>
      </w:r>
      <w:r w:rsidRPr="00C1623F">
        <w:rPr>
          <w:rFonts w:ascii="Times New Roman" w:hAnsi="Times New Roman" w:cs="Times New Roman"/>
          <w:sz w:val="28"/>
          <w:szCs w:val="28"/>
        </w:rPr>
        <w:lastRenderedPageBreak/>
        <w:t>перевод на русский язык (в случае когда регистрация акта гражданского состояния произведена компетентным органом иностранного государства);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5) свидетельство о смерти,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2.6 в ред. </w:t>
      </w:r>
      <w:hyperlink r:id="rId29">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spacing w:before="220"/>
        <w:ind w:firstLine="540"/>
        <w:jc w:val="both"/>
        <w:rPr>
          <w:rFonts w:ascii="Times New Roman" w:hAnsi="Times New Roman" w:cs="Times New Roman"/>
          <w:sz w:val="28"/>
          <w:szCs w:val="28"/>
        </w:rPr>
      </w:pPr>
      <w:bookmarkStart w:id="3" w:name="P6255"/>
      <w:bookmarkEnd w:id="3"/>
      <w:r w:rsidRPr="00C1623F">
        <w:rPr>
          <w:rFonts w:ascii="Times New Roman" w:hAnsi="Times New Roman" w:cs="Times New Roman"/>
          <w:sz w:val="28"/>
          <w:szCs w:val="28"/>
        </w:rPr>
        <w:t xml:space="preserve">2.6.1. Заявитель дополнительно к документам, перечисленным в </w:t>
      </w:r>
      <w:hyperlink w:anchor="P6242">
        <w:r w:rsidRPr="00C1623F">
          <w:rPr>
            <w:rFonts w:ascii="Times New Roman" w:hAnsi="Times New Roman" w:cs="Times New Roman"/>
            <w:color w:val="0000FF"/>
            <w:sz w:val="28"/>
            <w:szCs w:val="28"/>
          </w:rPr>
          <w:t>пункте 2.6</w:t>
        </w:r>
      </w:hyperlink>
      <w:r w:rsidRPr="00C1623F">
        <w:rPr>
          <w:rFonts w:ascii="Times New Roman" w:hAnsi="Times New Roman" w:cs="Times New Roman"/>
          <w:sz w:val="28"/>
          <w:szCs w:val="28"/>
        </w:rPr>
        <w:t xml:space="preserve"> настоящего регламента, представляет:</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 копию решения суда об установлении факта постоянного проживания на территории Ленинградской области с отметкой о дате вступления его в законную силу, заверенную судебным органом (при наличии) (при отсутствии регистрации по месту жительства на территории Ленинградской области).</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2.6.1 в ред. </w:t>
      </w:r>
      <w:hyperlink r:id="rId30">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spacing w:before="220"/>
        <w:ind w:firstLine="540"/>
        <w:jc w:val="both"/>
        <w:rPr>
          <w:rFonts w:ascii="Times New Roman" w:hAnsi="Times New Roman" w:cs="Times New Roman"/>
          <w:sz w:val="28"/>
          <w:szCs w:val="28"/>
        </w:rPr>
      </w:pPr>
      <w:bookmarkStart w:id="4" w:name="P6260"/>
      <w:bookmarkEnd w:id="4"/>
      <w:r w:rsidRPr="00C1623F">
        <w:rPr>
          <w:rFonts w:ascii="Times New Roman" w:hAnsi="Times New Roman" w:cs="Times New Roman"/>
          <w:sz w:val="28"/>
          <w:szCs w:val="28"/>
        </w:rPr>
        <w:t>2.6.2. Представитель заявителя из числа: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 уполномоченных лиц дополнительно представляет документ, </w:t>
      </w:r>
      <w:r w:rsidRPr="00C1623F">
        <w:rPr>
          <w:rFonts w:ascii="Times New Roman" w:hAnsi="Times New Roman" w:cs="Times New Roman"/>
          <w:sz w:val="28"/>
          <w:szCs w:val="28"/>
        </w:rPr>
        <w:lastRenderedPageBreak/>
        <w:t>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(в ред. </w:t>
      </w:r>
      <w:hyperlink r:id="rId31">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б) доверенность, удостоверенную в соответствии с </w:t>
      </w:r>
      <w:hyperlink r:id="rId32">
        <w:r w:rsidRPr="00C1623F">
          <w:rPr>
            <w:rFonts w:ascii="Times New Roman" w:hAnsi="Times New Roman" w:cs="Times New Roman"/>
            <w:color w:val="0000FF"/>
            <w:sz w:val="28"/>
            <w:szCs w:val="28"/>
          </w:rPr>
          <w:t>пунктом 2 статьи 185.1</w:t>
        </w:r>
      </w:hyperlink>
      <w:r w:rsidRPr="00C1623F">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(в ред. </w:t>
      </w:r>
      <w:hyperlink r:id="rId33">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в) доверенность в простой письменной форме согласно приложениям 6 (не приводится) и </w:t>
      </w:r>
      <w:hyperlink w:anchor="P7201">
        <w:r w:rsidRPr="00C1623F">
          <w:rPr>
            <w:rFonts w:ascii="Times New Roman" w:hAnsi="Times New Roman" w:cs="Times New Roman"/>
            <w:color w:val="0000FF"/>
            <w:sz w:val="28"/>
            <w:szCs w:val="28"/>
          </w:rPr>
          <w:t>7</w:t>
        </w:r>
      </w:hyperlink>
      <w:r w:rsidRPr="00C1623F">
        <w:rPr>
          <w:rFonts w:ascii="Times New Roman" w:hAnsi="Times New Roman" w:cs="Times New Roman"/>
          <w:sz w:val="28"/>
          <w:szCs w:val="28"/>
        </w:rPr>
        <w:t xml:space="preserve"> к настоящему регламенту.</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(пп. "в" в ред. </w:t>
      </w:r>
      <w:hyperlink r:id="rId34">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lastRenderedPageBreak/>
        <w:t>2.6.3. Заявление о предоставлении государственной услуги заполняется в электронном виде в МФЦ, или на ПГУ ЛО, или на ЕПГУ.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Заполненное заявление должно отвечать следующим требованиям:</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написано на бланке по форме согласно </w:t>
      </w:r>
      <w:hyperlink w:anchor="P6686">
        <w:r w:rsidRPr="00C1623F">
          <w:rPr>
            <w:rFonts w:ascii="Times New Roman" w:hAnsi="Times New Roman" w:cs="Times New Roman"/>
            <w:color w:val="0000FF"/>
            <w:sz w:val="28"/>
            <w:szCs w:val="28"/>
          </w:rPr>
          <w:t>приложению 1</w:t>
        </w:r>
      </w:hyperlink>
      <w:r w:rsidRPr="00C1623F">
        <w:rPr>
          <w:rFonts w:ascii="Times New Roman" w:hAnsi="Times New Roman" w:cs="Times New Roman"/>
          <w:sz w:val="28"/>
          <w:szCs w:val="28"/>
        </w:rPr>
        <w:t xml:space="preserve"> к настоящему регламенту;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не допускается использования сокращений и аббревиатур;</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2.6.3 в ред. </w:t>
      </w:r>
      <w:hyperlink r:id="rId35">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тексты документов написаны разборчиво, записи и печати в них хорошо читаемы;</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фамилия, имя и отчество заявителя написаны полностью;</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в документах нет подчисток, приписок, зачеркнутых слов и иных </w:t>
      </w:r>
      <w:r w:rsidRPr="00C1623F">
        <w:rPr>
          <w:rFonts w:ascii="Times New Roman" w:hAnsi="Times New Roman" w:cs="Times New Roman"/>
          <w:sz w:val="28"/>
          <w:szCs w:val="28"/>
        </w:rPr>
        <w:lastRenderedPageBreak/>
        <w:t>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2.6.5. Требования к типу электронных документов: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2.6.5 введен </w:t>
      </w:r>
      <w:hyperlink r:id="rId36">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Исчерпывающий перечень документов, необходимых</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в соответствии с законодательными или иными нормативными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правовыми актами для предоставления государственной услуги,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находящихся в распоряжении государственных органов, органов</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местного самоуправления и подведомственных им организаций</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(за исключением организаций, оказывающих услуги, необходимые</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и обязательные для предоставления государственной услуги)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и подлежащих представлению в рамках межведомственного</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информационного взаимодействия</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bookmarkStart w:id="5" w:name="P6304"/>
      <w:bookmarkEnd w:id="5"/>
      <w:r w:rsidRPr="00C1623F">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в органах внутренних дел:</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lastRenderedPageBreak/>
        <w:t>сведения о выдаче или продлении срока действия вида на жительство иностранному гражданину или лицу без гражданства;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в органе Фонда пенсионного и социального страхования Российской Федерации:</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(в ред. </w:t>
      </w:r>
      <w:hyperlink r:id="rId37">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о получении (наличии права) отчимом (мачехой) пенсии по случаю потери кормильца - при отсутствии сведений в АИС "Соцзащита";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 в органе Федеральной налоговой службы:</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об актах гражданского состояния из ЕГР ЗАГС, в том числе: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из ЕГР ЗАГС о государственной регистрации рождения;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из ЕГР ЗАГС о государственной регистрации заключения брака;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из ЕГР ЗАГС о государственной регистрации смерти;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из ЕГР ЗАГС о государственной регистрации перемены имени;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из ЕГР ЗАГС о государственной регистрации расторжения брака;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из ЕГР ЗАГС о государственной регистрации установления отцовства;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4) в иных органах, осуществляющих пенсионное обеспечение (за исключением Фонда пенсионного и социального страхования Российской Федерации):</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(в ред. </w:t>
      </w:r>
      <w:hyperlink r:id="rId38">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сведения о получении отчимом (мачехой) пенсии по случаю потери кормильца либо о наличии у отчима (мачехи) права на ее получение в органе, осуществляющем пенсионное обеспечение заявителя в соответствии с </w:t>
      </w:r>
      <w:hyperlink r:id="rId39">
        <w:r w:rsidRPr="00C1623F">
          <w:rPr>
            <w:rFonts w:ascii="Times New Roman" w:hAnsi="Times New Roman" w:cs="Times New Roman"/>
            <w:color w:val="0000FF"/>
            <w:sz w:val="28"/>
            <w:szCs w:val="28"/>
          </w:rPr>
          <w:t>Законом</w:t>
        </w:r>
      </w:hyperlink>
      <w:r w:rsidRPr="00C1623F">
        <w:rPr>
          <w:rFonts w:ascii="Times New Roman" w:hAnsi="Times New Roman" w:cs="Times New Roman"/>
          <w:sz w:val="28"/>
          <w:szCs w:val="28"/>
        </w:rPr>
        <w:t xml:space="preserve"> Российской Федерации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5) в органах силовых структур:</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lastRenderedPageBreak/>
        <w:t>сведения о гибели при исполнении обязанностей военной службы (служебных обязанностей) ветеранов боевых действий;</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сведения о действительности удостоверения члена семьи погибшего (умершего) инвалида войны, участника Великой Отечественной войны и ветерана боевых действий;</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6) в органе социальной защиты населения субъекта Российской Федерации и подведомственных ему учреждениях:</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Межведомственное информационное взаимодействие может осуществляется на бумажном носителе: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2.7 в ред. </w:t>
      </w:r>
      <w:hyperlink r:id="rId40">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2.7.1. Заявитель вправе представить документы (сведения), указанные в </w:t>
      </w:r>
      <w:hyperlink w:anchor="P6304">
        <w:r w:rsidRPr="00C1623F">
          <w:rPr>
            <w:rFonts w:ascii="Times New Roman" w:hAnsi="Times New Roman" w:cs="Times New Roman"/>
            <w:color w:val="0000FF"/>
            <w:sz w:val="28"/>
            <w:szCs w:val="28"/>
          </w:rPr>
          <w:t>пункте 2.7</w:t>
        </w:r>
      </w:hyperlink>
      <w:r w:rsidRPr="00C1623F">
        <w:rPr>
          <w:rFonts w:ascii="Times New Roman" w:hAnsi="Times New Roman" w:cs="Times New Roman"/>
          <w:sz w:val="28"/>
          <w:szCs w:val="28"/>
        </w:rPr>
        <w:t xml:space="preserve"> настоящего регламента, по собственной инициативе.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6242">
        <w:r w:rsidRPr="00C1623F">
          <w:rPr>
            <w:rFonts w:ascii="Times New Roman" w:hAnsi="Times New Roman" w:cs="Times New Roman"/>
            <w:color w:val="0000FF"/>
            <w:sz w:val="28"/>
            <w:szCs w:val="28"/>
          </w:rPr>
          <w:t>пунктах 2.6</w:t>
        </w:r>
      </w:hyperlink>
      <w:r w:rsidRPr="00C1623F">
        <w:rPr>
          <w:rFonts w:ascii="Times New Roman" w:hAnsi="Times New Roman" w:cs="Times New Roman"/>
          <w:sz w:val="28"/>
          <w:szCs w:val="28"/>
        </w:rPr>
        <w:t xml:space="preserve"> - </w:t>
      </w:r>
      <w:hyperlink w:anchor="P6255">
        <w:r w:rsidRPr="00C1623F">
          <w:rPr>
            <w:rFonts w:ascii="Times New Roman" w:hAnsi="Times New Roman" w:cs="Times New Roman"/>
            <w:color w:val="0000FF"/>
            <w:sz w:val="28"/>
            <w:szCs w:val="28"/>
          </w:rPr>
          <w:t>2.6.1</w:t>
        </w:r>
      </w:hyperlink>
      <w:r w:rsidRPr="00C1623F">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2.7.2 в ред. </w:t>
      </w:r>
      <w:hyperlink r:id="rId41">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2">
        <w:r w:rsidRPr="00C1623F">
          <w:rPr>
            <w:rFonts w:ascii="Times New Roman" w:hAnsi="Times New Roman" w:cs="Times New Roman"/>
            <w:color w:val="0000FF"/>
            <w:sz w:val="28"/>
            <w:szCs w:val="28"/>
          </w:rPr>
          <w:t>частью 6 статьи 7</w:t>
        </w:r>
      </w:hyperlink>
      <w:r w:rsidRPr="00C1623F">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3">
        <w:r w:rsidRPr="00C1623F">
          <w:rPr>
            <w:rFonts w:ascii="Times New Roman" w:hAnsi="Times New Roman" w:cs="Times New Roman"/>
            <w:color w:val="0000FF"/>
            <w:sz w:val="28"/>
            <w:szCs w:val="28"/>
          </w:rPr>
          <w:t>частью 1 статьи 9</w:t>
        </w:r>
      </w:hyperlink>
      <w:r w:rsidRPr="00C1623F">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r w:rsidRPr="00C1623F">
          <w:rPr>
            <w:rFonts w:ascii="Times New Roman" w:hAnsi="Times New Roman" w:cs="Times New Roman"/>
            <w:color w:val="0000FF"/>
            <w:sz w:val="28"/>
            <w:szCs w:val="28"/>
          </w:rPr>
          <w:t>пунктом 4 части 1 статьи 7</w:t>
        </w:r>
      </w:hyperlink>
      <w:r w:rsidRPr="00C1623F">
        <w:rPr>
          <w:rFonts w:ascii="Times New Roman" w:hAnsi="Times New Roman" w:cs="Times New Roman"/>
          <w:sz w:val="28"/>
          <w:szCs w:val="28"/>
        </w:rPr>
        <w:t xml:space="preserve"> Федерального закона N 210-ФЗ;</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4 в ред. </w:t>
      </w:r>
      <w:hyperlink r:id="rId45">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02.06.2022 N 04-28)</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6">
        <w:r w:rsidRPr="00C1623F">
          <w:rPr>
            <w:rFonts w:ascii="Times New Roman" w:hAnsi="Times New Roman" w:cs="Times New Roman"/>
            <w:color w:val="0000FF"/>
            <w:sz w:val="28"/>
            <w:szCs w:val="28"/>
          </w:rPr>
          <w:t>пунктом 7.2 части 1 статьи 16</w:t>
        </w:r>
      </w:hyperlink>
      <w:r w:rsidRPr="00C1623F">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5 введен </w:t>
      </w:r>
      <w:hyperlink r:id="rId47">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02.06.2022 N 04-28)</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1) проводить мероприятия, направленные на подготовку результатов </w:t>
      </w:r>
      <w:r w:rsidRPr="00C1623F">
        <w:rPr>
          <w:rFonts w:ascii="Times New Roman" w:hAnsi="Times New Roman" w:cs="Times New Roman"/>
          <w:sz w:val="28"/>
          <w:szCs w:val="28"/>
        </w:rPr>
        <w:lastRenderedPageBreak/>
        <w:t>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2.7.4 введен </w:t>
      </w:r>
      <w:hyperlink r:id="rId48">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Исчерпывающий перечень оснований для приостановления</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предоставления государственной услуги с указанием допустимых</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сроков приостановления в случае, если возможность</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приостановления предоставления государственной услуги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предусмотрена действующим законодательством</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7149">
        <w:r w:rsidRPr="00C1623F">
          <w:rPr>
            <w:rFonts w:ascii="Times New Roman" w:hAnsi="Times New Roman" w:cs="Times New Roman"/>
            <w:color w:val="0000FF"/>
            <w:sz w:val="28"/>
            <w:szCs w:val="28"/>
          </w:rPr>
          <w:t>уведомление</w:t>
        </w:r>
      </w:hyperlink>
      <w:r w:rsidRPr="00C1623F">
        <w:rPr>
          <w:rFonts w:ascii="Times New Roman" w:hAnsi="Times New Roman" w:cs="Times New Roman"/>
          <w:sz w:val="28"/>
          <w:szCs w:val="28"/>
        </w:rP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(в ред. </w:t>
      </w:r>
      <w:hyperlink r:id="rId49">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w:t>
      </w:r>
      <w:r w:rsidRPr="00C1623F">
        <w:rPr>
          <w:rFonts w:ascii="Times New Roman" w:hAnsi="Times New Roman" w:cs="Times New Roman"/>
          <w:sz w:val="28"/>
          <w:szCs w:val="28"/>
        </w:rPr>
        <w:lastRenderedPageBreak/>
        <w:t>области от 09.09.2022 N 04-55)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6491">
        <w:r w:rsidRPr="00C1623F">
          <w:rPr>
            <w:rFonts w:ascii="Times New Roman" w:hAnsi="Times New Roman" w:cs="Times New Roman"/>
            <w:color w:val="0000FF"/>
            <w:sz w:val="28"/>
            <w:szCs w:val="28"/>
          </w:rPr>
          <w:t>пункте 3.1.1</w:t>
        </w:r>
      </w:hyperlink>
      <w:r w:rsidRPr="00C1623F">
        <w:rPr>
          <w:rFonts w:ascii="Times New Roman" w:hAnsi="Times New Roman" w:cs="Times New Roman"/>
          <w:sz w:val="28"/>
          <w:szCs w:val="28"/>
        </w:rPr>
        <w:t xml:space="preserve"> настоящего регламента, со дня их поступления в ЦСЗН.</w:t>
      </w:r>
    </w:p>
    <w:p w:rsidR="00C1623F" w:rsidRPr="00C1623F" w:rsidRDefault="00C1623F" w:rsidP="00C1623F">
      <w:pPr>
        <w:pStyle w:val="ConsPlusNormal"/>
        <w:spacing w:before="220"/>
        <w:ind w:firstLine="540"/>
        <w:jc w:val="both"/>
        <w:rPr>
          <w:rFonts w:ascii="Times New Roman" w:hAnsi="Times New Roman" w:cs="Times New Roman"/>
          <w:sz w:val="28"/>
          <w:szCs w:val="28"/>
        </w:rPr>
      </w:pPr>
      <w:bookmarkStart w:id="6" w:name="P6364"/>
      <w:bookmarkEnd w:id="6"/>
      <w:r w:rsidRPr="00C1623F">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(абзац введен </w:t>
      </w:r>
      <w:hyperlink r:id="rId50">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(абзац введен </w:t>
      </w:r>
      <w:hyperlink r:id="rId51">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(абзац введен </w:t>
      </w:r>
      <w:hyperlink r:id="rId52">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spacing w:before="220"/>
        <w:ind w:firstLine="540"/>
        <w:jc w:val="both"/>
        <w:rPr>
          <w:rFonts w:ascii="Times New Roman" w:hAnsi="Times New Roman" w:cs="Times New Roman"/>
          <w:sz w:val="28"/>
          <w:szCs w:val="28"/>
        </w:rPr>
      </w:pPr>
      <w:bookmarkStart w:id="7" w:name="P6370"/>
      <w:bookmarkEnd w:id="7"/>
      <w:r w:rsidRPr="00C1623F">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(абзац введен </w:t>
      </w:r>
      <w:hyperlink r:id="rId53">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spacing w:before="220"/>
        <w:ind w:firstLine="540"/>
        <w:jc w:val="both"/>
        <w:rPr>
          <w:rFonts w:ascii="Times New Roman" w:hAnsi="Times New Roman" w:cs="Times New Roman"/>
          <w:sz w:val="28"/>
          <w:szCs w:val="28"/>
        </w:rPr>
      </w:pPr>
      <w:bookmarkStart w:id="8" w:name="P6372"/>
      <w:bookmarkEnd w:id="8"/>
      <w:r w:rsidRPr="00C1623F">
        <w:rPr>
          <w:rFonts w:ascii="Times New Roman" w:hAnsi="Times New Roman" w:cs="Times New Roman"/>
          <w:sz w:val="28"/>
          <w:szCs w:val="28"/>
        </w:rPr>
        <w:lastRenderedPageBreak/>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(абзац введен </w:t>
      </w:r>
      <w:hyperlink r:id="rId54">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2.8 в ред. </w:t>
      </w:r>
      <w:hyperlink r:id="rId55">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02.06.2022 N 04-28)</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2.8.1. Датой получения заявителем уведомления, указанного в </w:t>
      </w:r>
      <w:hyperlink w:anchor="P6364">
        <w:r w:rsidRPr="00C1623F">
          <w:rPr>
            <w:rFonts w:ascii="Times New Roman" w:hAnsi="Times New Roman" w:cs="Times New Roman"/>
            <w:color w:val="0000FF"/>
            <w:sz w:val="28"/>
            <w:szCs w:val="28"/>
          </w:rPr>
          <w:t>абзацах восьмом</w:t>
        </w:r>
      </w:hyperlink>
      <w:r w:rsidRPr="00C1623F">
        <w:rPr>
          <w:rFonts w:ascii="Times New Roman" w:hAnsi="Times New Roman" w:cs="Times New Roman"/>
          <w:sz w:val="28"/>
          <w:szCs w:val="28"/>
        </w:rPr>
        <w:t xml:space="preserve"> - </w:t>
      </w:r>
      <w:hyperlink w:anchor="P6370">
        <w:r w:rsidRPr="00C1623F">
          <w:rPr>
            <w:rFonts w:ascii="Times New Roman" w:hAnsi="Times New Roman" w:cs="Times New Roman"/>
            <w:color w:val="0000FF"/>
            <w:sz w:val="28"/>
            <w:szCs w:val="28"/>
          </w:rPr>
          <w:t>одиннадцатом пункта 2.8</w:t>
        </w:r>
      </w:hyperlink>
      <w:r w:rsidRPr="00C1623F">
        <w:rPr>
          <w:rFonts w:ascii="Times New Roman" w:hAnsi="Times New Roman" w:cs="Times New Roman"/>
          <w:sz w:val="28"/>
          <w:szCs w:val="28"/>
        </w:rPr>
        <w:t xml:space="preserve"> настоящего регламента, является: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2.8.1 введен </w:t>
      </w:r>
      <w:hyperlink r:id="rId56">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Исчерпывающий перечень оснований для отказа в приеме</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документов, необходимых для предоставления</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1) утратил силу. - </w:t>
      </w:r>
      <w:hyperlink r:id="rId57">
        <w:r w:rsidRPr="00C1623F">
          <w:rPr>
            <w:rFonts w:ascii="Times New Roman" w:hAnsi="Times New Roman" w:cs="Times New Roman"/>
            <w:color w:val="0000FF"/>
            <w:sz w:val="28"/>
            <w:szCs w:val="28"/>
          </w:rPr>
          <w:t>Приказ</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несоответствие заявления и представленных заявителем документов требованиям, установленным настоящим административным регламентом;</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lastRenderedPageBreak/>
        <w:t>3)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2.9 в ред. </w:t>
      </w:r>
      <w:hyperlink r:id="rId58">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Исчерпывающий перечень оснований для отказа в предоставлении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отсутствие права у заявителя на получение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поступление сведений о смерти заявителя до принятия ЦСЗН решения;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6364">
        <w:r w:rsidRPr="00C1623F">
          <w:rPr>
            <w:rFonts w:ascii="Times New Roman" w:hAnsi="Times New Roman" w:cs="Times New Roman"/>
            <w:color w:val="0000FF"/>
            <w:sz w:val="28"/>
            <w:szCs w:val="28"/>
          </w:rPr>
          <w:t>абзацами восьмым</w:t>
        </w:r>
      </w:hyperlink>
      <w:r w:rsidRPr="00C1623F">
        <w:rPr>
          <w:rFonts w:ascii="Times New Roman" w:hAnsi="Times New Roman" w:cs="Times New Roman"/>
          <w:sz w:val="28"/>
          <w:szCs w:val="28"/>
        </w:rPr>
        <w:t xml:space="preserve"> - </w:t>
      </w:r>
      <w:hyperlink w:anchor="P6372">
        <w:r w:rsidRPr="00C1623F">
          <w:rPr>
            <w:rFonts w:ascii="Times New Roman" w:hAnsi="Times New Roman" w:cs="Times New Roman"/>
            <w:color w:val="0000FF"/>
            <w:sz w:val="28"/>
            <w:szCs w:val="28"/>
          </w:rPr>
          <w:t>двенадцатым пункта 2.8</w:t>
        </w:r>
      </w:hyperlink>
      <w:r w:rsidRPr="00C1623F">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(пп. 3 введен </w:t>
      </w:r>
      <w:hyperlink r:id="rId59">
        <w:r w:rsidRPr="00C1623F">
          <w:rPr>
            <w:rFonts w:ascii="Times New Roman" w:hAnsi="Times New Roman" w:cs="Times New Roman"/>
            <w:color w:val="0000FF"/>
            <w:sz w:val="28"/>
            <w:szCs w:val="28"/>
          </w:rPr>
          <w:t>Приказом</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2.10 в ред. </w:t>
      </w:r>
      <w:hyperlink r:id="rId60">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Порядок, размер и основания взимания государственной</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пошлины или иной платы, взимаемой за предоставление</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2.11. Государственная услуга предоставляется бесплатно.</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Максимальный срок ожидания в очереди при подаче запроса</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о предоставлении государственной услуги и при получении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результата предоставления 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Срок регистрации заявления заявителя о предоставлении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bookmarkStart w:id="9" w:name="P6417"/>
      <w:bookmarkEnd w:id="9"/>
      <w:r w:rsidRPr="00C1623F">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lastRenderedPageBreak/>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"Межвед ЛО" и(или) АИС "Соцзащита", или на следующий рабочий день (в случае направления документов в нерабочее время, в выходные, праздничные дни).</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2.13 в ред. </w:t>
      </w:r>
      <w:hyperlink r:id="rId61">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Требования к помещениям, в которых предоставляются</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государственные услуги, к залу ожидания, местам</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для заполнения запросов о предоставлении государственной</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или муниципальной услуги, информационным стендам с образцами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их заполнения и перечнем документов, необходимых</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для предоставления государственной услуги, в том числе</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к обеспечению доступности для инвалидов указанных объектов</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в соответствии с законодательством Российской Федерации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о социальной защите инвалидов</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bookmarkStart w:id="10" w:name="P6432"/>
      <w:bookmarkEnd w:id="10"/>
      <w:r w:rsidRPr="00C1623F">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ЦСЗН, а также информацию о </w:t>
      </w:r>
      <w:r w:rsidRPr="00C1623F">
        <w:rPr>
          <w:rFonts w:ascii="Times New Roman" w:hAnsi="Times New Roman" w:cs="Times New Roman"/>
          <w:sz w:val="28"/>
          <w:szCs w:val="28"/>
        </w:rPr>
        <w:lastRenderedPageBreak/>
        <w:t>режиме его работы.</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Показатели доступности и качества 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2.15. Показатели доступности и качества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транспортная доступность к месту предоставления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6) возможность получения государственной услуги по экстерриториальному принципу;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62">
        <w:r w:rsidRPr="00C1623F">
          <w:rPr>
            <w:rFonts w:ascii="Times New Roman" w:hAnsi="Times New Roman" w:cs="Times New Roman"/>
            <w:color w:val="0000FF"/>
            <w:sz w:val="28"/>
            <w:szCs w:val="28"/>
          </w:rPr>
          <w:t>постановлением</w:t>
        </w:r>
      </w:hyperlink>
      <w:r w:rsidRPr="00C1623F">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1) наличие инфраструктуры, указанной в </w:t>
      </w:r>
      <w:hyperlink w:anchor="P6432">
        <w:r w:rsidRPr="00C1623F">
          <w:rPr>
            <w:rFonts w:ascii="Times New Roman" w:hAnsi="Times New Roman" w:cs="Times New Roman"/>
            <w:color w:val="0000FF"/>
            <w:sz w:val="28"/>
            <w:szCs w:val="28"/>
          </w:rPr>
          <w:t>пункте 2.14</w:t>
        </w:r>
      </w:hyperlink>
      <w:r w:rsidRPr="00C1623F">
        <w:rPr>
          <w:rFonts w:ascii="Times New Roman" w:hAnsi="Times New Roman" w:cs="Times New Roman"/>
          <w:sz w:val="28"/>
          <w:szCs w:val="28"/>
        </w:rPr>
        <w:t xml:space="preserve"> настоящего регламента;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исполнение требований доступности услуг для инвалидов;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2.15.3. Показатели качества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lastRenderedPageBreak/>
        <w:t>1) соблюдение срока предоставления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соблюдение времени ожидания в очереди при подаче запроса и получении результата;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Информация об услугах, являющихся необходимыми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и обязательными для предоставления 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Иные требования, в том числе учитывающие особенности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предоставления государственной услуги по экстерриториальному</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принципу и особенности предоставления государственной услуги</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в электронной форме</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2.17.1. Предоставление услуги по экстерриториальному принципу предусмотрено.</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2.17.1.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3">
        <w:r w:rsidRPr="00C1623F">
          <w:rPr>
            <w:rFonts w:ascii="Times New Roman" w:hAnsi="Times New Roman" w:cs="Times New Roman"/>
            <w:color w:val="0000FF"/>
            <w:sz w:val="28"/>
            <w:szCs w:val="28"/>
          </w:rPr>
          <w:t>статье 15</w:t>
        </w:r>
      </w:hyperlink>
      <w:r w:rsidRPr="00C1623F">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2.17.2. Предоставление государственной услуги в электронном виде </w:t>
      </w:r>
      <w:r w:rsidRPr="00C1623F">
        <w:rPr>
          <w:rFonts w:ascii="Times New Roman" w:hAnsi="Times New Roman" w:cs="Times New Roman"/>
          <w:sz w:val="28"/>
          <w:szCs w:val="28"/>
        </w:rPr>
        <w:lastRenderedPageBreak/>
        <w:t>осуществляется при технической реализации государственной услуги посредством ПГУ ЛО и/или ЕПГУ.</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1"/>
        <w:rPr>
          <w:rFonts w:ascii="Times New Roman" w:hAnsi="Times New Roman" w:cs="Times New Roman"/>
          <w:sz w:val="28"/>
          <w:szCs w:val="28"/>
        </w:rPr>
      </w:pPr>
      <w:r w:rsidRPr="00C1623F">
        <w:rPr>
          <w:rFonts w:ascii="Times New Roman" w:hAnsi="Times New Roman" w:cs="Times New Roman"/>
          <w:sz w:val="28"/>
          <w:szCs w:val="28"/>
        </w:rPr>
        <w:t>III. СОСТАВ, ПОСЛЕДОВАТЕЛЬНОСТЬ И СРОКИ ВЫПОЛНЕНИЯ</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АДМИНИСТРАТИВНЫХ ПРОЦЕДУР, ТРЕБОВАНИЯ К ПОРЯДКУ</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ИХ ВЫПОЛНЕНИЯ, В ТОМ ЧИСЛЕ ОСОБЕННОСТИ ВЫПОЛНЕНИЯ</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АДМИНИСТРАТИВНЫХ ПРОЦЕДУР В ЭЛЕКТРОННОМ ВИДЕ</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ind w:firstLine="540"/>
        <w:jc w:val="both"/>
        <w:outlineLvl w:val="2"/>
        <w:rPr>
          <w:rFonts w:ascii="Times New Roman" w:hAnsi="Times New Roman" w:cs="Times New Roman"/>
          <w:sz w:val="28"/>
          <w:szCs w:val="28"/>
        </w:rPr>
      </w:pPr>
      <w:bookmarkStart w:id="11" w:name="P6491"/>
      <w:bookmarkEnd w:id="11"/>
      <w:r w:rsidRPr="00C1623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(в ред. </w:t>
      </w:r>
      <w:hyperlink r:id="rId64">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C1623F" w:rsidRPr="00C1623F" w:rsidRDefault="00C1623F" w:rsidP="00C1623F">
      <w:pPr>
        <w:pStyle w:val="ConsPlusNormal"/>
        <w:spacing w:before="220"/>
        <w:ind w:firstLine="540"/>
        <w:jc w:val="both"/>
        <w:rPr>
          <w:rFonts w:ascii="Times New Roman" w:hAnsi="Times New Roman" w:cs="Times New Roman"/>
          <w:sz w:val="28"/>
          <w:szCs w:val="28"/>
        </w:rPr>
      </w:pPr>
      <w:bookmarkStart w:id="12" w:name="P6496"/>
      <w:bookmarkEnd w:id="12"/>
      <w:r w:rsidRPr="00C1623F">
        <w:rPr>
          <w:rFonts w:ascii="Times New Roman" w:hAnsi="Times New Roman" w:cs="Times New Roman"/>
          <w:sz w:val="28"/>
          <w:szCs w:val="28"/>
        </w:rPr>
        <w:t>1) прием и регистрация заявления о предоставлении государственной услуги - 1 рабочий день;</w:t>
      </w:r>
    </w:p>
    <w:p w:rsidR="00C1623F" w:rsidRPr="00C1623F" w:rsidRDefault="00C1623F" w:rsidP="00C1623F">
      <w:pPr>
        <w:pStyle w:val="ConsPlusNormal"/>
        <w:spacing w:before="220"/>
        <w:ind w:firstLine="540"/>
        <w:jc w:val="both"/>
        <w:rPr>
          <w:rFonts w:ascii="Times New Roman" w:hAnsi="Times New Roman" w:cs="Times New Roman"/>
          <w:sz w:val="28"/>
          <w:szCs w:val="28"/>
        </w:rPr>
      </w:pPr>
      <w:bookmarkStart w:id="13" w:name="P6497"/>
      <w:bookmarkEnd w:id="13"/>
      <w:r w:rsidRPr="00C1623F">
        <w:rPr>
          <w:rFonts w:ascii="Times New Roman" w:hAnsi="Times New Roman" w:cs="Times New Roman"/>
          <w:sz w:val="28"/>
          <w:szCs w:val="28"/>
        </w:rPr>
        <w:t xml:space="preserve">2) рассмотрение документов об оказании государственной услуги - 6 рабочих дней с даты регистрации заявления в ЦСЗН в соответствии с </w:t>
      </w:r>
      <w:hyperlink w:anchor="P6417">
        <w:r w:rsidRPr="00C1623F">
          <w:rPr>
            <w:rFonts w:ascii="Times New Roman" w:hAnsi="Times New Roman" w:cs="Times New Roman"/>
            <w:color w:val="0000FF"/>
            <w:sz w:val="28"/>
            <w:szCs w:val="28"/>
          </w:rPr>
          <w:t>пунктом 2.13</w:t>
        </w:r>
      </w:hyperlink>
      <w:r w:rsidRPr="00C1623F">
        <w:rPr>
          <w:rFonts w:ascii="Times New Roman" w:hAnsi="Times New Roman" w:cs="Times New Roman"/>
          <w:sz w:val="28"/>
          <w:szCs w:val="28"/>
        </w:rPr>
        <w:t xml:space="preserve"> настоящего регламента;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3) принятие решения по форме согласно </w:t>
      </w:r>
      <w:hyperlink w:anchor="P6923">
        <w:r w:rsidRPr="00C1623F">
          <w:rPr>
            <w:rFonts w:ascii="Times New Roman" w:hAnsi="Times New Roman" w:cs="Times New Roman"/>
            <w:color w:val="0000FF"/>
            <w:sz w:val="28"/>
            <w:szCs w:val="28"/>
          </w:rPr>
          <w:t>приложениям 3</w:t>
        </w:r>
      </w:hyperlink>
      <w:r w:rsidRPr="00C1623F">
        <w:rPr>
          <w:rFonts w:ascii="Times New Roman" w:hAnsi="Times New Roman" w:cs="Times New Roman"/>
          <w:sz w:val="28"/>
          <w:szCs w:val="28"/>
        </w:rPr>
        <w:t xml:space="preserve">, </w:t>
      </w:r>
      <w:hyperlink w:anchor="P6993">
        <w:r w:rsidRPr="00C1623F">
          <w:rPr>
            <w:rFonts w:ascii="Times New Roman" w:hAnsi="Times New Roman" w:cs="Times New Roman"/>
            <w:color w:val="0000FF"/>
            <w:sz w:val="28"/>
            <w:szCs w:val="28"/>
          </w:rPr>
          <w:t>4</w:t>
        </w:r>
      </w:hyperlink>
      <w:r w:rsidRPr="00C1623F">
        <w:rPr>
          <w:rFonts w:ascii="Times New Roman" w:hAnsi="Times New Roman" w:cs="Times New Roman"/>
          <w:sz w:val="28"/>
          <w:szCs w:val="28"/>
        </w:rPr>
        <w:t xml:space="preserve"> к настоящему регламенту - 2 рабочих дня.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3.1.2. Прием и регистрация заявления о предоставлении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3.1.2.1.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ЦСЗН в соответствии с должностной инструкцией (далее - работник ЦСЗН) в сроки, указанные в </w:t>
      </w:r>
      <w:hyperlink w:anchor="P6496">
        <w:r w:rsidRPr="00C1623F">
          <w:rPr>
            <w:rFonts w:ascii="Times New Roman" w:hAnsi="Times New Roman" w:cs="Times New Roman"/>
            <w:color w:val="0000FF"/>
            <w:sz w:val="28"/>
            <w:szCs w:val="28"/>
          </w:rPr>
          <w:t>подпункте 1 подпункта 3.1.1 пункта 3.1</w:t>
        </w:r>
      </w:hyperlink>
      <w:r w:rsidRPr="00C1623F">
        <w:rPr>
          <w:rFonts w:ascii="Times New Roman" w:hAnsi="Times New Roman" w:cs="Times New Roman"/>
          <w:sz w:val="28"/>
          <w:szCs w:val="28"/>
        </w:rP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подведомственными услугами с автоматическим присвоением номера дела и в сроки, указанные в </w:t>
      </w:r>
      <w:hyperlink w:anchor="P6417">
        <w:r w:rsidRPr="00C1623F">
          <w:rPr>
            <w:rFonts w:ascii="Times New Roman" w:hAnsi="Times New Roman" w:cs="Times New Roman"/>
            <w:color w:val="0000FF"/>
            <w:sz w:val="28"/>
            <w:szCs w:val="28"/>
          </w:rPr>
          <w:t>пункте 2.13</w:t>
        </w:r>
      </w:hyperlink>
      <w:r w:rsidRPr="00C1623F">
        <w:rPr>
          <w:rFonts w:ascii="Times New Roman" w:hAnsi="Times New Roman" w:cs="Times New Roman"/>
          <w:sz w:val="28"/>
          <w:szCs w:val="28"/>
        </w:rPr>
        <w:t xml:space="preserve"> настоящего регламента.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3.1.2.3. Лицо, ответственное за выполнение административного действия: работник ЦСЗН.</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3.1.2.4. Результат выполнения административной процедуры: </w:t>
      </w:r>
      <w:r w:rsidRPr="00C1623F">
        <w:rPr>
          <w:rFonts w:ascii="Times New Roman" w:hAnsi="Times New Roman" w:cs="Times New Roman"/>
          <w:sz w:val="28"/>
          <w:szCs w:val="28"/>
        </w:rPr>
        <w:lastRenderedPageBreak/>
        <w:t>регистрация заявления о предоставлении государственной услуги и прилагаемых к нему документов.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3.1.3. Рассмотрение документов о предоставлении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работник ЦСЗН в сроки, указанные в </w:t>
      </w:r>
      <w:hyperlink w:anchor="P6497">
        <w:r w:rsidRPr="00C1623F">
          <w:rPr>
            <w:rFonts w:ascii="Times New Roman" w:hAnsi="Times New Roman" w:cs="Times New Roman"/>
            <w:color w:val="0000FF"/>
            <w:sz w:val="28"/>
            <w:szCs w:val="28"/>
          </w:rPr>
          <w:t>подпункте 2 подпункта 3.1.1 пункта 3.1</w:t>
        </w:r>
      </w:hyperlink>
      <w:r w:rsidRPr="00C1623F">
        <w:rPr>
          <w:rFonts w:ascii="Times New Roman" w:hAnsi="Times New Roman" w:cs="Times New Roman"/>
          <w:sz w:val="28"/>
          <w:szCs w:val="28"/>
        </w:rPr>
        <w:t xml:space="preserve"> настоящего регламента: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в течение 6 рабочих дней с даты регистрации заявления в ЦСЗН;</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действие: формирует проект решения в форме соответствующего распоряжения (</w:t>
      </w:r>
      <w:hyperlink w:anchor="P6923">
        <w:r w:rsidRPr="00C1623F">
          <w:rPr>
            <w:rFonts w:ascii="Times New Roman" w:hAnsi="Times New Roman" w:cs="Times New Roman"/>
            <w:color w:val="0000FF"/>
            <w:sz w:val="28"/>
            <w:szCs w:val="28"/>
          </w:rPr>
          <w:t>приложения 3</w:t>
        </w:r>
      </w:hyperlink>
      <w:r w:rsidRPr="00C1623F">
        <w:rPr>
          <w:rFonts w:ascii="Times New Roman" w:hAnsi="Times New Roman" w:cs="Times New Roman"/>
          <w:sz w:val="28"/>
          <w:szCs w:val="28"/>
        </w:rPr>
        <w:t xml:space="preserve">, </w:t>
      </w:r>
      <w:hyperlink w:anchor="P6993">
        <w:r w:rsidRPr="00C1623F">
          <w:rPr>
            <w:rFonts w:ascii="Times New Roman" w:hAnsi="Times New Roman" w:cs="Times New Roman"/>
            <w:color w:val="0000FF"/>
            <w:sz w:val="28"/>
            <w:szCs w:val="28"/>
          </w:rPr>
          <w:t>4</w:t>
        </w:r>
      </w:hyperlink>
      <w:r w:rsidRPr="00C1623F">
        <w:rPr>
          <w:rFonts w:ascii="Times New Roman" w:hAnsi="Times New Roman" w:cs="Times New Roman"/>
          <w:sz w:val="28"/>
          <w:szCs w:val="28"/>
        </w:rPr>
        <w:t xml:space="preserve"> к настоящему регламенту) с учетом поступивших запрашиваемых документов (сведений) в течение 6 рабочих дней с даты регистрации заявления в ЦСЗН.</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3.1.3.5. Результат выполнения административной процедуры: формирование проекта в форме соответствующего распоряжения (</w:t>
      </w:r>
      <w:hyperlink w:anchor="P6923">
        <w:r w:rsidRPr="00C1623F">
          <w:rPr>
            <w:rFonts w:ascii="Times New Roman" w:hAnsi="Times New Roman" w:cs="Times New Roman"/>
            <w:color w:val="0000FF"/>
            <w:sz w:val="28"/>
            <w:szCs w:val="28"/>
          </w:rPr>
          <w:t>приложения 3</w:t>
        </w:r>
      </w:hyperlink>
      <w:r w:rsidRPr="00C1623F">
        <w:rPr>
          <w:rFonts w:ascii="Times New Roman" w:hAnsi="Times New Roman" w:cs="Times New Roman"/>
          <w:sz w:val="28"/>
          <w:szCs w:val="28"/>
        </w:rPr>
        <w:t xml:space="preserve">, </w:t>
      </w:r>
      <w:hyperlink w:anchor="P6993">
        <w:r w:rsidRPr="00C1623F">
          <w:rPr>
            <w:rFonts w:ascii="Times New Roman" w:hAnsi="Times New Roman" w:cs="Times New Roman"/>
            <w:color w:val="0000FF"/>
            <w:sz w:val="28"/>
            <w:szCs w:val="28"/>
          </w:rPr>
          <w:t>4</w:t>
        </w:r>
      </w:hyperlink>
      <w:r w:rsidRPr="00C1623F">
        <w:rPr>
          <w:rFonts w:ascii="Times New Roman" w:hAnsi="Times New Roman" w:cs="Times New Roman"/>
          <w:sz w:val="28"/>
          <w:szCs w:val="28"/>
        </w:rPr>
        <w:t xml:space="preserve"> к настоящему регламенту).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3.1.4. Принятие решения.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w:t>
      </w:r>
      <w:r w:rsidRPr="00C1623F">
        <w:rPr>
          <w:rFonts w:ascii="Times New Roman" w:hAnsi="Times New Roman" w:cs="Times New Roman"/>
          <w:sz w:val="28"/>
          <w:szCs w:val="28"/>
        </w:rPr>
        <w:lastRenderedPageBreak/>
        <w:t>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3.1.4.4. Критерий принятия решения: наличие/отсутствие у заявителя права на получение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3.1.4.5. Результат выполнения административной процедуры: принятие решения в форме соответствующего распоряжения (</w:t>
      </w:r>
      <w:hyperlink w:anchor="P6923">
        <w:r w:rsidRPr="00C1623F">
          <w:rPr>
            <w:rFonts w:ascii="Times New Roman" w:hAnsi="Times New Roman" w:cs="Times New Roman"/>
            <w:color w:val="0000FF"/>
            <w:sz w:val="28"/>
            <w:szCs w:val="28"/>
          </w:rPr>
          <w:t>приложения 3</w:t>
        </w:r>
      </w:hyperlink>
      <w:r w:rsidRPr="00C1623F">
        <w:rPr>
          <w:rFonts w:ascii="Times New Roman" w:hAnsi="Times New Roman" w:cs="Times New Roman"/>
          <w:sz w:val="28"/>
          <w:szCs w:val="28"/>
        </w:rPr>
        <w:t xml:space="preserve">, </w:t>
      </w:r>
      <w:hyperlink w:anchor="P6993">
        <w:r w:rsidRPr="00C1623F">
          <w:rPr>
            <w:rFonts w:ascii="Times New Roman" w:hAnsi="Times New Roman" w:cs="Times New Roman"/>
            <w:color w:val="0000FF"/>
            <w:sz w:val="28"/>
            <w:szCs w:val="28"/>
          </w:rPr>
          <w:t>4</w:t>
        </w:r>
      </w:hyperlink>
      <w:r w:rsidRPr="00C1623F">
        <w:rPr>
          <w:rFonts w:ascii="Times New Roman" w:hAnsi="Times New Roman" w:cs="Times New Roman"/>
          <w:sz w:val="28"/>
          <w:szCs w:val="28"/>
        </w:rPr>
        <w:t xml:space="preserve"> к настоящему регламенту).</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ind w:firstLine="540"/>
        <w:jc w:val="both"/>
        <w:outlineLvl w:val="2"/>
        <w:rPr>
          <w:rFonts w:ascii="Times New Roman" w:hAnsi="Times New Roman" w:cs="Times New Roman"/>
          <w:sz w:val="28"/>
          <w:szCs w:val="28"/>
        </w:rPr>
      </w:pPr>
      <w:r w:rsidRPr="00C1623F">
        <w:rPr>
          <w:rFonts w:ascii="Times New Roman" w:hAnsi="Times New Roman" w:cs="Times New Roman"/>
          <w:sz w:val="28"/>
          <w:szCs w:val="28"/>
        </w:rPr>
        <w:t>3.2. Особенности выполнения административных процедур в электронной форме</w:t>
      </w: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(в ред. </w:t>
      </w:r>
      <w:hyperlink r:id="rId65">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09.09.2022 N 04-55)</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66">
        <w:r w:rsidRPr="00C1623F">
          <w:rPr>
            <w:rFonts w:ascii="Times New Roman" w:hAnsi="Times New Roman" w:cs="Times New Roman"/>
            <w:color w:val="0000FF"/>
            <w:sz w:val="28"/>
            <w:szCs w:val="28"/>
          </w:rPr>
          <w:t>законом</w:t>
        </w:r>
      </w:hyperlink>
      <w:r w:rsidRPr="00C1623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67">
        <w:r w:rsidRPr="00C1623F">
          <w:rPr>
            <w:rFonts w:ascii="Times New Roman" w:hAnsi="Times New Roman" w:cs="Times New Roman"/>
            <w:color w:val="0000FF"/>
            <w:sz w:val="28"/>
            <w:szCs w:val="28"/>
          </w:rPr>
          <w:t>законом</w:t>
        </w:r>
      </w:hyperlink>
      <w:r w:rsidRPr="00C1623F">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68">
        <w:r w:rsidRPr="00C1623F">
          <w:rPr>
            <w:rFonts w:ascii="Times New Roman" w:hAnsi="Times New Roman" w:cs="Times New Roman"/>
            <w:color w:val="0000FF"/>
            <w:sz w:val="28"/>
            <w:szCs w:val="28"/>
          </w:rPr>
          <w:t>постановлением</w:t>
        </w:r>
      </w:hyperlink>
      <w:r w:rsidRPr="00C1623F">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3.2.3.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3.2.4. Государственная услуга предоставляется через ПГУ ЛО либо через ЕПГУ.</w:t>
      </w:r>
    </w:p>
    <w:p w:rsidR="00C1623F" w:rsidRPr="00C1623F" w:rsidRDefault="00C1623F" w:rsidP="00C1623F">
      <w:pPr>
        <w:pStyle w:val="ConsPlusNormal"/>
        <w:spacing w:before="220"/>
        <w:ind w:firstLine="540"/>
        <w:jc w:val="both"/>
        <w:rPr>
          <w:rFonts w:ascii="Times New Roman" w:hAnsi="Times New Roman" w:cs="Times New Roman"/>
          <w:sz w:val="28"/>
          <w:szCs w:val="28"/>
        </w:rPr>
      </w:pPr>
      <w:bookmarkStart w:id="14" w:name="P6527"/>
      <w:bookmarkEnd w:id="14"/>
      <w:r w:rsidRPr="00C1623F">
        <w:rPr>
          <w:rFonts w:ascii="Times New Roman" w:hAnsi="Times New Roman" w:cs="Times New Roman"/>
          <w:sz w:val="28"/>
          <w:szCs w:val="28"/>
        </w:rPr>
        <w:lastRenderedPageBreak/>
        <w:t>3.2.5. Для подачи заявления через ЕПГУ или через ПГУ ЛО заявитель должен выполнить следующие действия: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пройти идентификацию и аутентификацию в ЕСИА;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6527">
        <w:r w:rsidRPr="00C1623F">
          <w:rPr>
            <w:rFonts w:ascii="Times New Roman" w:hAnsi="Times New Roman" w:cs="Times New Roman"/>
            <w:color w:val="0000FF"/>
            <w:sz w:val="28"/>
            <w:szCs w:val="28"/>
          </w:rPr>
          <w:t>пункта 3.2.5</w:t>
        </w:r>
      </w:hyperlink>
      <w:r w:rsidRPr="00C1623F">
        <w:rPr>
          <w:rFonts w:ascii="Times New Roman" w:hAnsi="Times New Roman" w:cs="Times New Roman"/>
          <w:sz w:val="28"/>
          <w:szCs w:val="28"/>
        </w:rP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3.2.7. При предоставлении государственной услуги через ПГУ ЛО либо через ЕПГУ должностное лицо ЦСЗН выполняет действия, указанные в </w:t>
      </w:r>
      <w:hyperlink w:anchor="P6491">
        <w:r w:rsidRPr="00C1623F">
          <w:rPr>
            <w:rFonts w:ascii="Times New Roman" w:hAnsi="Times New Roman" w:cs="Times New Roman"/>
            <w:color w:val="0000FF"/>
            <w:sz w:val="28"/>
            <w:szCs w:val="28"/>
          </w:rPr>
          <w:t>пункте 3.1</w:t>
        </w:r>
      </w:hyperlink>
      <w:r w:rsidRPr="00C1623F">
        <w:rPr>
          <w:rFonts w:ascii="Times New Roman" w:hAnsi="Times New Roman" w:cs="Times New Roman"/>
          <w:sz w:val="28"/>
          <w:szCs w:val="28"/>
        </w:rPr>
        <w:t xml:space="preserve"> настоящего регламента.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После принятия решения о предоставлении (об отказе в предоставлении) государственной услуги должностное лицо ЦСЗН заполняет предусмотренные в АИС "Межвед ЛО" формы о принятом решении и переводит дело в архив АИС "Межвед ЛО".</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3.2.8. В случае поступления всех документов, указанных в </w:t>
      </w:r>
      <w:hyperlink w:anchor="P6242">
        <w:r w:rsidRPr="00C1623F">
          <w:rPr>
            <w:rFonts w:ascii="Times New Roman" w:hAnsi="Times New Roman" w:cs="Times New Roman"/>
            <w:color w:val="0000FF"/>
            <w:sz w:val="28"/>
            <w:szCs w:val="28"/>
          </w:rPr>
          <w:t>пункте 2.6</w:t>
        </w:r>
      </w:hyperlink>
      <w:r w:rsidRPr="00C1623F">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3.2.9.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Выдача (направление) электронных документов, являющихся </w:t>
      </w:r>
      <w:r w:rsidRPr="00C1623F">
        <w:rPr>
          <w:rFonts w:ascii="Times New Roman" w:hAnsi="Times New Roman" w:cs="Times New Roman"/>
          <w:sz w:val="28"/>
          <w:szCs w:val="28"/>
        </w:rPr>
        <w:lastRenderedPageBreak/>
        <w:t>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ind w:firstLine="540"/>
        <w:jc w:val="both"/>
        <w:outlineLvl w:val="2"/>
        <w:rPr>
          <w:rFonts w:ascii="Times New Roman" w:hAnsi="Times New Roman" w:cs="Times New Roman"/>
          <w:sz w:val="28"/>
          <w:szCs w:val="28"/>
        </w:rPr>
      </w:pPr>
      <w:r w:rsidRPr="00C1623F">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4.2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1"/>
        <w:rPr>
          <w:rFonts w:ascii="Times New Roman" w:hAnsi="Times New Roman" w:cs="Times New Roman"/>
          <w:sz w:val="28"/>
          <w:szCs w:val="28"/>
        </w:rPr>
      </w:pPr>
      <w:r w:rsidRPr="00C1623F">
        <w:rPr>
          <w:rFonts w:ascii="Times New Roman" w:hAnsi="Times New Roman" w:cs="Times New Roman"/>
          <w:sz w:val="28"/>
          <w:szCs w:val="28"/>
        </w:rPr>
        <w:t>IV. ФОРМЫ КОНТРОЛЯ ЗА ИСПОЛНЕНИЕМ АДМИНИСТРАТИВНОГО</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РЕГЛАМЕНТА</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Порядок осуществления текущего контроля за соблюдением</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и исполнением ответственными должностными лицами положений</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административного регламента услуги и иных нормативных</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правовых актов, устанавливающих требования к предоставлению</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государственной услуги, а также принятием решений</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ответственными лицами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w:t>
      </w:r>
      <w:r w:rsidRPr="00C1623F">
        <w:rPr>
          <w:rFonts w:ascii="Times New Roman" w:hAnsi="Times New Roman" w:cs="Times New Roman"/>
          <w:sz w:val="28"/>
          <w:szCs w:val="28"/>
        </w:rPr>
        <w:lastRenderedPageBreak/>
        <w:t>административного регламента, иных нормативных правовых актов.</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Порядок и периодичность осуществления плановых и внеплановых</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проверок полноты и качества предоставления</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2"/>
        <w:rPr>
          <w:rFonts w:ascii="Times New Roman" w:hAnsi="Times New Roman" w:cs="Times New Roman"/>
          <w:sz w:val="28"/>
          <w:szCs w:val="28"/>
        </w:rPr>
      </w:pPr>
      <w:r w:rsidRPr="00C1623F">
        <w:rPr>
          <w:rFonts w:ascii="Times New Roman" w:hAnsi="Times New Roman" w:cs="Times New Roman"/>
          <w:sz w:val="28"/>
          <w:szCs w:val="28"/>
        </w:rPr>
        <w:t>Ответственность должностных лиц органа, предоставляющего</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государственную услугу, за решения и действия (бездействие),</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принимаемые (осуществляемые) в ходе предоставления</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государственной услуги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4.3. Должностные лица, уполномоченные на выполнение административных действий, предусмотренных настоящим регламентом, </w:t>
      </w:r>
      <w:r w:rsidRPr="00C1623F">
        <w:rPr>
          <w:rFonts w:ascii="Times New Roman" w:hAnsi="Times New Roman" w:cs="Times New Roman"/>
          <w:sz w:val="28"/>
          <w:szCs w:val="28"/>
        </w:rPr>
        <w:lastRenderedPageBreak/>
        <w:t>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1"/>
        <w:rPr>
          <w:rFonts w:ascii="Times New Roman" w:hAnsi="Times New Roman" w:cs="Times New Roman"/>
          <w:sz w:val="28"/>
          <w:szCs w:val="28"/>
        </w:rPr>
      </w:pPr>
      <w:r w:rsidRPr="00C1623F">
        <w:rPr>
          <w:rFonts w:ascii="Times New Roman" w:hAnsi="Times New Roman" w:cs="Times New Roman"/>
          <w:sz w:val="28"/>
          <w:szCs w:val="28"/>
        </w:rPr>
        <w:t>V. ДОСУДЕБНЫЙ (ВНЕСУДЕБНЫЙ) ПОРЯДОК ОБЖАЛОВАНИЯ РЕШЕНИЙ</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И ДЕЙСТВИЙ (БЕЗДЕЙСТВИЯ) ОРГАНА, ПРЕДОСТАВЛЯЮЩЕГО</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ГОСУДАРСТВЕННУЮ УСЛУГУ, ДОЛЖНОСТНЫХ ЛИЦ ОРГАНА,</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ПРЕДОСТАВЛЯЮЩЕГО ГОСУДАРСТВЕННУЮ УСЛУГУ,</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ЛИБО ГОСУДАРСТВЕННЫХ ИЛИ МУНИЦИПАЛЬНЫХ СЛУЖАЩИХ,</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МНОГОФУНКЦИОНАЛЬНОГО ЦЕНТРА ПРЕДОСТАВЛЕНИЯ ГОСУДАРСТВЕННЫХ</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И МУНИЦИПАЛЬНЫХ УСЛУГ, РАБОТНИКА МНОГОФУНКЦИОНАЛЬНОГО ЦЕНТРА</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ПРЕДОСТАВЛЕНИЯ ГОСУДАРСТВЕННЫХ И МУНИЦИПАЛЬНЫХ УСЛУГ</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1) нарушение срока регистрации запроса заявителя о предоставлении </w:t>
      </w:r>
      <w:r w:rsidRPr="00C1623F">
        <w:rPr>
          <w:rFonts w:ascii="Times New Roman" w:hAnsi="Times New Roman" w:cs="Times New Roman"/>
          <w:sz w:val="28"/>
          <w:szCs w:val="28"/>
        </w:rPr>
        <w:lastRenderedPageBreak/>
        <w:t xml:space="preserve">государственной услуги, запроса, указанного в </w:t>
      </w:r>
      <w:hyperlink r:id="rId69">
        <w:r w:rsidRPr="00C1623F">
          <w:rPr>
            <w:rFonts w:ascii="Times New Roman" w:hAnsi="Times New Roman" w:cs="Times New Roman"/>
            <w:color w:val="0000FF"/>
            <w:sz w:val="28"/>
            <w:szCs w:val="28"/>
          </w:rPr>
          <w:t>статье 15.1</w:t>
        </w:r>
      </w:hyperlink>
      <w:r w:rsidRPr="00C1623F">
        <w:rPr>
          <w:rFonts w:ascii="Times New Roman" w:hAnsi="Times New Roman" w:cs="Times New Roman"/>
          <w:sz w:val="28"/>
          <w:szCs w:val="28"/>
        </w:rPr>
        <w:t xml:space="preserve"> Федерального закона от 27.07.2010 N 210-ФЗ;</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sidRPr="00C1623F">
          <w:rPr>
            <w:rFonts w:ascii="Times New Roman" w:hAnsi="Times New Roman" w:cs="Times New Roman"/>
            <w:color w:val="0000FF"/>
            <w:sz w:val="28"/>
            <w:szCs w:val="28"/>
          </w:rPr>
          <w:t>частью 1.3 статьи 16</w:t>
        </w:r>
      </w:hyperlink>
      <w:r w:rsidRPr="00C1623F">
        <w:rPr>
          <w:rFonts w:ascii="Times New Roman" w:hAnsi="Times New Roman" w:cs="Times New Roman"/>
          <w:sz w:val="28"/>
          <w:szCs w:val="28"/>
        </w:rPr>
        <w:t xml:space="preserve"> Федерального закона от 27.07.2010 N 210-ФЗ;</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r w:rsidRPr="00C1623F">
          <w:rPr>
            <w:rFonts w:ascii="Times New Roman" w:hAnsi="Times New Roman" w:cs="Times New Roman"/>
            <w:color w:val="0000FF"/>
            <w:sz w:val="28"/>
            <w:szCs w:val="28"/>
          </w:rPr>
          <w:t>частью 1.3 статьи 16</w:t>
        </w:r>
      </w:hyperlink>
      <w:r w:rsidRPr="00C1623F">
        <w:rPr>
          <w:rFonts w:ascii="Times New Roman" w:hAnsi="Times New Roman" w:cs="Times New Roman"/>
          <w:sz w:val="28"/>
          <w:szCs w:val="28"/>
        </w:rPr>
        <w:t xml:space="preserve"> Федерального закона от 27.07.2010 N 210-ФЗ;</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1623F">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r w:rsidRPr="00C1623F">
          <w:rPr>
            <w:rFonts w:ascii="Times New Roman" w:hAnsi="Times New Roman" w:cs="Times New Roman"/>
            <w:color w:val="0000FF"/>
            <w:sz w:val="28"/>
            <w:szCs w:val="28"/>
          </w:rPr>
          <w:t>частью 1.3 статьи 16</w:t>
        </w:r>
      </w:hyperlink>
      <w:r w:rsidRPr="00C1623F">
        <w:rPr>
          <w:rFonts w:ascii="Times New Roman" w:hAnsi="Times New Roman" w:cs="Times New Roman"/>
          <w:sz w:val="28"/>
          <w:szCs w:val="28"/>
        </w:rPr>
        <w:t xml:space="preserve"> Федерального закона от 27.07.2010 N 210-ФЗ;</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3">
        <w:r w:rsidRPr="00C1623F">
          <w:rPr>
            <w:rFonts w:ascii="Times New Roman" w:hAnsi="Times New Roman" w:cs="Times New Roman"/>
            <w:color w:val="0000FF"/>
            <w:sz w:val="28"/>
            <w:szCs w:val="28"/>
          </w:rPr>
          <w:t>частью 1.3 статьи 16</w:t>
        </w:r>
      </w:hyperlink>
      <w:r w:rsidRPr="00C1623F">
        <w:rPr>
          <w:rFonts w:ascii="Times New Roman" w:hAnsi="Times New Roman" w:cs="Times New Roman"/>
          <w:sz w:val="28"/>
          <w:szCs w:val="28"/>
        </w:rPr>
        <w:t xml:space="preserve"> Федерального закона от 27.07.2010 N 210-ФЗ;</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4">
        <w:r w:rsidRPr="00C1623F">
          <w:rPr>
            <w:rFonts w:ascii="Times New Roman" w:hAnsi="Times New Roman" w:cs="Times New Roman"/>
            <w:color w:val="0000FF"/>
            <w:sz w:val="28"/>
            <w:szCs w:val="28"/>
          </w:rPr>
          <w:t>пунктом 4 части 1 статьи 7</w:t>
        </w:r>
      </w:hyperlink>
      <w:r w:rsidRPr="00C1623F">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r w:rsidRPr="00C1623F">
          <w:rPr>
            <w:rFonts w:ascii="Times New Roman" w:hAnsi="Times New Roman" w:cs="Times New Roman"/>
            <w:color w:val="0000FF"/>
            <w:sz w:val="28"/>
            <w:szCs w:val="28"/>
          </w:rPr>
          <w:t>частью 1.3 статьи 16</w:t>
        </w:r>
      </w:hyperlink>
      <w:r w:rsidRPr="00C1623F">
        <w:rPr>
          <w:rFonts w:ascii="Times New Roman" w:hAnsi="Times New Roman" w:cs="Times New Roman"/>
          <w:sz w:val="28"/>
          <w:szCs w:val="28"/>
        </w:rPr>
        <w:t xml:space="preserve"> Федерального закона от 27.07.2010 N 210-ФЗ.</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Жалобы на решения и действия (бездействие) работника ГБУ ЛО "МФЦ" подаются руководителю многофункционального центра. Жалобы на решения </w:t>
      </w:r>
      <w:r w:rsidRPr="00C1623F">
        <w:rPr>
          <w:rFonts w:ascii="Times New Roman" w:hAnsi="Times New Roman" w:cs="Times New Roman"/>
          <w:sz w:val="28"/>
          <w:szCs w:val="28"/>
        </w:rPr>
        <w:lastRenderedPageBreak/>
        <w:t>и действия (бездействие) ГБУ ЛО "МФЦ" подаются учредителю ГБУ ЛО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6">
        <w:r w:rsidRPr="00C1623F">
          <w:rPr>
            <w:rFonts w:ascii="Times New Roman" w:hAnsi="Times New Roman" w:cs="Times New Roman"/>
            <w:color w:val="0000FF"/>
            <w:sz w:val="28"/>
            <w:szCs w:val="28"/>
          </w:rPr>
          <w:t>части 5 статьи 11.2</w:t>
        </w:r>
      </w:hyperlink>
      <w:r w:rsidRPr="00C1623F">
        <w:rPr>
          <w:rFonts w:ascii="Times New Roman" w:hAnsi="Times New Roman" w:cs="Times New Roman"/>
          <w:sz w:val="28"/>
          <w:szCs w:val="28"/>
        </w:rPr>
        <w:t xml:space="preserve"> Федерального закона N 210-ФЗ.</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письменной жалобе в обязательном порядке указываются: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7">
        <w:r w:rsidRPr="00C1623F">
          <w:rPr>
            <w:rFonts w:ascii="Times New Roman" w:hAnsi="Times New Roman" w:cs="Times New Roman"/>
            <w:color w:val="0000FF"/>
            <w:sz w:val="28"/>
            <w:szCs w:val="28"/>
          </w:rPr>
          <w:t>статьей 11.1</w:t>
        </w:r>
      </w:hyperlink>
      <w:r w:rsidRPr="00C1623F">
        <w:rPr>
          <w:rFonts w:ascii="Times New Roman" w:hAnsi="Times New Roman" w:cs="Times New Roman"/>
          <w:sz w:val="28"/>
          <w:szCs w:val="28"/>
        </w:rPr>
        <w:t xml:space="preserve"> Федерального закона N 210-ФЗ, при условии, что </w:t>
      </w:r>
      <w:r w:rsidRPr="00C1623F">
        <w:rPr>
          <w:rFonts w:ascii="Times New Roman" w:hAnsi="Times New Roman" w:cs="Times New Roman"/>
          <w:sz w:val="28"/>
          <w:szCs w:val="28"/>
        </w:rPr>
        <w:lastRenderedPageBreak/>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5.7. По результатам рассмотрения жалобы принимается одно из следующих решений:</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2) в удовлетворении жалобы отказывается.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Title"/>
        <w:jc w:val="center"/>
        <w:outlineLvl w:val="1"/>
        <w:rPr>
          <w:rFonts w:ascii="Times New Roman" w:hAnsi="Times New Roman" w:cs="Times New Roman"/>
          <w:sz w:val="28"/>
          <w:szCs w:val="28"/>
        </w:rPr>
      </w:pPr>
      <w:r w:rsidRPr="00C1623F">
        <w:rPr>
          <w:rFonts w:ascii="Times New Roman" w:hAnsi="Times New Roman" w:cs="Times New Roman"/>
          <w:sz w:val="28"/>
          <w:szCs w:val="28"/>
        </w:rPr>
        <w:t xml:space="preserve">VI. ОСОБЕННОСТИ ВЫПОЛНЕНИЯ АДМИНИСТРАТИВНЫХ </w:t>
      </w:r>
      <w:r w:rsidRPr="00C1623F">
        <w:rPr>
          <w:rFonts w:ascii="Times New Roman" w:hAnsi="Times New Roman" w:cs="Times New Roman"/>
          <w:sz w:val="28"/>
          <w:szCs w:val="28"/>
        </w:rPr>
        <w:lastRenderedPageBreak/>
        <w:t>ПРОЦЕДУР</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В МНОГОФУНКЦИОНАЛЬНЫХ ЦЕНТРАХ ПРЕДОСТАВЛЕНИЯ</w:t>
      </w:r>
    </w:p>
    <w:p w:rsidR="00C1623F" w:rsidRPr="00C1623F" w:rsidRDefault="00C1623F" w:rsidP="00C1623F">
      <w:pPr>
        <w:pStyle w:val="ConsPlusTitle"/>
        <w:jc w:val="center"/>
        <w:rPr>
          <w:rFonts w:ascii="Times New Roman" w:hAnsi="Times New Roman" w:cs="Times New Roman"/>
          <w:sz w:val="28"/>
          <w:szCs w:val="28"/>
        </w:rPr>
      </w:pPr>
      <w:r w:rsidRPr="00C1623F">
        <w:rPr>
          <w:rFonts w:ascii="Times New Roman" w:hAnsi="Times New Roman" w:cs="Times New Roman"/>
          <w:sz w:val="28"/>
          <w:szCs w:val="28"/>
        </w:rPr>
        <w:t>ГОСУДАРСТВЕННЫХ И МУНИЦИПАЛЬНЫХ УСЛУГ</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r w:rsidRPr="00C1623F">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б) определяет предмет обращения;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в) проводит проверку правильности заполнения обращения;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г) проводит проверку укомплектованности пакета документов;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е) заверяет каждый документ дела своей электронной подписью (далее - ЭП);</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6242">
        <w:r w:rsidRPr="00C1623F">
          <w:rPr>
            <w:rFonts w:ascii="Times New Roman" w:hAnsi="Times New Roman" w:cs="Times New Roman"/>
            <w:color w:val="0000FF"/>
            <w:sz w:val="28"/>
            <w:szCs w:val="28"/>
          </w:rPr>
          <w:t>пунктах 2.6</w:t>
        </w:r>
      </w:hyperlink>
      <w:r w:rsidRPr="00C1623F">
        <w:rPr>
          <w:rFonts w:ascii="Times New Roman" w:hAnsi="Times New Roman" w:cs="Times New Roman"/>
          <w:sz w:val="28"/>
          <w:szCs w:val="28"/>
        </w:rPr>
        <w:t xml:space="preserve"> - </w:t>
      </w:r>
      <w:hyperlink w:anchor="P6260">
        <w:r w:rsidRPr="00C1623F">
          <w:rPr>
            <w:rFonts w:ascii="Times New Roman" w:hAnsi="Times New Roman" w:cs="Times New Roman"/>
            <w:color w:val="0000FF"/>
            <w:sz w:val="28"/>
            <w:szCs w:val="28"/>
          </w:rPr>
          <w:t>2.6.2</w:t>
        </w:r>
      </w:hyperlink>
      <w:r w:rsidRPr="00C1623F">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сообщает заявителю, какие необходимые документы им не представлены;</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выдает заявителю расписку в приеме заявления и документов с указанием, </w:t>
      </w:r>
      <w:r w:rsidRPr="00C1623F">
        <w:rPr>
          <w:rFonts w:ascii="Times New Roman" w:hAnsi="Times New Roman" w:cs="Times New Roman"/>
          <w:sz w:val="28"/>
          <w:szCs w:val="28"/>
        </w:rPr>
        <w:lastRenderedPageBreak/>
        <w:t>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C1623F" w:rsidRPr="00C1623F" w:rsidRDefault="00C1623F" w:rsidP="00C1623F">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 6.2.1 в ред. </w:t>
      </w:r>
      <w:hyperlink r:id="rId78">
        <w:r w:rsidRPr="00C1623F">
          <w:rPr>
            <w:rFonts w:ascii="Times New Roman" w:hAnsi="Times New Roman" w:cs="Times New Roman"/>
            <w:color w:val="0000FF"/>
            <w:sz w:val="28"/>
            <w:szCs w:val="28"/>
          </w:rPr>
          <w:t>Приказа</w:t>
        </w:r>
      </w:hyperlink>
      <w:r w:rsidRPr="00C1623F">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79">
        <w:r w:rsidRPr="00C1623F">
          <w:rPr>
            <w:rFonts w:ascii="Times New Roman" w:hAnsi="Times New Roman" w:cs="Times New Roman"/>
            <w:color w:val="0000FF"/>
            <w:sz w:val="28"/>
            <w:szCs w:val="28"/>
          </w:rPr>
          <w:t>требованиями</w:t>
        </w:r>
      </w:hyperlink>
      <w:r w:rsidRPr="00C1623F">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1623F" w:rsidRPr="00C1623F" w:rsidRDefault="00C1623F" w:rsidP="00C1623F">
      <w:pPr>
        <w:pStyle w:val="ConsPlusNormal"/>
        <w:spacing w:before="220"/>
        <w:ind w:firstLine="540"/>
        <w:jc w:val="both"/>
        <w:rPr>
          <w:rFonts w:ascii="Times New Roman" w:hAnsi="Times New Roman" w:cs="Times New Roman"/>
          <w:sz w:val="28"/>
          <w:szCs w:val="28"/>
        </w:rPr>
      </w:pPr>
      <w:r w:rsidRPr="00C1623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jc w:val="right"/>
        <w:outlineLvl w:val="1"/>
        <w:rPr>
          <w:rFonts w:ascii="Times New Roman" w:hAnsi="Times New Roman" w:cs="Times New Roman"/>
          <w:sz w:val="28"/>
          <w:szCs w:val="28"/>
        </w:rPr>
      </w:pPr>
      <w:r w:rsidRPr="00C1623F">
        <w:rPr>
          <w:rFonts w:ascii="Times New Roman" w:hAnsi="Times New Roman" w:cs="Times New Roman"/>
          <w:sz w:val="28"/>
          <w:szCs w:val="28"/>
        </w:rPr>
        <w:t>Приложение 1</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к административному регламенту</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предоставления на территории</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Ленинградской области государственной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услуги по назначению ежемесячной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денежной выплаты родителю (отчиму, мачехе)</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погибших при исполнении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военной службы (служебных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ветеранов боевых действий</w:t>
      </w:r>
    </w:p>
    <w:p w:rsidR="00C1623F" w:rsidRPr="00C1623F" w:rsidRDefault="00C1623F" w:rsidP="00C1623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23F" w:rsidRPr="00C1623F"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Список изменяющих документов</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 xml:space="preserve">(в ред. </w:t>
            </w:r>
            <w:hyperlink r:id="rId80">
              <w:r w:rsidRPr="00C1623F">
                <w:rPr>
                  <w:rFonts w:ascii="Times New Roman" w:hAnsi="Times New Roman" w:cs="Times New Roman"/>
                  <w:color w:val="0000FF"/>
                  <w:sz w:val="28"/>
                  <w:szCs w:val="28"/>
                </w:rPr>
                <w:t>Приказа</w:t>
              </w:r>
            </w:hyperlink>
            <w:r w:rsidRPr="00C1623F">
              <w:rPr>
                <w:rFonts w:ascii="Times New Roman" w:hAnsi="Times New Roman" w:cs="Times New Roman"/>
                <w:color w:val="392C69"/>
                <w:sz w:val="28"/>
                <w:szCs w:val="28"/>
              </w:rPr>
              <w:t xml:space="preserve"> комитета по социальной защите населения Ленинградской</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rPr>
          <w:rFonts w:ascii="Times New Roman" w:hAnsi="Times New Roman" w:cs="Times New Roman"/>
          <w:sz w:val="28"/>
          <w:szCs w:val="28"/>
        </w:rPr>
      </w:pPr>
      <w:r w:rsidRPr="00C1623F">
        <w:rPr>
          <w:rFonts w:ascii="Times New Roman" w:hAnsi="Times New Roman" w:cs="Times New Roman"/>
          <w:sz w:val="28"/>
          <w:szCs w:val="28"/>
        </w:rPr>
        <w:t>Форма</w:t>
      </w:r>
    </w:p>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4"/>
        <w:gridCol w:w="1190"/>
        <w:gridCol w:w="396"/>
        <w:gridCol w:w="737"/>
        <w:gridCol w:w="850"/>
        <w:gridCol w:w="2551"/>
      </w:tblGrid>
      <w:tr w:rsidR="00C1623F" w:rsidRPr="00C1623F" w:rsidTr="00091F94">
        <w:tc>
          <w:tcPr>
            <w:tcW w:w="3344" w:type="dxa"/>
            <w:vMerge w:val="restart"/>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724"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В ЛОГКУ "Центр социальной защиты населения Ленинградской области"</w:t>
            </w: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724"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586"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от заявителя</w:t>
            </w:r>
          </w:p>
        </w:tc>
        <w:tc>
          <w:tcPr>
            <w:tcW w:w="4138" w:type="dxa"/>
            <w:gridSpan w:val="3"/>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586"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4138" w:type="dxa"/>
            <w:gridSpan w:val="3"/>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(фамилия, имя, отчество заполняется заявителем)</w:t>
            </w: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724" w:type="dxa"/>
            <w:gridSpan w:val="5"/>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724" w:type="dxa"/>
            <w:gridSpan w:val="5"/>
            <w:tcBorders>
              <w:top w:val="single" w:sz="4" w:space="0" w:color="auto"/>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173"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от представителя заявителя</w:t>
            </w:r>
          </w:p>
        </w:tc>
        <w:tc>
          <w:tcPr>
            <w:tcW w:w="2551"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724" w:type="dxa"/>
            <w:gridSpan w:val="5"/>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724" w:type="dxa"/>
            <w:gridSpan w:val="5"/>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(фамилия, имя, отчество заполняется представителем заявителя)</w:t>
            </w: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724" w:type="dxa"/>
            <w:gridSpan w:val="5"/>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single" w:sz="4" w:space="0" w:color="auto"/>
          </w:tblBorders>
        </w:tblPrEx>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724" w:type="dxa"/>
            <w:gridSpan w:val="5"/>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724" w:type="dxa"/>
            <w:gridSpan w:val="5"/>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(указать фамилию, имя, отчество заявителя)</w:t>
            </w: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19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телефон</w:t>
            </w:r>
          </w:p>
        </w:tc>
        <w:tc>
          <w:tcPr>
            <w:tcW w:w="4534"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344"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323" w:type="dxa"/>
            <w:gridSpan w:val="3"/>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электронный адрес</w:t>
            </w:r>
          </w:p>
        </w:tc>
        <w:tc>
          <w:tcPr>
            <w:tcW w:w="3401" w:type="dxa"/>
            <w:gridSpan w:val="2"/>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8" w:type="dxa"/>
            <w:gridSpan w:val="6"/>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8" w:type="dxa"/>
            <w:gridSpan w:val="6"/>
            <w:tcBorders>
              <w:top w:val="nil"/>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bookmarkStart w:id="15" w:name="P6686"/>
            <w:bookmarkEnd w:id="15"/>
            <w:r w:rsidRPr="00C1623F">
              <w:rPr>
                <w:rFonts w:ascii="Times New Roman" w:hAnsi="Times New Roman" w:cs="Times New Roman"/>
                <w:sz w:val="28"/>
                <w:szCs w:val="28"/>
              </w:rPr>
              <w:t>ЗАЯВЛЕНИЕ</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о предоставлении государственной услуги</w:t>
            </w:r>
          </w:p>
        </w:tc>
      </w:tr>
      <w:tr w:rsidR="00C1623F" w:rsidRPr="00C1623F" w:rsidTr="00091F94">
        <w:tc>
          <w:tcPr>
            <w:tcW w:w="9068" w:type="dxa"/>
            <w:gridSpan w:val="6"/>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8" w:type="dxa"/>
            <w:gridSpan w:val="6"/>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Прошу назначить ежемесячную денежную выплату в соответствии с областным </w:t>
            </w:r>
            <w:hyperlink r:id="rId81">
              <w:r w:rsidRPr="00C1623F">
                <w:rPr>
                  <w:rFonts w:ascii="Times New Roman" w:hAnsi="Times New Roman" w:cs="Times New Roman"/>
                  <w:color w:val="0000FF"/>
                  <w:sz w:val="28"/>
                  <w:szCs w:val="28"/>
                </w:rPr>
                <w:t>законом</w:t>
              </w:r>
            </w:hyperlink>
            <w:r w:rsidRPr="00C1623F">
              <w:rPr>
                <w:rFonts w:ascii="Times New Roman" w:hAnsi="Times New Roman" w:cs="Times New Roman"/>
                <w:sz w:val="28"/>
                <w:szCs w:val="28"/>
              </w:rPr>
              <w:t xml:space="preserve"> от 19.06.2017 N 34-оз "О 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118"/>
        <w:gridCol w:w="3005"/>
      </w:tblGrid>
      <w:tr w:rsidR="00C1623F" w:rsidRPr="00C1623F" w:rsidTr="00091F94">
        <w:tc>
          <w:tcPr>
            <w:tcW w:w="294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Фамилия, имя, отчество (при наличии)</w:t>
            </w:r>
          </w:p>
        </w:tc>
        <w:tc>
          <w:tcPr>
            <w:tcW w:w="6123" w:type="dxa"/>
            <w:gridSpan w:val="2"/>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Дата рождения</w:t>
            </w:r>
          </w:p>
        </w:tc>
        <w:tc>
          <w:tcPr>
            <w:tcW w:w="6123" w:type="dxa"/>
            <w:gridSpan w:val="2"/>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Место рождения</w:t>
            </w:r>
          </w:p>
        </w:tc>
        <w:tc>
          <w:tcPr>
            <w:tcW w:w="6123" w:type="dxa"/>
            <w:gridSpan w:val="2"/>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Гражданство</w:t>
            </w:r>
          </w:p>
        </w:tc>
        <w:tc>
          <w:tcPr>
            <w:tcW w:w="6123" w:type="dxa"/>
            <w:gridSpan w:val="2"/>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vMerge w:val="restart"/>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Место жительства</w:t>
            </w:r>
          </w:p>
        </w:tc>
        <w:tc>
          <w:tcPr>
            <w:tcW w:w="311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Адрес регистрации по месту жительства</w:t>
            </w:r>
          </w:p>
        </w:tc>
        <w:tc>
          <w:tcPr>
            <w:tcW w:w="3005" w:type="dxa"/>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vMerge/>
          </w:tcPr>
          <w:p w:rsidR="00C1623F" w:rsidRPr="00C1623F" w:rsidRDefault="00C1623F" w:rsidP="00091F94">
            <w:pPr>
              <w:pStyle w:val="ConsPlusNormal"/>
              <w:rPr>
                <w:rFonts w:ascii="Times New Roman" w:hAnsi="Times New Roman" w:cs="Times New Roman"/>
                <w:sz w:val="28"/>
                <w:szCs w:val="28"/>
              </w:rPr>
            </w:pPr>
          </w:p>
        </w:tc>
        <w:tc>
          <w:tcPr>
            <w:tcW w:w="311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Дата регистрации</w:t>
            </w:r>
          </w:p>
        </w:tc>
        <w:tc>
          <w:tcPr>
            <w:tcW w:w="3005" w:type="dxa"/>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vMerge/>
          </w:tcPr>
          <w:p w:rsidR="00C1623F" w:rsidRPr="00C1623F" w:rsidRDefault="00C1623F" w:rsidP="00091F94">
            <w:pPr>
              <w:pStyle w:val="ConsPlusNormal"/>
              <w:rPr>
                <w:rFonts w:ascii="Times New Roman" w:hAnsi="Times New Roman" w:cs="Times New Roman"/>
                <w:sz w:val="28"/>
                <w:szCs w:val="28"/>
              </w:rPr>
            </w:pPr>
          </w:p>
        </w:tc>
        <w:tc>
          <w:tcPr>
            <w:tcW w:w="311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Адрес регистрации по месту пребывания в Ленинградской области</w:t>
            </w:r>
          </w:p>
        </w:tc>
        <w:tc>
          <w:tcPr>
            <w:tcW w:w="3005" w:type="dxa"/>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vMerge/>
          </w:tcPr>
          <w:p w:rsidR="00C1623F" w:rsidRPr="00C1623F" w:rsidRDefault="00C1623F" w:rsidP="00091F94">
            <w:pPr>
              <w:pStyle w:val="ConsPlusNormal"/>
              <w:rPr>
                <w:rFonts w:ascii="Times New Roman" w:hAnsi="Times New Roman" w:cs="Times New Roman"/>
                <w:sz w:val="28"/>
                <w:szCs w:val="28"/>
              </w:rPr>
            </w:pPr>
          </w:p>
        </w:tc>
        <w:tc>
          <w:tcPr>
            <w:tcW w:w="311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Дата регистрации</w:t>
            </w:r>
          </w:p>
        </w:tc>
        <w:tc>
          <w:tcPr>
            <w:tcW w:w="3005" w:type="dxa"/>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Последний адрес проживания до переезда в Ленинградскую область - в случае переезда</w:t>
            </w:r>
          </w:p>
        </w:tc>
        <w:tc>
          <w:tcPr>
            <w:tcW w:w="6123" w:type="dxa"/>
            <w:gridSpan w:val="2"/>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СНИЛС</w:t>
            </w:r>
          </w:p>
        </w:tc>
        <w:tc>
          <w:tcPr>
            <w:tcW w:w="6123" w:type="dxa"/>
            <w:gridSpan w:val="2"/>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vMerge w:val="restart"/>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Паспорт гражданина </w:t>
            </w:r>
            <w:r w:rsidRPr="00C1623F">
              <w:rPr>
                <w:rFonts w:ascii="Times New Roman" w:hAnsi="Times New Roman" w:cs="Times New Roman"/>
                <w:sz w:val="28"/>
                <w:szCs w:val="28"/>
              </w:rPr>
              <w:lastRenderedPageBreak/>
              <w:t>РФ</w:t>
            </w:r>
          </w:p>
        </w:tc>
        <w:tc>
          <w:tcPr>
            <w:tcW w:w="311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lastRenderedPageBreak/>
              <w:t>серия и номер</w:t>
            </w:r>
          </w:p>
        </w:tc>
        <w:tc>
          <w:tcPr>
            <w:tcW w:w="3005" w:type="dxa"/>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vMerge/>
          </w:tcPr>
          <w:p w:rsidR="00C1623F" w:rsidRPr="00C1623F" w:rsidRDefault="00C1623F" w:rsidP="00091F94">
            <w:pPr>
              <w:pStyle w:val="ConsPlusNormal"/>
              <w:rPr>
                <w:rFonts w:ascii="Times New Roman" w:hAnsi="Times New Roman" w:cs="Times New Roman"/>
                <w:sz w:val="28"/>
                <w:szCs w:val="28"/>
              </w:rPr>
            </w:pPr>
          </w:p>
        </w:tc>
        <w:tc>
          <w:tcPr>
            <w:tcW w:w="311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дата выдачи</w:t>
            </w:r>
          </w:p>
        </w:tc>
        <w:tc>
          <w:tcPr>
            <w:tcW w:w="3005" w:type="dxa"/>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vMerge/>
          </w:tcPr>
          <w:p w:rsidR="00C1623F" w:rsidRPr="00C1623F" w:rsidRDefault="00C1623F" w:rsidP="00091F94">
            <w:pPr>
              <w:pStyle w:val="ConsPlusNormal"/>
              <w:rPr>
                <w:rFonts w:ascii="Times New Roman" w:hAnsi="Times New Roman" w:cs="Times New Roman"/>
                <w:sz w:val="28"/>
                <w:szCs w:val="28"/>
              </w:rPr>
            </w:pPr>
          </w:p>
        </w:tc>
        <w:tc>
          <w:tcPr>
            <w:tcW w:w="311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код подразделения</w:t>
            </w:r>
          </w:p>
        </w:tc>
        <w:tc>
          <w:tcPr>
            <w:tcW w:w="3005" w:type="dxa"/>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948" w:type="dxa"/>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3" w:type="dxa"/>
            <w:gridSpan w:val="2"/>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118"/>
        <w:gridCol w:w="3005"/>
      </w:tblGrid>
      <w:tr w:rsidR="00C1623F" w:rsidRPr="00C1623F" w:rsidTr="00091F94">
        <w:tc>
          <w:tcPr>
            <w:tcW w:w="9071" w:type="dxa"/>
            <w:gridSpan w:val="3"/>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C1623F" w:rsidRPr="00C1623F" w:rsidTr="00091F94">
        <w:tc>
          <w:tcPr>
            <w:tcW w:w="9071" w:type="dxa"/>
            <w:gridSpan w:val="3"/>
            <w:tcBorders>
              <w:top w:val="nil"/>
              <w:left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left w:val="single" w:sz="4" w:space="0" w:color="auto"/>
            <w:right w:val="single" w:sz="4" w:space="0" w:color="auto"/>
            <w:insideH w:val="single" w:sz="4" w:space="0" w:color="auto"/>
          </w:tblBorders>
        </w:tblPrEx>
        <w:tc>
          <w:tcPr>
            <w:tcW w:w="2948" w:type="dxa"/>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Фамилия, имя, отчество (при наличии)</w:t>
            </w:r>
          </w:p>
        </w:tc>
        <w:tc>
          <w:tcPr>
            <w:tcW w:w="6123" w:type="dxa"/>
            <w:gridSpan w:val="2"/>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left w:val="single" w:sz="4" w:space="0" w:color="auto"/>
            <w:right w:val="single" w:sz="4" w:space="0" w:color="auto"/>
            <w:insideH w:val="single" w:sz="4" w:space="0" w:color="auto"/>
          </w:tblBorders>
        </w:tblPrEx>
        <w:tc>
          <w:tcPr>
            <w:tcW w:w="2948" w:type="dxa"/>
            <w:vMerge w:val="restart"/>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Паспорт гражданина РФ &lt;1&gt;</w:t>
            </w:r>
          </w:p>
        </w:tc>
        <w:tc>
          <w:tcPr>
            <w:tcW w:w="3118" w:type="dxa"/>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серия и номер</w:t>
            </w:r>
          </w:p>
        </w:tc>
        <w:tc>
          <w:tcPr>
            <w:tcW w:w="3005" w:type="dxa"/>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left w:val="single" w:sz="4" w:space="0" w:color="auto"/>
            <w:right w:val="single" w:sz="4" w:space="0" w:color="auto"/>
            <w:insideH w:val="single" w:sz="4" w:space="0" w:color="auto"/>
          </w:tblBorders>
        </w:tblPrEx>
        <w:tc>
          <w:tcPr>
            <w:tcW w:w="2948" w:type="dxa"/>
            <w:vMerge/>
          </w:tcPr>
          <w:p w:rsidR="00C1623F" w:rsidRPr="00C1623F" w:rsidRDefault="00C1623F" w:rsidP="00091F94">
            <w:pPr>
              <w:pStyle w:val="ConsPlusNormal"/>
              <w:rPr>
                <w:rFonts w:ascii="Times New Roman" w:hAnsi="Times New Roman" w:cs="Times New Roman"/>
                <w:sz w:val="28"/>
                <w:szCs w:val="28"/>
              </w:rPr>
            </w:pPr>
          </w:p>
        </w:tc>
        <w:tc>
          <w:tcPr>
            <w:tcW w:w="3118" w:type="dxa"/>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дата выдачи</w:t>
            </w:r>
          </w:p>
        </w:tc>
        <w:tc>
          <w:tcPr>
            <w:tcW w:w="3005" w:type="dxa"/>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left w:val="single" w:sz="4" w:space="0" w:color="auto"/>
            <w:right w:val="single" w:sz="4" w:space="0" w:color="auto"/>
            <w:insideH w:val="single" w:sz="4" w:space="0" w:color="auto"/>
          </w:tblBorders>
        </w:tblPrEx>
        <w:tc>
          <w:tcPr>
            <w:tcW w:w="2948" w:type="dxa"/>
            <w:vMerge/>
          </w:tcPr>
          <w:p w:rsidR="00C1623F" w:rsidRPr="00C1623F" w:rsidRDefault="00C1623F" w:rsidP="00091F94">
            <w:pPr>
              <w:pStyle w:val="ConsPlusNormal"/>
              <w:rPr>
                <w:rFonts w:ascii="Times New Roman" w:hAnsi="Times New Roman" w:cs="Times New Roman"/>
                <w:sz w:val="28"/>
                <w:szCs w:val="28"/>
              </w:rPr>
            </w:pPr>
          </w:p>
        </w:tc>
        <w:tc>
          <w:tcPr>
            <w:tcW w:w="3118" w:type="dxa"/>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код подразделения</w:t>
            </w:r>
          </w:p>
        </w:tc>
        <w:tc>
          <w:tcPr>
            <w:tcW w:w="3005" w:type="dxa"/>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6216"/>
        <w:gridCol w:w="2279"/>
      </w:tblGrid>
      <w:tr w:rsidR="00C1623F" w:rsidRPr="00C1623F" w:rsidTr="00091F94">
        <w:tc>
          <w:tcPr>
            <w:tcW w:w="9071" w:type="dxa"/>
            <w:gridSpan w:val="3"/>
            <w:tcBorders>
              <w:top w:val="nil"/>
              <w:left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К заявлению прилагаю:</w:t>
            </w:r>
          </w:p>
        </w:tc>
      </w:tr>
      <w:tr w:rsidR="00C1623F" w:rsidRPr="00C1623F" w:rsidTr="00091F94">
        <w:tblPrEx>
          <w:tblBorders>
            <w:left w:val="single" w:sz="4" w:space="0" w:color="auto"/>
            <w:right w:val="single" w:sz="4" w:space="0" w:color="auto"/>
          </w:tblBorders>
        </w:tblPrEx>
        <w:tc>
          <w:tcPr>
            <w:tcW w:w="576" w:type="dxa"/>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N п/п</w:t>
            </w:r>
          </w:p>
        </w:tc>
        <w:tc>
          <w:tcPr>
            <w:tcW w:w="6216" w:type="dxa"/>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Наименование документа</w:t>
            </w:r>
          </w:p>
        </w:tc>
        <w:tc>
          <w:tcPr>
            <w:tcW w:w="2279" w:type="dxa"/>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Количество документов</w:t>
            </w:r>
          </w:p>
        </w:tc>
      </w:tr>
      <w:tr w:rsidR="00C1623F" w:rsidRPr="00C1623F" w:rsidTr="00091F94">
        <w:tblPrEx>
          <w:tblBorders>
            <w:left w:val="single" w:sz="4" w:space="0" w:color="auto"/>
            <w:right w:val="single" w:sz="4" w:space="0" w:color="auto"/>
          </w:tblBorders>
        </w:tblPrEx>
        <w:tc>
          <w:tcPr>
            <w:tcW w:w="576" w:type="dxa"/>
          </w:tcPr>
          <w:p w:rsidR="00C1623F" w:rsidRPr="00C1623F" w:rsidRDefault="00C1623F" w:rsidP="00091F94">
            <w:pPr>
              <w:pStyle w:val="ConsPlusNormal"/>
              <w:rPr>
                <w:rFonts w:ascii="Times New Roman" w:hAnsi="Times New Roman" w:cs="Times New Roman"/>
                <w:sz w:val="28"/>
                <w:szCs w:val="28"/>
              </w:rPr>
            </w:pPr>
          </w:p>
        </w:tc>
        <w:tc>
          <w:tcPr>
            <w:tcW w:w="6216" w:type="dxa"/>
          </w:tcPr>
          <w:p w:rsidR="00C1623F" w:rsidRPr="00C1623F" w:rsidRDefault="00C1623F" w:rsidP="00091F94">
            <w:pPr>
              <w:pStyle w:val="ConsPlusNormal"/>
              <w:rPr>
                <w:rFonts w:ascii="Times New Roman" w:hAnsi="Times New Roman" w:cs="Times New Roman"/>
                <w:sz w:val="28"/>
                <w:szCs w:val="28"/>
              </w:rPr>
            </w:pPr>
          </w:p>
        </w:tc>
        <w:tc>
          <w:tcPr>
            <w:tcW w:w="2279" w:type="dxa"/>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left w:val="single" w:sz="4" w:space="0" w:color="auto"/>
            <w:right w:val="single" w:sz="4" w:space="0" w:color="auto"/>
          </w:tblBorders>
        </w:tblPrEx>
        <w:tc>
          <w:tcPr>
            <w:tcW w:w="576" w:type="dxa"/>
          </w:tcPr>
          <w:p w:rsidR="00C1623F" w:rsidRPr="00C1623F" w:rsidRDefault="00C1623F" w:rsidP="00091F94">
            <w:pPr>
              <w:pStyle w:val="ConsPlusNormal"/>
              <w:rPr>
                <w:rFonts w:ascii="Times New Roman" w:hAnsi="Times New Roman" w:cs="Times New Roman"/>
                <w:sz w:val="28"/>
                <w:szCs w:val="28"/>
              </w:rPr>
            </w:pPr>
          </w:p>
        </w:tc>
        <w:tc>
          <w:tcPr>
            <w:tcW w:w="6216" w:type="dxa"/>
          </w:tcPr>
          <w:p w:rsidR="00C1623F" w:rsidRPr="00C1623F" w:rsidRDefault="00C1623F" w:rsidP="00091F94">
            <w:pPr>
              <w:pStyle w:val="ConsPlusNormal"/>
              <w:rPr>
                <w:rFonts w:ascii="Times New Roman" w:hAnsi="Times New Roman" w:cs="Times New Roman"/>
                <w:sz w:val="28"/>
                <w:szCs w:val="28"/>
              </w:rPr>
            </w:pPr>
          </w:p>
        </w:tc>
        <w:tc>
          <w:tcPr>
            <w:tcW w:w="2279" w:type="dxa"/>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74"/>
        <w:gridCol w:w="2759"/>
        <w:gridCol w:w="5038"/>
      </w:tblGrid>
      <w:tr w:rsidR="00C1623F" w:rsidRPr="00C1623F" w:rsidTr="00091F94">
        <w:tc>
          <w:tcPr>
            <w:tcW w:w="9071" w:type="dxa"/>
            <w:gridSpan w:val="3"/>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Предупрежден(а) о том, что:</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82">
              <w:r w:rsidRPr="00C1623F">
                <w:rPr>
                  <w:rFonts w:ascii="Times New Roman" w:hAnsi="Times New Roman" w:cs="Times New Roman"/>
                  <w:color w:val="0000FF"/>
                  <w:sz w:val="28"/>
                  <w:szCs w:val="28"/>
                </w:rPr>
                <w:t>статьей 159.2</w:t>
              </w:r>
            </w:hyperlink>
            <w:r w:rsidRPr="00C1623F">
              <w:rPr>
                <w:rFonts w:ascii="Times New Roman" w:hAnsi="Times New Roman" w:cs="Times New Roman"/>
                <w:sz w:val="28"/>
                <w:szCs w:val="28"/>
              </w:rPr>
              <w:t xml:space="preserve"> Уголовного кодекса Российской Федерации;</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lastRenderedPageBreak/>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изменение номера банковского счета),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r w:rsidR="00C1623F" w:rsidRPr="00C1623F" w:rsidTr="00091F94">
        <w:tc>
          <w:tcPr>
            <w:tcW w:w="9071" w:type="dxa"/>
            <w:gridSpan w:val="3"/>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1274"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759"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5038" w:type="dxa"/>
            <w:tcBorders>
              <w:top w:val="nil"/>
              <w:left w:val="nil"/>
              <w:bottom w:val="nil"/>
              <w:right w:val="nil"/>
            </w:tcBorders>
          </w:tcPr>
          <w:p w:rsidR="00C1623F" w:rsidRPr="00C1623F" w:rsidRDefault="00C1623F" w:rsidP="00091F94">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(подпись заявителя (представителя заявителя)</w:t>
            </w:r>
          </w:p>
        </w:tc>
      </w:tr>
      <w:tr w:rsidR="00C1623F" w:rsidRPr="00C1623F" w:rsidTr="00091F94">
        <w:tc>
          <w:tcPr>
            <w:tcW w:w="9071" w:type="dxa"/>
            <w:gridSpan w:val="3"/>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Подтверждаю, что сведения, указанные в заявлении, достоверны</w:t>
            </w:r>
          </w:p>
        </w:tc>
      </w:tr>
      <w:tr w:rsidR="00C1623F" w:rsidRPr="00C1623F" w:rsidTr="00091F94">
        <w:tc>
          <w:tcPr>
            <w:tcW w:w="1274"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759"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5038" w:type="dxa"/>
            <w:tcBorders>
              <w:top w:val="nil"/>
              <w:left w:val="nil"/>
              <w:bottom w:val="nil"/>
              <w:right w:val="nil"/>
            </w:tcBorders>
          </w:tcPr>
          <w:p w:rsidR="00C1623F" w:rsidRPr="00C1623F" w:rsidRDefault="00C1623F" w:rsidP="00091F94">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(подпись заявителя (представителя заявителя)</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8050"/>
      </w:tblGrid>
      <w:tr w:rsidR="00C1623F" w:rsidRPr="00C1623F" w:rsidTr="00091F94">
        <w:tc>
          <w:tcPr>
            <w:tcW w:w="510" w:type="dxa"/>
            <w:tcBorders>
              <w:top w:val="nil"/>
              <w:left w:val="nil"/>
              <w:bottom w:val="nil"/>
            </w:tcBorders>
          </w:tcPr>
          <w:p w:rsidR="00C1623F" w:rsidRPr="00C1623F" w:rsidRDefault="00C1623F" w:rsidP="00091F94">
            <w:pPr>
              <w:pStyle w:val="ConsPlusNormal"/>
              <w:rPr>
                <w:rFonts w:ascii="Times New Roman" w:hAnsi="Times New Roman" w:cs="Times New Roman"/>
                <w:sz w:val="28"/>
                <w:szCs w:val="28"/>
              </w:rPr>
            </w:pPr>
          </w:p>
        </w:tc>
        <w:tc>
          <w:tcPr>
            <w:tcW w:w="510" w:type="dxa"/>
            <w:tcBorders>
              <w:top w:val="single" w:sz="4" w:space="0" w:color="auto"/>
              <w:bottom w:val="single" w:sz="4" w:space="0" w:color="auto"/>
            </w:tcBorders>
          </w:tcPr>
          <w:p w:rsidR="00C1623F" w:rsidRPr="00C1623F" w:rsidRDefault="00C1623F" w:rsidP="00091F94">
            <w:pPr>
              <w:pStyle w:val="ConsPlusNormal"/>
              <w:rPr>
                <w:rFonts w:ascii="Times New Roman" w:hAnsi="Times New Roman" w:cs="Times New Roman"/>
                <w:sz w:val="28"/>
                <w:szCs w:val="28"/>
              </w:rPr>
            </w:pPr>
          </w:p>
        </w:tc>
        <w:tc>
          <w:tcPr>
            <w:tcW w:w="8050" w:type="dxa"/>
            <w:vMerge w:val="restart"/>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C1623F" w:rsidRPr="00C1623F" w:rsidTr="00091F94">
        <w:tblPrEx>
          <w:tblBorders>
            <w:insideV w:val="none" w:sz="0" w:space="0" w:color="auto"/>
          </w:tblBorders>
        </w:tblPrEx>
        <w:tc>
          <w:tcPr>
            <w:tcW w:w="51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10" w:type="dxa"/>
            <w:tcBorders>
              <w:top w:val="single" w:sz="4" w:space="0" w:color="auto"/>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8050"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V w:val="none" w:sz="0" w:space="0" w:color="auto"/>
          </w:tblBorders>
        </w:tblPrEx>
        <w:tc>
          <w:tcPr>
            <w:tcW w:w="51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8560"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Или</w:t>
            </w:r>
          </w:p>
        </w:tc>
      </w:tr>
      <w:tr w:rsidR="00C1623F" w:rsidRPr="00C1623F" w:rsidTr="00091F94">
        <w:tc>
          <w:tcPr>
            <w:tcW w:w="510" w:type="dxa"/>
            <w:tcBorders>
              <w:top w:val="nil"/>
              <w:left w:val="nil"/>
              <w:bottom w:val="nil"/>
            </w:tcBorders>
          </w:tcPr>
          <w:p w:rsidR="00C1623F" w:rsidRPr="00C1623F" w:rsidRDefault="00C1623F" w:rsidP="00091F94">
            <w:pPr>
              <w:pStyle w:val="ConsPlusNormal"/>
              <w:rPr>
                <w:rFonts w:ascii="Times New Roman" w:hAnsi="Times New Roman" w:cs="Times New Roman"/>
                <w:sz w:val="28"/>
                <w:szCs w:val="28"/>
              </w:rPr>
            </w:pPr>
          </w:p>
        </w:tc>
        <w:tc>
          <w:tcPr>
            <w:tcW w:w="510" w:type="dxa"/>
            <w:tcBorders>
              <w:top w:val="single" w:sz="4" w:space="0" w:color="auto"/>
              <w:bottom w:val="single" w:sz="4" w:space="0" w:color="auto"/>
            </w:tcBorders>
          </w:tcPr>
          <w:p w:rsidR="00C1623F" w:rsidRPr="00C1623F" w:rsidRDefault="00C1623F" w:rsidP="00091F94">
            <w:pPr>
              <w:pStyle w:val="ConsPlusNormal"/>
              <w:rPr>
                <w:rFonts w:ascii="Times New Roman" w:hAnsi="Times New Roman" w:cs="Times New Roman"/>
                <w:sz w:val="28"/>
                <w:szCs w:val="28"/>
              </w:rPr>
            </w:pPr>
          </w:p>
        </w:tc>
        <w:tc>
          <w:tcPr>
            <w:tcW w:w="8050" w:type="dxa"/>
            <w:tcBorders>
              <w:top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Денежные средства прошу выплачивать через почтовое отделение:</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C1623F" w:rsidRPr="00C1623F" w:rsidTr="00091F94">
        <w:tc>
          <w:tcPr>
            <w:tcW w:w="3685" w:type="dxa"/>
          </w:tcPr>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Адрес получателя</w:t>
            </w:r>
          </w:p>
        </w:tc>
        <w:tc>
          <w:tcPr>
            <w:tcW w:w="5386" w:type="dxa"/>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685" w:type="dxa"/>
          </w:tcPr>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Номер почтового отделения</w:t>
            </w:r>
          </w:p>
        </w:tc>
        <w:tc>
          <w:tcPr>
            <w:tcW w:w="5386" w:type="dxa"/>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C1623F" w:rsidRPr="00C1623F" w:rsidTr="00091F94">
        <w:tc>
          <w:tcPr>
            <w:tcW w:w="9071"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Результат рассмотрения заявления прошу (поставить отметку "V"):</w:t>
            </w:r>
          </w:p>
        </w:tc>
      </w:tr>
      <w:tr w:rsidR="00C1623F" w:rsidRPr="00C1623F" w:rsidTr="00091F94">
        <w:tblPrEx>
          <w:tblBorders>
            <w:left w:val="single" w:sz="4" w:space="0" w:color="auto"/>
          </w:tblBorders>
        </w:tblPrEx>
        <w:tc>
          <w:tcPr>
            <w:tcW w:w="567" w:type="dxa"/>
            <w:tcBorders>
              <w:top w:val="single" w:sz="4" w:space="0" w:color="auto"/>
              <w:bottom w:val="single" w:sz="4" w:space="0" w:color="auto"/>
            </w:tcBorders>
          </w:tcPr>
          <w:p w:rsidR="00C1623F" w:rsidRPr="00C1623F" w:rsidRDefault="00C1623F" w:rsidP="00091F94">
            <w:pPr>
              <w:pStyle w:val="ConsPlusNormal"/>
              <w:rPr>
                <w:rFonts w:ascii="Times New Roman" w:hAnsi="Times New Roman" w:cs="Times New Roman"/>
                <w:sz w:val="28"/>
                <w:szCs w:val="28"/>
              </w:rPr>
            </w:pPr>
          </w:p>
        </w:tc>
        <w:tc>
          <w:tcPr>
            <w:tcW w:w="8504" w:type="dxa"/>
            <w:tcBorders>
              <w:top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выдать на руки в МФЦ, расположенном по адресу &lt;*&gt;: Ленинградская область, _______________________________________________________</w:t>
            </w:r>
          </w:p>
        </w:tc>
      </w:tr>
      <w:tr w:rsidR="00C1623F" w:rsidRPr="00C1623F" w:rsidTr="00091F94">
        <w:tblPrEx>
          <w:tblBorders>
            <w:left w:val="single" w:sz="4" w:space="0" w:color="auto"/>
          </w:tblBorders>
        </w:tblPrEx>
        <w:tc>
          <w:tcPr>
            <w:tcW w:w="567" w:type="dxa"/>
            <w:tcBorders>
              <w:top w:val="single" w:sz="4" w:space="0" w:color="auto"/>
              <w:bottom w:val="single" w:sz="4" w:space="0" w:color="auto"/>
            </w:tcBorders>
          </w:tcPr>
          <w:p w:rsidR="00C1623F" w:rsidRPr="00C1623F" w:rsidRDefault="00C1623F" w:rsidP="00091F94">
            <w:pPr>
              <w:pStyle w:val="ConsPlusNormal"/>
              <w:rPr>
                <w:rFonts w:ascii="Times New Roman" w:hAnsi="Times New Roman" w:cs="Times New Roman"/>
                <w:sz w:val="28"/>
                <w:szCs w:val="28"/>
              </w:rPr>
            </w:pPr>
          </w:p>
        </w:tc>
        <w:tc>
          <w:tcPr>
            <w:tcW w:w="8504" w:type="dxa"/>
            <w:tcBorders>
              <w:top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направить в электронной форме в личный кабинет на ПГУ ЛО/ЕПГУ</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
        <w:gridCol w:w="3855"/>
        <w:gridCol w:w="340"/>
        <w:gridCol w:w="2268"/>
      </w:tblGrid>
      <w:tr w:rsidR="00C1623F" w:rsidRPr="00C1623F" w:rsidTr="00091F94">
        <w:tc>
          <w:tcPr>
            <w:tcW w:w="2268" w:type="dxa"/>
            <w:tcBorders>
              <w:top w:val="nil"/>
              <w:left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855" w:type="dxa"/>
            <w:tcBorders>
              <w:top w:val="nil"/>
              <w:left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268" w:type="dxa"/>
            <w:tcBorders>
              <w:top w:val="nil"/>
              <w:left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268" w:type="dxa"/>
            <w:tcBorders>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(подпись)</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855" w:type="dxa"/>
            <w:tcBorders>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268" w:type="dxa"/>
            <w:tcBorders>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(дата)</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3855"/>
        <w:gridCol w:w="340"/>
        <w:gridCol w:w="2268"/>
      </w:tblGrid>
      <w:tr w:rsidR="00C1623F" w:rsidRPr="00C1623F" w:rsidTr="00091F94">
        <w:tc>
          <w:tcPr>
            <w:tcW w:w="9071"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w:t>
            </w:r>
          </w:p>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&lt;*&gt; Адрес МФЦ указывается при подаче документов посредством ПГУ ЛО/ЕПГУ либо при подаче документов в МФЦ, находящийся по другому адресу.</w:t>
            </w:r>
          </w:p>
        </w:tc>
      </w:tr>
      <w:tr w:rsidR="00C1623F" w:rsidRPr="00C1623F" w:rsidTr="00091F94">
        <w:tc>
          <w:tcPr>
            <w:tcW w:w="9071"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71" w:type="dxa"/>
            <w:gridSpan w:val="5"/>
            <w:tcBorders>
              <w:top w:val="nil"/>
              <w:left w:val="nil"/>
              <w:bottom w:val="nil"/>
              <w:right w:val="nil"/>
            </w:tcBorders>
          </w:tcPr>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Заполняется специалистом:</w:t>
            </w:r>
          </w:p>
        </w:tc>
      </w:tr>
      <w:tr w:rsidR="00C1623F" w:rsidRPr="00C1623F" w:rsidTr="00091F94">
        <w:tc>
          <w:tcPr>
            <w:tcW w:w="9071"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Специалистом удостоверен факт собственноручной подписи заявителя (представителя заявителя) в заявлении</w:t>
            </w:r>
          </w:p>
        </w:tc>
      </w:tr>
      <w:tr w:rsidR="00C1623F" w:rsidRPr="00C1623F" w:rsidTr="00091F94">
        <w:tc>
          <w:tcPr>
            <w:tcW w:w="9071"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268"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855"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268"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single" w:sz="4" w:space="0" w:color="auto"/>
          </w:tblBorders>
        </w:tblPrEx>
        <w:tc>
          <w:tcPr>
            <w:tcW w:w="2268"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(подпись)</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855"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(фамилия, инициалы специалиста)</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(дата)</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1531"/>
        <w:gridCol w:w="340"/>
        <w:gridCol w:w="1814"/>
        <w:gridCol w:w="340"/>
        <w:gridCol w:w="2948"/>
      </w:tblGrid>
      <w:tr w:rsidR="00C1623F" w:rsidRPr="00C1623F" w:rsidTr="00091F94">
        <w:tc>
          <w:tcPr>
            <w:tcW w:w="2098"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Заявление зарегистрировано в ЦСЗН</w:t>
            </w:r>
          </w:p>
        </w:tc>
        <w:tc>
          <w:tcPr>
            <w:tcW w:w="1531"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948"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098"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(дата)</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(подпись)</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948"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(фамилия, инициалы специалиста)</w:t>
            </w:r>
          </w:p>
        </w:tc>
      </w:tr>
    </w:tbl>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jc w:val="right"/>
        <w:outlineLvl w:val="1"/>
        <w:rPr>
          <w:rFonts w:ascii="Times New Roman" w:hAnsi="Times New Roman" w:cs="Times New Roman"/>
          <w:sz w:val="28"/>
          <w:szCs w:val="28"/>
        </w:rPr>
      </w:pPr>
      <w:r w:rsidRPr="00C1623F">
        <w:rPr>
          <w:rFonts w:ascii="Times New Roman" w:hAnsi="Times New Roman" w:cs="Times New Roman"/>
          <w:sz w:val="28"/>
          <w:szCs w:val="28"/>
        </w:rPr>
        <w:t>Приложение 2</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к административному регламенту</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предоставления на территории</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Ленинградской области государственной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услуги по назначению ежемесячной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денежной выплаты родителю (отчиму, мачехе)</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погибших при исполнении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военной службы (служебных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ветеранов боевых действий</w:t>
      </w:r>
    </w:p>
    <w:p w:rsidR="00C1623F" w:rsidRPr="00C1623F" w:rsidRDefault="00C1623F" w:rsidP="00C1623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23F" w:rsidRPr="00C1623F"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Список изменяющих документов</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 xml:space="preserve">(в ред. </w:t>
            </w:r>
            <w:hyperlink r:id="rId83">
              <w:r w:rsidRPr="00C1623F">
                <w:rPr>
                  <w:rFonts w:ascii="Times New Roman" w:hAnsi="Times New Roman" w:cs="Times New Roman"/>
                  <w:color w:val="0000FF"/>
                  <w:sz w:val="28"/>
                  <w:szCs w:val="28"/>
                </w:rPr>
                <w:t>Приказа</w:t>
              </w:r>
            </w:hyperlink>
            <w:r w:rsidRPr="00C1623F">
              <w:rPr>
                <w:rFonts w:ascii="Times New Roman" w:hAnsi="Times New Roman" w:cs="Times New Roman"/>
                <w:color w:val="392C69"/>
                <w:sz w:val="28"/>
                <w:szCs w:val="28"/>
              </w:rPr>
              <w:t xml:space="preserve"> комитета по социальной защите населения Ленинградской</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rPr>
          <w:rFonts w:ascii="Times New Roman" w:hAnsi="Times New Roman" w:cs="Times New Roman"/>
          <w:sz w:val="28"/>
          <w:szCs w:val="28"/>
        </w:rPr>
      </w:pPr>
      <w:r w:rsidRPr="00C1623F">
        <w:rPr>
          <w:rFonts w:ascii="Times New Roman" w:hAnsi="Times New Roman" w:cs="Times New Roman"/>
          <w:sz w:val="28"/>
          <w:szCs w:val="28"/>
        </w:rPr>
        <w:t>форма</w:t>
      </w:r>
    </w:p>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850"/>
        <w:gridCol w:w="623"/>
        <w:gridCol w:w="6689"/>
        <w:gridCol w:w="340"/>
      </w:tblGrid>
      <w:tr w:rsidR="00C1623F" w:rsidRPr="00C1623F" w:rsidTr="00091F94">
        <w:tc>
          <w:tcPr>
            <w:tcW w:w="9068" w:type="dxa"/>
            <w:gridSpan w:val="5"/>
            <w:tcBorders>
              <w:top w:val="nil"/>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bookmarkStart w:id="16" w:name="P6841"/>
            <w:bookmarkEnd w:id="16"/>
            <w:r w:rsidRPr="00C1623F">
              <w:rPr>
                <w:rFonts w:ascii="Times New Roman" w:hAnsi="Times New Roman" w:cs="Times New Roman"/>
                <w:sz w:val="28"/>
                <w:szCs w:val="28"/>
              </w:rPr>
              <w:t>Согласие</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гражданина на обработку персональных данных</w:t>
            </w:r>
          </w:p>
        </w:tc>
      </w:tr>
      <w:tr w:rsidR="00C1623F" w:rsidRPr="00C1623F" w:rsidTr="00091F94">
        <w:tc>
          <w:tcPr>
            <w:tcW w:w="9068"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566"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Я,</w:t>
            </w:r>
          </w:p>
        </w:tc>
        <w:tc>
          <w:tcPr>
            <w:tcW w:w="8502"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566"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8502" w:type="dxa"/>
            <w:gridSpan w:val="4"/>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(Ф.И.О. заявителя (представителя заявителя) полностью)</w:t>
            </w:r>
          </w:p>
        </w:tc>
      </w:tr>
      <w:tr w:rsidR="00C1623F" w:rsidRPr="00C1623F" w:rsidTr="00091F94">
        <w:tc>
          <w:tcPr>
            <w:tcW w:w="9068"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"___" __________ ____ года рождения.</w:t>
            </w:r>
          </w:p>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Документ, удостоверяющий личность (заявителя, представителя заявителя)</w:t>
            </w:r>
          </w:p>
        </w:tc>
      </w:tr>
      <w:tr w:rsidR="00C1623F" w:rsidRPr="00C1623F" w:rsidTr="00091F94">
        <w:tc>
          <w:tcPr>
            <w:tcW w:w="9068" w:type="dxa"/>
            <w:gridSpan w:val="5"/>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8" w:type="dxa"/>
            <w:gridSpan w:val="5"/>
            <w:tcBorders>
              <w:top w:val="single" w:sz="4" w:space="0" w:color="auto"/>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Серия _______ номер _________ Дата выдачи "___" ____________ ____ г.</w:t>
            </w:r>
          </w:p>
        </w:tc>
      </w:tr>
      <w:tr w:rsidR="00C1623F" w:rsidRPr="00C1623F" w:rsidTr="00091F94">
        <w:tc>
          <w:tcPr>
            <w:tcW w:w="1416"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кем выдан</w:t>
            </w:r>
          </w:p>
        </w:tc>
        <w:tc>
          <w:tcPr>
            <w:tcW w:w="7652" w:type="dxa"/>
            <w:gridSpan w:val="3"/>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039" w:type="dxa"/>
            <w:gridSpan w:val="3"/>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Адрес регистрации по месту жительства</w:t>
            </w:r>
          </w:p>
        </w:tc>
        <w:tc>
          <w:tcPr>
            <w:tcW w:w="7029" w:type="dxa"/>
            <w:gridSpan w:val="2"/>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8"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8"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Полномочия подтверждены</w:t>
            </w:r>
          </w:p>
        </w:tc>
      </w:tr>
      <w:tr w:rsidR="00C1623F" w:rsidRPr="00C1623F" w:rsidTr="00091F94">
        <w:tc>
          <w:tcPr>
            <w:tcW w:w="9068" w:type="dxa"/>
            <w:gridSpan w:val="5"/>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single" w:sz="4" w:space="0" w:color="auto"/>
          </w:tblBorders>
        </w:tblPrEx>
        <w:tc>
          <w:tcPr>
            <w:tcW w:w="9068" w:type="dxa"/>
            <w:gridSpan w:val="5"/>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8" w:type="dxa"/>
            <w:gridSpan w:val="5"/>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(наименование и реквизиты доверенности или иного документа, подтверждающего полномочия представителя заявителя)</w:t>
            </w:r>
          </w:p>
        </w:tc>
      </w:tr>
      <w:tr w:rsidR="00C1623F" w:rsidRPr="00C1623F" w:rsidTr="00091F94">
        <w:tc>
          <w:tcPr>
            <w:tcW w:w="9068"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8" w:type="dxa"/>
            <w:gridSpan w:val="5"/>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В соответствии с </w:t>
            </w:r>
            <w:hyperlink r:id="rId84">
              <w:r w:rsidRPr="00C1623F">
                <w:rPr>
                  <w:rFonts w:ascii="Times New Roman" w:hAnsi="Times New Roman" w:cs="Times New Roman"/>
                  <w:color w:val="0000FF"/>
                  <w:sz w:val="28"/>
                  <w:szCs w:val="28"/>
                </w:rPr>
                <w:t>пунктом 4 статьи 9</w:t>
              </w:r>
            </w:hyperlink>
            <w:r w:rsidRPr="00C1623F">
              <w:rPr>
                <w:rFonts w:ascii="Times New Roman" w:hAnsi="Times New Roman" w:cs="Times New Roman"/>
                <w:sz w:val="28"/>
                <w:szCs w:val="28"/>
              </w:rPr>
              <w:t xml:space="preserve"> Федерального закона от 27.07.2006 N 152-ФЗ "О персональных данных" даю согласие</w:t>
            </w:r>
          </w:p>
        </w:tc>
      </w:tr>
      <w:tr w:rsidR="00C1623F" w:rsidRPr="00C1623F" w:rsidTr="00091F94">
        <w:tc>
          <w:tcPr>
            <w:tcW w:w="9068" w:type="dxa"/>
            <w:gridSpan w:val="5"/>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8" w:type="dxa"/>
            <w:gridSpan w:val="5"/>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(наименование органа социальной защиты, адрес - далее оператор)</w:t>
            </w:r>
          </w:p>
        </w:tc>
      </w:tr>
      <w:tr w:rsidR="00C1623F" w:rsidRPr="00C1623F" w:rsidTr="00091F94">
        <w:tc>
          <w:tcPr>
            <w:tcW w:w="9068" w:type="dxa"/>
            <w:gridSpan w:val="5"/>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single" w:sz="4" w:space="0" w:color="auto"/>
          </w:tblBorders>
        </w:tblPrEx>
        <w:tc>
          <w:tcPr>
            <w:tcW w:w="9068" w:type="dxa"/>
            <w:gridSpan w:val="5"/>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single" w:sz="4" w:space="0" w:color="auto"/>
          </w:tblBorders>
        </w:tblPrEx>
        <w:tc>
          <w:tcPr>
            <w:tcW w:w="8728" w:type="dxa"/>
            <w:gridSpan w:val="4"/>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0"/>
      </w:tblGrid>
      <w:tr w:rsidR="00C1623F" w:rsidRPr="00C1623F" w:rsidTr="00091F94">
        <w:tc>
          <w:tcPr>
            <w:tcW w:w="510" w:type="dxa"/>
            <w:tcBorders>
              <w:top w:val="single" w:sz="4" w:space="0" w:color="auto"/>
              <w:left w:val="single" w:sz="4" w:space="0" w:color="auto"/>
              <w:bottom w:val="single" w:sz="4" w:space="0" w:color="auto"/>
              <w:right w:val="single" w:sz="4" w:space="0" w:color="auto"/>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8220" w:type="dxa"/>
            <w:vMerge w:val="restart"/>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1623F" w:rsidRPr="00C1623F" w:rsidTr="00091F94">
        <w:tblPrEx>
          <w:tblBorders>
            <w:left w:val="none" w:sz="0" w:space="0" w:color="auto"/>
          </w:tblBorders>
        </w:tblPrEx>
        <w:tc>
          <w:tcPr>
            <w:tcW w:w="510" w:type="dxa"/>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8220"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510" w:type="dxa"/>
            <w:tcBorders>
              <w:top w:val="single" w:sz="4" w:space="0" w:color="auto"/>
              <w:left w:val="single" w:sz="4" w:space="0" w:color="auto"/>
              <w:bottom w:val="single" w:sz="4" w:space="0" w:color="auto"/>
              <w:right w:val="single" w:sz="4" w:space="0" w:color="auto"/>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8220" w:type="dxa"/>
            <w:vMerge w:val="restart"/>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1623F" w:rsidRPr="00C1623F" w:rsidTr="00091F94">
        <w:tblPrEx>
          <w:tblBorders>
            <w:left w:val="none" w:sz="0" w:space="0" w:color="auto"/>
          </w:tblBorders>
        </w:tblPrEx>
        <w:tc>
          <w:tcPr>
            <w:tcW w:w="510" w:type="dxa"/>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8220"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510" w:type="dxa"/>
            <w:tcBorders>
              <w:top w:val="single" w:sz="4" w:space="0" w:color="auto"/>
              <w:left w:val="single" w:sz="4" w:space="0" w:color="auto"/>
              <w:bottom w:val="single" w:sz="4" w:space="0" w:color="auto"/>
              <w:right w:val="single" w:sz="4" w:space="0" w:color="auto"/>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8220" w:type="dxa"/>
            <w:vMerge w:val="restart"/>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C1623F" w:rsidRPr="00C1623F" w:rsidTr="00091F94">
        <w:tblPrEx>
          <w:tblBorders>
            <w:left w:val="none" w:sz="0" w:space="0" w:color="auto"/>
          </w:tblBorders>
        </w:tblPrEx>
        <w:tc>
          <w:tcPr>
            <w:tcW w:w="510" w:type="dxa"/>
            <w:tcBorders>
              <w:top w:val="single" w:sz="4" w:space="0" w:color="auto"/>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8220"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515"/>
        <w:gridCol w:w="3005"/>
      </w:tblGrid>
      <w:tr w:rsidR="00C1623F" w:rsidRPr="00C1623F" w:rsidTr="00091F94">
        <w:tc>
          <w:tcPr>
            <w:tcW w:w="9071"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4"/>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(указываются фамилия, имя, отчество заявителя)</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с целью получения государственных услуг в сфере социальной защиты населения, а именно -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Настоящее согласие действует до даты его отзыва, указанной в личном заявлении, заполненном в произвольной форме, поданном оператору.</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"___" ___________ 20__ г.</w:t>
            </w:r>
          </w:p>
        </w:tc>
      </w:tr>
      <w:tr w:rsidR="00C1623F" w:rsidRPr="00C1623F" w:rsidTr="00091F94">
        <w:tblPrEx>
          <w:tblBorders>
            <w:insideH w:val="none" w:sz="0" w:space="0" w:color="auto"/>
          </w:tblBorders>
        </w:tblPrEx>
        <w:tc>
          <w:tcPr>
            <w:tcW w:w="2211"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515"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005"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2211"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(подпись)</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515"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(фамилия, инициалы заявителя (представителя заявителя)</w:t>
            </w:r>
          </w:p>
        </w:tc>
        <w:tc>
          <w:tcPr>
            <w:tcW w:w="3005"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outlineLvl w:val="1"/>
        <w:rPr>
          <w:rFonts w:ascii="Times New Roman" w:hAnsi="Times New Roman" w:cs="Times New Roman"/>
          <w:sz w:val="28"/>
          <w:szCs w:val="28"/>
        </w:rPr>
      </w:pPr>
      <w:r w:rsidRPr="00C1623F">
        <w:rPr>
          <w:rFonts w:ascii="Times New Roman" w:hAnsi="Times New Roman" w:cs="Times New Roman"/>
          <w:sz w:val="28"/>
          <w:szCs w:val="28"/>
        </w:rPr>
        <w:t>Приложение 3</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к административному регламенту</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предоставления на территории</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Ленинградской области государственной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услуги по назначению ежемесячной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денежной выплаты родителю (отчиму, мачехе)</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погибших при исполнении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военной службы (служебных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ветеранов боевых действий</w:t>
      </w:r>
    </w:p>
    <w:p w:rsidR="00C1623F" w:rsidRPr="00C1623F" w:rsidRDefault="00C1623F" w:rsidP="00C1623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23F" w:rsidRPr="00C1623F"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Список изменяющих документов</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 xml:space="preserve">(в ред. </w:t>
            </w:r>
            <w:hyperlink r:id="rId85">
              <w:r w:rsidRPr="00C1623F">
                <w:rPr>
                  <w:rFonts w:ascii="Times New Roman" w:hAnsi="Times New Roman" w:cs="Times New Roman"/>
                  <w:color w:val="0000FF"/>
                  <w:sz w:val="28"/>
                  <w:szCs w:val="28"/>
                </w:rPr>
                <w:t>Приказа</w:t>
              </w:r>
            </w:hyperlink>
            <w:r w:rsidRPr="00C1623F">
              <w:rPr>
                <w:rFonts w:ascii="Times New Roman" w:hAnsi="Times New Roman" w:cs="Times New Roman"/>
                <w:color w:val="392C69"/>
                <w:sz w:val="28"/>
                <w:szCs w:val="28"/>
              </w:rPr>
              <w:t xml:space="preserve"> комитета по социальной защите населения Ленинградской</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80"/>
        <w:gridCol w:w="2835"/>
        <w:gridCol w:w="794"/>
        <w:gridCol w:w="3345"/>
      </w:tblGrid>
      <w:tr w:rsidR="00C1623F" w:rsidRPr="00C1623F" w:rsidTr="00091F94">
        <w:tc>
          <w:tcPr>
            <w:tcW w:w="9071" w:type="dxa"/>
            <w:gridSpan w:val="5"/>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5"/>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(наименование ЦСЗН)</w:t>
            </w:r>
          </w:p>
        </w:tc>
      </w:tr>
      <w:tr w:rsidR="00C1623F" w:rsidRPr="00C1623F" w:rsidTr="00091F94">
        <w:tblPrEx>
          <w:tblBorders>
            <w:insideH w:val="none" w:sz="0" w:space="0" w:color="auto"/>
          </w:tblBorders>
        </w:tblPrEx>
        <w:tc>
          <w:tcPr>
            <w:tcW w:w="9071"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4932" w:type="dxa"/>
            <w:gridSpan w:val="3"/>
            <w:tcBorders>
              <w:top w:val="nil"/>
              <w:left w:val="nil"/>
              <w:bottom w:val="nil"/>
              <w:right w:val="nil"/>
            </w:tcBorders>
          </w:tcPr>
          <w:p w:rsidR="00C1623F" w:rsidRPr="00C1623F" w:rsidRDefault="00C1623F" w:rsidP="00091F94">
            <w:pPr>
              <w:pStyle w:val="ConsPlusNormal"/>
              <w:jc w:val="right"/>
              <w:rPr>
                <w:rFonts w:ascii="Times New Roman" w:hAnsi="Times New Roman" w:cs="Times New Roman"/>
                <w:sz w:val="28"/>
                <w:szCs w:val="28"/>
              </w:rPr>
            </w:pPr>
            <w:bookmarkStart w:id="17" w:name="P6923"/>
            <w:bookmarkEnd w:id="17"/>
            <w:r w:rsidRPr="00C1623F">
              <w:rPr>
                <w:rFonts w:ascii="Times New Roman" w:hAnsi="Times New Roman" w:cs="Times New Roman"/>
                <w:sz w:val="28"/>
                <w:szCs w:val="28"/>
              </w:rPr>
              <w:t>РАСПОРЯЖЕНИЕ N</w:t>
            </w:r>
          </w:p>
        </w:tc>
        <w:tc>
          <w:tcPr>
            <w:tcW w:w="794"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345" w:type="dxa"/>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от</w:t>
            </w:r>
          </w:p>
        </w:tc>
      </w:tr>
      <w:tr w:rsidR="00C1623F" w:rsidRPr="00C1623F" w:rsidTr="00091F94">
        <w:tblPrEx>
          <w:tblBorders>
            <w:insideH w:val="none" w:sz="0" w:space="0" w:color="auto"/>
          </w:tblBorders>
        </w:tblPrEx>
        <w:tc>
          <w:tcPr>
            <w:tcW w:w="9071" w:type="dxa"/>
            <w:gridSpan w:val="5"/>
            <w:tcBorders>
              <w:top w:val="nil"/>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о назначении государственной услуги</w:t>
            </w:r>
          </w:p>
        </w:tc>
      </w:tr>
      <w:tr w:rsidR="00C1623F" w:rsidRPr="00C1623F" w:rsidTr="00091F94">
        <w:tblPrEx>
          <w:tblBorders>
            <w:insideH w:val="none" w:sz="0" w:space="0" w:color="auto"/>
          </w:tblBorders>
        </w:tblPrEx>
        <w:tc>
          <w:tcPr>
            <w:tcW w:w="9071"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5"/>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Номер дела</w:t>
            </w:r>
          </w:p>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Гр.</w:t>
            </w:r>
          </w:p>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Адрес проживания</w:t>
            </w:r>
          </w:p>
        </w:tc>
      </w:tr>
      <w:tr w:rsidR="00C1623F" w:rsidRPr="00C1623F" w:rsidTr="00091F94">
        <w:tblPrEx>
          <w:tblBorders>
            <w:insideH w:val="none" w:sz="0" w:space="0" w:color="auto"/>
          </w:tblBorders>
        </w:tblPrEx>
        <w:tc>
          <w:tcPr>
            <w:tcW w:w="9071"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2097"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В соответствии с</w:t>
            </w:r>
          </w:p>
        </w:tc>
        <w:tc>
          <w:tcPr>
            <w:tcW w:w="6974" w:type="dxa"/>
            <w:gridSpan w:val="3"/>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2097"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6974" w:type="dxa"/>
            <w:gridSpan w:val="3"/>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(указываются наименования нормативных правовых актов)</w:t>
            </w:r>
          </w:p>
        </w:tc>
      </w:tr>
      <w:tr w:rsidR="00C1623F" w:rsidRPr="00C1623F" w:rsidTr="00091F94">
        <w:tblPrEx>
          <w:tblBorders>
            <w:insideH w:val="none" w:sz="0" w:space="0" w:color="auto"/>
          </w:tblBorders>
        </w:tblPrEx>
        <w:tc>
          <w:tcPr>
            <w:tcW w:w="1417"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назначить</w:t>
            </w:r>
          </w:p>
        </w:tc>
        <w:tc>
          <w:tcPr>
            <w:tcW w:w="7654"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1417"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7654" w:type="dxa"/>
            <w:gridSpan w:val="4"/>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(указывается наименование меры социальной поддержки)</w:t>
            </w:r>
          </w:p>
        </w:tc>
      </w:tr>
      <w:tr w:rsidR="00C1623F" w:rsidRPr="00C1623F" w:rsidTr="00091F94">
        <w:tblPrEx>
          <w:tblBorders>
            <w:insideH w:val="none" w:sz="0" w:space="0" w:color="auto"/>
          </w:tblBorders>
        </w:tblPrEx>
        <w:tc>
          <w:tcPr>
            <w:tcW w:w="9071"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5"/>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с _______________</w:t>
            </w:r>
          </w:p>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в размере ____________ руб. ______ коп.</w:t>
            </w:r>
          </w:p>
        </w:tc>
      </w:tr>
      <w:tr w:rsidR="00C1623F" w:rsidRPr="00C1623F" w:rsidTr="00091F94">
        <w:tblPrEx>
          <w:tblBorders>
            <w:insideH w:val="none" w:sz="0" w:space="0" w:color="auto"/>
          </w:tblBorders>
        </w:tblPrEx>
        <w:tc>
          <w:tcPr>
            <w:tcW w:w="9071"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Способ выплаты:</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C1623F" w:rsidRPr="00C1623F" w:rsidTr="00091F94">
        <w:tc>
          <w:tcPr>
            <w:tcW w:w="3798"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Наименование должности руководителя ЦСЗН</w:t>
            </w:r>
          </w:p>
        </w:tc>
        <w:tc>
          <w:tcPr>
            <w:tcW w:w="1814"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118"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798"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(подпись)</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118"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(фамилия, инициалы)</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90"/>
        <w:gridCol w:w="4081"/>
      </w:tblGrid>
      <w:tr w:rsidR="00C1623F" w:rsidRPr="00C1623F" w:rsidTr="00091F94">
        <w:tc>
          <w:tcPr>
            <w:tcW w:w="9069" w:type="dxa"/>
            <w:gridSpan w:val="3"/>
            <w:tcBorders>
              <w:top w:val="nil"/>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внешняя сторона</w:t>
            </w:r>
          </w:p>
        </w:tc>
      </w:tr>
      <w:tr w:rsidR="00C1623F" w:rsidRPr="00C1623F" w:rsidTr="00091F94">
        <w:tc>
          <w:tcPr>
            <w:tcW w:w="3798" w:type="dxa"/>
            <w:vMerge w:val="restart"/>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19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Кому:</w:t>
            </w:r>
          </w:p>
        </w:tc>
        <w:tc>
          <w:tcPr>
            <w:tcW w:w="4081"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798"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19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4081"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(Ф.И.О.)</w:t>
            </w:r>
          </w:p>
        </w:tc>
      </w:tr>
      <w:tr w:rsidR="00C1623F" w:rsidRPr="00C1623F" w:rsidTr="00091F94">
        <w:tc>
          <w:tcPr>
            <w:tcW w:w="3798"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19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Куда:</w:t>
            </w:r>
          </w:p>
        </w:tc>
        <w:tc>
          <w:tcPr>
            <w:tcW w:w="4081"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798"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19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4081"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(индекс, адрес)</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1623F" w:rsidRPr="00C1623F" w:rsidTr="00091F94">
        <w:tc>
          <w:tcPr>
            <w:tcW w:w="9070" w:type="dxa"/>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Справочная информация:</w:t>
            </w:r>
          </w:p>
        </w:tc>
      </w:tr>
      <w:tr w:rsidR="00C1623F" w:rsidRPr="00C1623F" w:rsidTr="00091F94">
        <w:tc>
          <w:tcPr>
            <w:tcW w:w="9070" w:type="dxa"/>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Просим о наступлении обстоятельств, влекущих прекращение ее предоставления (например: перемена места жительства; изменение номера банковского счета, персональных данных),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не позднее чем в месячный срок со дня наступления соответствующих обстоятельств.</w:t>
            </w:r>
          </w:p>
        </w:tc>
      </w:tr>
      <w:tr w:rsidR="00C1623F" w:rsidRPr="00C1623F" w:rsidTr="00091F94">
        <w:tc>
          <w:tcPr>
            <w:tcW w:w="907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70" w:type="dxa"/>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w:t>
            </w:r>
          </w:p>
        </w:tc>
      </w:tr>
    </w:tbl>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outlineLvl w:val="1"/>
        <w:rPr>
          <w:rFonts w:ascii="Times New Roman" w:hAnsi="Times New Roman" w:cs="Times New Roman"/>
          <w:sz w:val="28"/>
          <w:szCs w:val="28"/>
        </w:rPr>
      </w:pPr>
      <w:r w:rsidRPr="00C1623F">
        <w:rPr>
          <w:rFonts w:ascii="Times New Roman" w:hAnsi="Times New Roman" w:cs="Times New Roman"/>
          <w:sz w:val="28"/>
          <w:szCs w:val="28"/>
        </w:rPr>
        <w:t>Приложение 4</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к административному регламенту</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предоставления на территории</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Ленинградской области государственной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услуги по назначению ежемесячной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денежной выплаты родителю (отчиму, мачехе)</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погибших при исполнении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военной службы (служебных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ветеранов боевых действий</w:t>
      </w:r>
    </w:p>
    <w:p w:rsidR="00C1623F" w:rsidRPr="00C1623F" w:rsidRDefault="00C1623F" w:rsidP="00C1623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23F" w:rsidRPr="00C1623F"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Список изменяющих документов</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 xml:space="preserve">(в ред. </w:t>
            </w:r>
            <w:hyperlink r:id="rId86">
              <w:r w:rsidRPr="00C1623F">
                <w:rPr>
                  <w:rFonts w:ascii="Times New Roman" w:hAnsi="Times New Roman" w:cs="Times New Roman"/>
                  <w:color w:val="0000FF"/>
                  <w:sz w:val="28"/>
                  <w:szCs w:val="28"/>
                </w:rPr>
                <w:t>Приказа</w:t>
              </w:r>
            </w:hyperlink>
            <w:r w:rsidRPr="00C1623F">
              <w:rPr>
                <w:rFonts w:ascii="Times New Roman" w:hAnsi="Times New Roman" w:cs="Times New Roman"/>
                <w:color w:val="392C69"/>
                <w:sz w:val="28"/>
                <w:szCs w:val="28"/>
              </w:rPr>
              <w:t xml:space="preserve"> комитета по социальной защите населения Ленинградской</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834"/>
        <w:gridCol w:w="794"/>
        <w:gridCol w:w="3345"/>
      </w:tblGrid>
      <w:tr w:rsidR="00C1623F" w:rsidRPr="00C1623F" w:rsidTr="00091F94">
        <w:tc>
          <w:tcPr>
            <w:tcW w:w="9071"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4"/>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(наименование ЦСЗН)</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4"/>
            <w:tcBorders>
              <w:top w:val="single" w:sz="4" w:space="0" w:color="auto"/>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4932" w:type="dxa"/>
            <w:gridSpan w:val="2"/>
            <w:tcBorders>
              <w:top w:val="nil"/>
              <w:left w:val="nil"/>
              <w:bottom w:val="nil"/>
              <w:right w:val="nil"/>
            </w:tcBorders>
          </w:tcPr>
          <w:p w:rsidR="00C1623F" w:rsidRPr="00C1623F" w:rsidRDefault="00C1623F" w:rsidP="00091F94">
            <w:pPr>
              <w:pStyle w:val="ConsPlusNormal"/>
              <w:jc w:val="right"/>
              <w:rPr>
                <w:rFonts w:ascii="Times New Roman" w:hAnsi="Times New Roman" w:cs="Times New Roman"/>
                <w:sz w:val="28"/>
                <w:szCs w:val="28"/>
              </w:rPr>
            </w:pPr>
            <w:bookmarkStart w:id="18" w:name="P6993"/>
            <w:bookmarkEnd w:id="18"/>
            <w:r w:rsidRPr="00C1623F">
              <w:rPr>
                <w:rFonts w:ascii="Times New Roman" w:hAnsi="Times New Roman" w:cs="Times New Roman"/>
                <w:sz w:val="28"/>
                <w:szCs w:val="28"/>
              </w:rPr>
              <w:t>РАСПОРЯЖЕНИЕ N</w:t>
            </w:r>
          </w:p>
        </w:tc>
        <w:tc>
          <w:tcPr>
            <w:tcW w:w="794"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345" w:type="dxa"/>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от</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об отказе в назначении государственной услуги</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Гр.</w:t>
            </w:r>
          </w:p>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Адрес проживания</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2098"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В соответствии с</w:t>
            </w:r>
          </w:p>
        </w:tc>
        <w:tc>
          <w:tcPr>
            <w:tcW w:w="6973" w:type="dxa"/>
            <w:gridSpan w:val="3"/>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2098"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6973" w:type="dxa"/>
            <w:gridSpan w:val="3"/>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2098"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6973" w:type="dxa"/>
            <w:gridSpan w:val="3"/>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(указываются наименования нормативных правовых актов)</w:t>
            </w:r>
          </w:p>
        </w:tc>
      </w:tr>
      <w:tr w:rsidR="00C1623F" w:rsidRPr="00C1623F" w:rsidTr="00091F94">
        <w:tblPrEx>
          <w:tblBorders>
            <w:insideH w:val="none" w:sz="0" w:space="0" w:color="auto"/>
          </w:tblBorders>
        </w:tblPrEx>
        <w:tc>
          <w:tcPr>
            <w:tcW w:w="2098"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отказать в назначении</w:t>
            </w:r>
          </w:p>
        </w:tc>
        <w:tc>
          <w:tcPr>
            <w:tcW w:w="6973" w:type="dxa"/>
            <w:gridSpan w:val="3"/>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2098"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6973" w:type="dxa"/>
            <w:gridSpan w:val="3"/>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(указывается наименование меры социальной поддержки)</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Причина отказа в назначении меры социальной поддержки:</w:t>
            </w:r>
          </w:p>
        </w:tc>
      </w:tr>
      <w:tr w:rsidR="00C1623F" w:rsidRPr="00C1623F" w:rsidTr="00091F94">
        <w:tblPrEx>
          <w:tblBorders>
            <w:insideH w:val="none" w:sz="0" w:space="0" w:color="auto"/>
          </w:tblBorders>
        </w:tblPrEx>
        <w:tc>
          <w:tcPr>
            <w:tcW w:w="9071"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71" w:type="dxa"/>
            <w:gridSpan w:val="4"/>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C1623F" w:rsidRPr="00C1623F" w:rsidTr="00091F94">
        <w:tc>
          <w:tcPr>
            <w:tcW w:w="3798"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Наименование должности руководителя ЦСЗН</w:t>
            </w:r>
          </w:p>
        </w:tc>
        <w:tc>
          <w:tcPr>
            <w:tcW w:w="1814"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118"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798"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(подпись)</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118"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(фамилия, инициалы)</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90"/>
        <w:gridCol w:w="4081"/>
      </w:tblGrid>
      <w:tr w:rsidR="00C1623F" w:rsidRPr="00C1623F" w:rsidTr="00091F94">
        <w:tc>
          <w:tcPr>
            <w:tcW w:w="9069" w:type="dxa"/>
            <w:gridSpan w:val="3"/>
            <w:tcBorders>
              <w:top w:val="nil"/>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внешняя сторона</w:t>
            </w:r>
          </w:p>
        </w:tc>
      </w:tr>
      <w:tr w:rsidR="00C1623F" w:rsidRPr="00C1623F" w:rsidTr="00091F94">
        <w:tc>
          <w:tcPr>
            <w:tcW w:w="3798" w:type="dxa"/>
            <w:vMerge w:val="restart"/>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19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Кому:</w:t>
            </w:r>
          </w:p>
        </w:tc>
        <w:tc>
          <w:tcPr>
            <w:tcW w:w="4081"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798"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19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4081"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(Ф.И.О.)</w:t>
            </w:r>
          </w:p>
        </w:tc>
      </w:tr>
      <w:tr w:rsidR="00C1623F" w:rsidRPr="00C1623F" w:rsidTr="00091F94">
        <w:tc>
          <w:tcPr>
            <w:tcW w:w="3798"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19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Куда:</w:t>
            </w:r>
          </w:p>
        </w:tc>
        <w:tc>
          <w:tcPr>
            <w:tcW w:w="4081"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798"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19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4081"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(индекс, адрес)</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C1623F" w:rsidRPr="00C1623F" w:rsidTr="00091F94">
        <w:tc>
          <w:tcPr>
            <w:tcW w:w="9051" w:type="dxa"/>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Справочная информация:</w:t>
            </w:r>
          </w:p>
        </w:tc>
      </w:tr>
      <w:tr w:rsidR="00C1623F" w:rsidRPr="00C1623F" w:rsidTr="00091F94">
        <w:tc>
          <w:tcPr>
            <w:tcW w:w="9051" w:type="dxa"/>
            <w:tcBorders>
              <w:top w:val="nil"/>
              <w:left w:val="nil"/>
              <w:bottom w:val="nil"/>
              <w:right w:val="nil"/>
            </w:tcBorders>
          </w:tcPr>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Жалоба подается:</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1) при личной явке:</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2) без личной явки:</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C1623F" w:rsidRPr="00C1623F" w:rsidTr="00091F94">
        <w:tc>
          <w:tcPr>
            <w:tcW w:w="9051"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51" w:type="dxa"/>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w:t>
            </w:r>
          </w:p>
        </w:tc>
      </w:tr>
    </w:tbl>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outlineLvl w:val="1"/>
        <w:rPr>
          <w:rFonts w:ascii="Times New Roman" w:hAnsi="Times New Roman" w:cs="Times New Roman"/>
          <w:sz w:val="28"/>
          <w:szCs w:val="28"/>
        </w:rPr>
      </w:pPr>
      <w:r w:rsidRPr="00C1623F">
        <w:rPr>
          <w:rFonts w:ascii="Times New Roman" w:hAnsi="Times New Roman" w:cs="Times New Roman"/>
          <w:sz w:val="28"/>
          <w:szCs w:val="28"/>
        </w:rPr>
        <w:t>Приложение 4.1</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к административному регламенту</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предоставления на территории</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Ленинградской области государственной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услуги по назначению ежемесячной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денежной выплаты родителю (отчиму, мачехе)</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погибших при исполнении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военной службы (служебных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ветеранов боевых действий</w:t>
      </w:r>
    </w:p>
    <w:p w:rsidR="00C1623F" w:rsidRPr="00C1623F" w:rsidRDefault="00C1623F" w:rsidP="00C1623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23F" w:rsidRPr="00C1623F"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Список изменяющих документов</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 xml:space="preserve">(в ред. </w:t>
            </w:r>
            <w:hyperlink r:id="rId87">
              <w:r w:rsidRPr="00C1623F">
                <w:rPr>
                  <w:rFonts w:ascii="Times New Roman" w:hAnsi="Times New Roman" w:cs="Times New Roman"/>
                  <w:color w:val="0000FF"/>
                  <w:sz w:val="28"/>
                  <w:szCs w:val="28"/>
                </w:rPr>
                <w:t>Приказа</w:t>
              </w:r>
            </w:hyperlink>
            <w:r w:rsidRPr="00C1623F">
              <w:rPr>
                <w:rFonts w:ascii="Times New Roman" w:hAnsi="Times New Roman" w:cs="Times New Roman"/>
                <w:color w:val="392C69"/>
                <w:sz w:val="28"/>
                <w:szCs w:val="28"/>
              </w:rPr>
              <w:t xml:space="preserve"> комитета по социальной защите населения Ленинградской</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rPr>
          <w:rFonts w:ascii="Times New Roman" w:hAnsi="Times New Roman" w:cs="Times New Roman"/>
          <w:sz w:val="28"/>
          <w:szCs w:val="28"/>
        </w:rPr>
      </w:pPr>
      <w:r w:rsidRPr="00C1623F">
        <w:rPr>
          <w:rFonts w:ascii="Times New Roman" w:hAnsi="Times New Roman" w:cs="Times New Roman"/>
          <w:sz w:val="28"/>
          <w:szCs w:val="28"/>
        </w:rPr>
        <w:t>Форма</w:t>
      </w:r>
    </w:p>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719"/>
        <w:gridCol w:w="524"/>
        <w:gridCol w:w="3458"/>
        <w:gridCol w:w="340"/>
      </w:tblGrid>
      <w:tr w:rsidR="00C1623F" w:rsidRPr="00C1623F" w:rsidTr="00091F94">
        <w:tc>
          <w:tcPr>
            <w:tcW w:w="4025" w:type="dxa"/>
            <w:vMerge w:val="restart"/>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041"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4025"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041" w:type="dxa"/>
            <w:gridSpan w:val="4"/>
            <w:tcBorders>
              <w:top w:val="single" w:sz="4" w:space="0" w:color="auto"/>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(Ф.И.О. физического лица и адрес регистрации по месту жительства)</w:t>
            </w:r>
          </w:p>
        </w:tc>
      </w:tr>
      <w:tr w:rsidR="00C1623F" w:rsidRPr="00C1623F" w:rsidTr="00091F94">
        <w:tblPrEx>
          <w:tblBorders>
            <w:insideH w:val="none" w:sz="0" w:space="0" w:color="auto"/>
          </w:tblBorders>
        </w:tblPrEx>
        <w:tc>
          <w:tcPr>
            <w:tcW w:w="4025"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041"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4025"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041" w:type="dxa"/>
            <w:gridSpan w:val="4"/>
            <w:tcBorders>
              <w:top w:val="single" w:sz="4" w:space="0" w:color="auto"/>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(Ф.И.О. представителя заявителя и реквизиты доверенности)</w:t>
            </w:r>
          </w:p>
        </w:tc>
      </w:tr>
      <w:tr w:rsidR="00C1623F" w:rsidRPr="00C1623F" w:rsidTr="00091F94">
        <w:tblPrEx>
          <w:tblBorders>
            <w:insideH w:val="none" w:sz="0" w:space="0" w:color="auto"/>
          </w:tblBorders>
        </w:tblPrEx>
        <w:tc>
          <w:tcPr>
            <w:tcW w:w="4025"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041"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4025"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5041" w:type="dxa"/>
            <w:gridSpan w:val="4"/>
            <w:tcBorders>
              <w:top w:val="single" w:sz="4" w:space="0" w:color="auto"/>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Контактная информация:</w:t>
            </w:r>
          </w:p>
        </w:tc>
      </w:tr>
      <w:tr w:rsidR="00C1623F" w:rsidRPr="00C1623F" w:rsidTr="00091F94">
        <w:tblPrEx>
          <w:tblBorders>
            <w:insideH w:val="none" w:sz="0" w:space="0" w:color="auto"/>
          </w:tblBorders>
        </w:tblPrEx>
        <w:tc>
          <w:tcPr>
            <w:tcW w:w="4025"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719"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тел.</w:t>
            </w:r>
          </w:p>
        </w:tc>
        <w:tc>
          <w:tcPr>
            <w:tcW w:w="4322" w:type="dxa"/>
            <w:gridSpan w:val="3"/>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4025" w:type="dxa"/>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243"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эл. почта</w:t>
            </w:r>
          </w:p>
        </w:tc>
        <w:tc>
          <w:tcPr>
            <w:tcW w:w="3798" w:type="dxa"/>
            <w:gridSpan w:val="2"/>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66"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66" w:type="dxa"/>
            <w:gridSpan w:val="5"/>
            <w:tcBorders>
              <w:top w:val="nil"/>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РЕШЕНИЕ</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w:t>
            </w:r>
          </w:p>
        </w:tc>
      </w:tr>
      <w:tr w:rsidR="00C1623F" w:rsidRPr="00C1623F" w:rsidTr="00091F94">
        <w:tblPrEx>
          <w:tblBorders>
            <w:insideH w:val="none" w:sz="0" w:space="0" w:color="auto"/>
          </w:tblBorders>
        </w:tblPrEx>
        <w:tc>
          <w:tcPr>
            <w:tcW w:w="9066"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66" w:type="dxa"/>
            <w:gridSpan w:val="5"/>
            <w:tcBorders>
              <w:top w:val="nil"/>
              <w:left w:val="nil"/>
              <w:bottom w:val="nil"/>
              <w:right w:val="nil"/>
            </w:tcBorders>
          </w:tcPr>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Настоящим подтверждается, что при приеме документов, необходимых для предоставления государственной услуги</w:t>
            </w:r>
          </w:p>
        </w:tc>
      </w:tr>
      <w:tr w:rsidR="00C1623F" w:rsidRPr="00C1623F" w:rsidTr="00091F94">
        <w:tblPrEx>
          <w:tblBorders>
            <w:insideH w:val="none" w:sz="0" w:space="0" w:color="auto"/>
          </w:tblBorders>
        </w:tblPrEx>
        <w:tc>
          <w:tcPr>
            <w:tcW w:w="8726"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w:t>
            </w:r>
          </w:p>
        </w:tc>
      </w:tr>
      <w:tr w:rsidR="00C1623F" w:rsidRPr="00C1623F" w:rsidTr="00091F94">
        <w:tblPrEx>
          <w:tblBorders>
            <w:insideH w:val="none" w:sz="0" w:space="0" w:color="auto"/>
          </w:tblBorders>
        </w:tblPrEx>
        <w:tc>
          <w:tcPr>
            <w:tcW w:w="8726" w:type="dxa"/>
            <w:gridSpan w:val="4"/>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66"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были выявлены следующие основания для отказа в приеме документов:</w:t>
            </w:r>
          </w:p>
        </w:tc>
      </w:tr>
      <w:tr w:rsidR="00C1623F" w:rsidRPr="00C1623F" w:rsidTr="00091F94">
        <w:tblPrEx>
          <w:tblBorders>
            <w:insideH w:val="none" w:sz="0" w:space="0" w:color="auto"/>
          </w:tblBorders>
        </w:tblPrEx>
        <w:tc>
          <w:tcPr>
            <w:tcW w:w="9066" w:type="dxa"/>
            <w:gridSpan w:val="5"/>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6" w:type="dxa"/>
            <w:gridSpan w:val="5"/>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6" w:type="dxa"/>
            <w:gridSpan w:val="5"/>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66" w:type="dxa"/>
            <w:gridSpan w:val="5"/>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(указываются основания для отказа в приеме документов, предусмотренные пунктом 2.9 административного регламента)</w:t>
            </w:r>
          </w:p>
        </w:tc>
      </w:tr>
      <w:tr w:rsidR="00C1623F" w:rsidRPr="00C1623F" w:rsidTr="00091F94">
        <w:tblPrEx>
          <w:tblBorders>
            <w:insideH w:val="none" w:sz="0" w:space="0" w:color="auto"/>
          </w:tblBorders>
        </w:tblPrEx>
        <w:tc>
          <w:tcPr>
            <w:tcW w:w="9066" w:type="dxa"/>
            <w:gridSpan w:val="5"/>
            <w:tcBorders>
              <w:top w:val="nil"/>
              <w:left w:val="nil"/>
              <w:bottom w:val="nil"/>
              <w:right w:val="nil"/>
            </w:tcBorders>
          </w:tcPr>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C1623F" w:rsidRPr="00C1623F" w:rsidTr="00091F94">
        <w:tblPrEx>
          <w:tblBorders>
            <w:insideH w:val="none" w:sz="0" w:space="0" w:color="auto"/>
          </w:tblBorders>
        </w:tblPrEx>
        <w:tc>
          <w:tcPr>
            <w:tcW w:w="9066" w:type="dxa"/>
            <w:gridSpan w:val="5"/>
            <w:tcBorders>
              <w:top w:val="nil"/>
              <w:left w:val="nil"/>
              <w:bottom w:val="nil"/>
              <w:right w:val="nil"/>
            </w:tcBorders>
          </w:tcPr>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Для получения государственной услуги заявителю необходимо представить следующие документы:</w:t>
            </w:r>
          </w:p>
        </w:tc>
      </w:tr>
      <w:tr w:rsidR="00C1623F" w:rsidRPr="00C1623F" w:rsidTr="00091F94">
        <w:tblPrEx>
          <w:tblBorders>
            <w:insideH w:val="none" w:sz="0" w:space="0" w:color="auto"/>
          </w:tblBorders>
        </w:tblPrEx>
        <w:tc>
          <w:tcPr>
            <w:tcW w:w="9066" w:type="dxa"/>
            <w:gridSpan w:val="5"/>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6" w:type="dxa"/>
            <w:gridSpan w:val="5"/>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6" w:type="dxa"/>
            <w:gridSpan w:val="5"/>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66" w:type="dxa"/>
            <w:gridSpan w:val="5"/>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C1623F" w:rsidRPr="00C1623F" w:rsidTr="00091F94">
        <w:tc>
          <w:tcPr>
            <w:tcW w:w="2891" w:type="dxa"/>
            <w:tcBorders>
              <w:top w:val="nil"/>
              <w:left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644" w:type="dxa"/>
            <w:tcBorders>
              <w:top w:val="nil"/>
              <w:left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891" w:type="dxa"/>
            <w:tcBorders>
              <w:top w:val="nil"/>
              <w:left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644" w:type="dxa"/>
            <w:tcBorders>
              <w:top w:val="nil"/>
              <w:left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il"/>
          </w:tblBorders>
        </w:tblPrEx>
        <w:tc>
          <w:tcPr>
            <w:tcW w:w="2891" w:type="dxa"/>
            <w:tcBorders>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(должностное лицо (специалист МФЦ)</w:t>
            </w:r>
          </w:p>
        </w:tc>
        <w:tc>
          <w:tcPr>
            <w:tcW w:w="1644" w:type="dxa"/>
            <w:tcBorders>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(подпись)</w:t>
            </w:r>
          </w:p>
        </w:tc>
        <w:tc>
          <w:tcPr>
            <w:tcW w:w="2891" w:type="dxa"/>
            <w:tcBorders>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(инициалы, фамилия)</w:t>
            </w:r>
          </w:p>
        </w:tc>
        <w:tc>
          <w:tcPr>
            <w:tcW w:w="1644" w:type="dxa"/>
            <w:tcBorders>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(дата)</w:t>
            </w:r>
          </w:p>
        </w:tc>
      </w:tr>
      <w:tr w:rsidR="00C1623F" w:rsidRPr="00C1623F" w:rsidTr="00091F94">
        <w:tblPrEx>
          <w:tblBorders>
            <w:insideH w:val="nil"/>
          </w:tblBorders>
        </w:tblPrEx>
        <w:tc>
          <w:tcPr>
            <w:tcW w:w="9070"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М.П.</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3798"/>
        <w:gridCol w:w="340"/>
        <w:gridCol w:w="2211"/>
      </w:tblGrid>
      <w:tr w:rsidR="00C1623F" w:rsidRPr="00C1623F" w:rsidTr="00091F94">
        <w:tc>
          <w:tcPr>
            <w:tcW w:w="9070" w:type="dxa"/>
            <w:gridSpan w:val="5"/>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C1623F" w:rsidRPr="00C1623F" w:rsidTr="00091F94">
        <w:tc>
          <w:tcPr>
            <w:tcW w:w="9070" w:type="dxa"/>
            <w:gridSpan w:val="5"/>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2381"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798"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211"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single" w:sz="4" w:space="0" w:color="auto"/>
          </w:tblBorders>
        </w:tblPrEx>
        <w:tc>
          <w:tcPr>
            <w:tcW w:w="2381"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(подпись)</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798"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(Ф.И.О. заявителя/представителя заявителя)</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2211"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(дата)</w:t>
            </w:r>
          </w:p>
        </w:tc>
      </w:tr>
    </w:tbl>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jc w:val="right"/>
        <w:outlineLvl w:val="1"/>
        <w:rPr>
          <w:rFonts w:ascii="Times New Roman" w:hAnsi="Times New Roman" w:cs="Times New Roman"/>
          <w:sz w:val="28"/>
          <w:szCs w:val="28"/>
        </w:rPr>
      </w:pPr>
      <w:r w:rsidRPr="00C1623F">
        <w:rPr>
          <w:rFonts w:ascii="Times New Roman" w:hAnsi="Times New Roman" w:cs="Times New Roman"/>
          <w:sz w:val="28"/>
          <w:szCs w:val="28"/>
        </w:rPr>
        <w:t>Приложение 5</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к административному регламенту</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предоставления на территории</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Ленинградской области государственной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услуги по назначению ежемесячной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денежной выплаты родителю (отчиму, мачехе)</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погибших при исполнении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военной службы (служебных обязанностей)</w:t>
      </w:r>
    </w:p>
    <w:p w:rsidR="00C1623F" w:rsidRPr="00C1623F" w:rsidRDefault="00C1623F" w:rsidP="00C1623F">
      <w:pPr>
        <w:pStyle w:val="ConsPlusNormal"/>
        <w:jc w:val="right"/>
        <w:rPr>
          <w:rFonts w:ascii="Times New Roman" w:hAnsi="Times New Roman" w:cs="Times New Roman"/>
          <w:sz w:val="28"/>
          <w:szCs w:val="28"/>
        </w:rPr>
      </w:pPr>
      <w:r w:rsidRPr="00C1623F">
        <w:rPr>
          <w:rFonts w:ascii="Times New Roman" w:hAnsi="Times New Roman" w:cs="Times New Roman"/>
          <w:sz w:val="28"/>
          <w:szCs w:val="28"/>
        </w:rPr>
        <w:t>ветеранов боевых действий</w:t>
      </w:r>
    </w:p>
    <w:p w:rsidR="00C1623F" w:rsidRPr="00C1623F" w:rsidRDefault="00C1623F" w:rsidP="00C1623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23F" w:rsidRPr="00C1623F"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Список изменяющих документов</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 xml:space="preserve">(в ред. </w:t>
            </w:r>
            <w:hyperlink r:id="rId88">
              <w:r w:rsidRPr="00C1623F">
                <w:rPr>
                  <w:rFonts w:ascii="Times New Roman" w:hAnsi="Times New Roman" w:cs="Times New Roman"/>
                  <w:color w:val="0000FF"/>
                  <w:sz w:val="28"/>
                  <w:szCs w:val="28"/>
                </w:rPr>
                <w:t>Приказа</w:t>
              </w:r>
            </w:hyperlink>
            <w:r w:rsidRPr="00C1623F">
              <w:rPr>
                <w:rFonts w:ascii="Times New Roman" w:hAnsi="Times New Roman" w:cs="Times New Roman"/>
                <w:color w:val="392C69"/>
                <w:sz w:val="28"/>
                <w:szCs w:val="28"/>
              </w:rPr>
              <w:t xml:space="preserve"> комитета по социальной защите населения Ленинградской</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области от 09.09.2022 N 04-55)</w:t>
            </w: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rPr>
          <w:rFonts w:ascii="Times New Roman" w:hAnsi="Times New Roman" w:cs="Times New Roman"/>
          <w:sz w:val="28"/>
          <w:szCs w:val="28"/>
        </w:rPr>
      </w:pPr>
      <w:r w:rsidRPr="00C1623F">
        <w:rPr>
          <w:rFonts w:ascii="Times New Roman" w:hAnsi="Times New Roman" w:cs="Times New Roman"/>
          <w:sz w:val="28"/>
          <w:szCs w:val="28"/>
        </w:rPr>
        <w:t>Угловой штамп ЦСЗН</w:t>
      </w:r>
    </w:p>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4"/>
        <w:gridCol w:w="2208"/>
        <w:gridCol w:w="4652"/>
        <w:gridCol w:w="337"/>
      </w:tblGrid>
      <w:tr w:rsidR="00C1623F" w:rsidRPr="00C1623F" w:rsidTr="00091F94">
        <w:tc>
          <w:tcPr>
            <w:tcW w:w="4082" w:type="dxa"/>
            <w:gridSpan w:val="2"/>
            <w:vMerge w:val="restart"/>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4989" w:type="dxa"/>
            <w:gridSpan w:val="2"/>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4082" w:type="dxa"/>
            <w:gridSpan w:val="2"/>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4989" w:type="dxa"/>
            <w:gridSpan w:val="2"/>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(И.О.Ф. заявителя)</w:t>
            </w:r>
          </w:p>
        </w:tc>
      </w:tr>
      <w:tr w:rsidR="00C1623F" w:rsidRPr="00C1623F" w:rsidTr="00091F94">
        <w:tblPrEx>
          <w:tblBorders>
            <w:insideH w:val="none" w:sz="0" w:space="0" w:color="auto"/>
          </w:tblBorders>
        </w:tblPrEx>
        <w:tc>
          <w:tcPr>
            <w:tcW w:w="4082" w:type="dxa"/>
            <w:gridSpan w:val="2"/>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4989" w:type="dxa"/>
            <w:gridSpan w:val="2"/>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4082" w:type="dxa"/>
            <w:gridSpan w:val="2"/>
            <w:vMerge/>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4989" w:type="dxa"/>
            <w:gridSpan w:val="2"/>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(адрес, индекс заявителя)</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bookmarkStart w:id="19" w:name="P7149"/>
            <w:bookmarkEnd w:id="19"/>
            <w:r w:rsidRPr="00C1623F">
              <w:rPr>
                <w:rFonts w:ascii="Times New Roman" w:hAnsi="Times New Roman" w:cs="Times New Roman"/>
                <w:sz w:val="28"/>
                <w:szCs w:val="28"/>
              </w:rPr>
              <w:t>УВЕДОМЛЕНИЕ</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о приостановлении предоставления государственной услуги</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1874"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Уважаемый(ая)</w:t>
            </w:r>
          </w:p>
        </w:tc>
        <w:tc>
          <w:tcPr>
            <w:tcW w:w="7197" w:type="dxa"/>
            <w:gridSpan w:val="3"/>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1874"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7197" w:type="dxa"/>
            <w:gridSpan w:val="3"/>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(имя, отчество)</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 xml:space="preserve">В связи с непоступлением ответа на межведомственный запрос, направленный в рамках Федерального </w:t>
            </w:r>
            <w:hyperlink r:id="rId89">
              <w:r w:rsidRPr="00C1623F">
                <w:rPr>
                  <w:rFonts w:ascii="Times New Roman" w:hAnsi="Times New Roman" w:cs="Times New Roman"/>
                  <w:color w:val="0000FF"/>
                  <w:sz w:val="28"/>
                  <w:szCs w:val="28"/>
                </w:rPr>
                <w:t>закона</w:t>
              </w:r>
            </w:hyperlink>
            <w:r w:rsidRPr="00C1623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из</w:t>
            </w:r>
          </w:p>
        </w:tc>
      </w:tr>
      <w:tr w:rsidR="00C1623F" w:rsidRPr="00C1623F" w:rsidTr="00091F94">
        <w:tblPrEx>
          <w:tblBorders>
            <w:insideH w:val="none" w:sz="0" w:space="0" w:color="auto"/>
          </w:tblBorders>
        </w:tblPrEx>
        <w:tc>
          <w:tcPr>
            <w:tcW w:w="9071" w:type="dxa"/>
            <w:gridSpan w:val="4"/>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4"/>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(наименование организации)</w:t>
            </w:r>
          </w:p>
        </w:tc>
      </w:tr>
      <w:tr w:rsidR="00C1623F" w:rsidRPr="00C1623F" w:rsidTr="00091F94">
        <w:tblPrEx>
          <w:tblBorders>
            <w:insideH w:val="none" w:sz="0" w:space="0" w:color="auto"/>
          </w:tblBorders>
        </w:tblPrEx>
        <w:tc>
          <w:tcPr>
            <w:tcW w:w="4082"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по вопросу получения документа, (сведений)</w:t>
            </w:r>
          </w:p>
        </w:tc>
        <w:tc>
          <w:tcPr>
            <w:tcW w:w="4652"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37" w:type="dxa"/>
            <w:tcBorders>
              <w:top w:val="nil"/>
              <w:left w:val="nil"/>
              <w:bottom w:val="nil"/>
              <w:right w:val="nil"/>
            </w:tcBorders>
            <w:vAlign w:val="bottom"/>
          </w:tcPr>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w:t>
            </w:r>
          </w:p>
        </w:tc>
      </w:tr>
      <w:tr w:rsidR="00C1623F" w:rsidRPr="00C1623F" w:rsidTr="00091F94">
        <w:tblPrEx>
          <w:tblBorders>
            <w:insideH w:val="none" w:sz="0" w:space="0" w:color="auto"/>
          </w:tblBorders>
        </w:tblPrEx>
        <w:tc>
          <w:tcPr>
            <w:tcW w:w="4082"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предоставление государственной</w:t>
            </w:r>
          </w:p>
        </w:tc>
        <w:tc>
          <w:tcPr>
            <w:tcW w:w="4989" w:type="dxa"/>
            <w:gridSpan w:val="2"/>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4082"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услуги по назначению</w:t>
            </w:r>
          </w:p>
        </w:tc>
        <w:tc>
          <w:tcPr>
            <w:tcW w:w="4989" w:type="dxa"/>
            <w:gridSpan w:val="2"/>
            <w:tcBorders>
              <w:top w:val="single" w:sz="4" w:space="0" w:color="auto"/>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4082" w:type="dxa"/>
            <w:gridSpan w:val="2"/>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4989" w:type="dxa"/>
            <w:gridSpan w:val="2"/>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(наименование меры социальной поддержки)</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приостановлено.</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_______ рабочих дней со дня поступления соответствующего ответа.</w:t>
            </w: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blPrEx>
          <w:tblBorders>
            <w:insideH w:val="none" w:sz="0" w:space="0" w:color="auto"/>
          </w:tblBorders>
        </w:tblPrEx>
        <w:tc>
          <w:tcPr>
            <w:tcW w:w="9071" w:type="dxa"/>
            <w:gridSpan w:val="4"/>
            <w:tcBorders>
              <w:top w:val="nil"/>
              <w:left w:val="nil"/>
              <w:bottom w:val="nil"/>
              <w:right w:val="nil"/>
            </w:tcBorders>
          </w:tcPr>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Информируем, что Вы вправе представить документы, содержащие вышеперечисленные сведения, по собственной инициативе:</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при личной явке:</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в филиалах, отделах, удаленных рабочих местах МФЦ;</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без личной явки:</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в электронной форме через личный кабинет заявителя на ПГУ ЛО/ЕПГУ;</w:t>
            </w:r>
          </w:p>
          <w:p w:rsidR="00C1623F" w:rsidRPr="00C1623F" w:rsidRDefault="00C1623F" w:rsidP="00091F94">
            <w:pPr>
              <w:pStyle w:val="ConsPlusNormal"/>
              <w:ind w:firstLine="283"/>
              <w:jc w:val="both"/>
              <w:rPr>
                <w:rFonts w:ascii="Times New Roman" w:hAnsi="Times New Roman" w:cs="Times New Roman"/>
                <w:sz w:val="28"/>
                <w:szCs w:val="28"/>
              </w:rPr>
            </w:pPr>
            <w:r w:rsidRPr="00C1623F">
              <w:rPr>
                <w:rFonts w:ascii="Times New Roman" w:hAnsi="Times New Roman" w:cs="Times New Roman"/>
                <w:sz w:val="28"/>
                <w:szCs w:val="28"/>
              </w:rPr>
              <w:t>электронной почте.</w:t>
            </w:r>
          </w:p>
          <w:p w:rsidR="00C1623F" w:rsidRPr="00C1623F" w:rsidRDefault="00C1623F" w:rsidP="00091F94">
            <w:pPr>
              <w:pStyle w:val="ConsPlusNormal"/>
              <w:jc w:val="both"/>
              <w:rPr>
                <w:rFonts w:ascii="Times New Roman" w:hAnsi="Times New Roman" w:cs="Times New Roman"/>
                <w:sz w:val="28"/>
                <w:szCs w:val="28"/>
              </w:rPr>
            </w:pPr>
            <w:r w:rsidRPr="00C1623F">
              <w:rPr>
                <w:rFonts w:ascii="Times New Roman" w:hAnsi="Times New Roman" w:cs="Times New Roman"/>
                <w:sz w:val="28"/>
                <w:szCs w:val="28"/>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C1623F" w:rsidRPr="00C1623F" w:rsidRDefault="00C1623F" w:rsidP="00C1623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1928"/>
        <w:gridCol w:w="340"/>
        <w:gridCol w:w="3572"/>
      </w:tblGrid>
      <w:tr w:rsidR="00C1623F" w:rsidRPr="00C1623F" w:rsidTr="00091F94">
        <w:tc>
          <w:tcPr>
            <w:tcW w:w="3231"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Наименование должности руководителя ЦСЗН</w:t>
            </w:r>
          </w:p>
        </w:tc>
        <w:tc>
          <w:tcPr>
            <w:tcW w:w="1928"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572" w:type="dxa"/>
            <w:tcBorders>
              <w:top w:val="nil"/>
              <w:left w:val="nil"/>
              <w:bottom w:val="single" w:sz="4" w:space="0" w:color="auto"/>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3231"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(подпись)</w:t>
            </w:r>
          </w:p>
        </w:tc>
        <w:tc>
          <w:tcPr>
            <w:tcW w:w="340" w:type="dxa"/>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c>
          <w:tcPr>
            <w:tcW w:w="3572" w:type="dxa"/>
            <w:tcBorders>
              <w:top w:val="single" w:sz="4" w:space="0" w:color="auto"/>
              <w:left w:val="nil"/>
              <w:bottom w:val="nil"/>
              <w:right w:val="nil"/>
            </w:tcBorders>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sz w:val="28"/>
                <w:szCs w:val="28"/>
              </w:rPr>
              <w:t>(фамилия, инициалы)</w:t>
            </w:r>
          </w:p>
        </w:tc>
      </w:tr>
      <w:tr w:rsidR="00C1623F" w:rsidRPr="00C1623F" w:rsidTr="00091F94">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p>
        </w:tc>
      </w:tr>
      <w:tr w:rsidR="00C1623F" w:rsidRPr="00C1623F" w:rsidTr="00091F94">
        <w:tc>
          <w:tcPr>
            <w:tcW w:w="9071" w:type="dxa"/>
            <w:gridSpan w:val="4"/>
            <w:tcBorders>
              <w:top w:val="nil"/>
              <w:left w:val="nil"/>
              <w:bottom w:val="nil"/>
              <w:right w:val="nil"/>
            </w:tcBorders>
          </w:tcPr>
          <w:p w:rsidR="00C1623F" w:rsidRPr="00C1623F" w:rsidRDefault="00C1623F" w:rsidP="00091F94">
            <w:pPr>
              <w:pStyle w:val="ConsPlusNormal"/>
              <w:rPr>
                <w:rFonts w:ascii="Times New Roman" w:hAnsi="Times New Roman" w:cs="Times New Roman"/>
                <w:sz w:val="28"/>
                <w:szCs w:val="28"/>
              </w:rPr>
            </w:pPr>
            <w:r w:rsidRPr="00C1623F">
              <w:rPr>
                <w:rFonts w:ascii="Times New Roman" w:hAnsi="Times New Roman" w:cs="Times New Roman"/>
                <w:sz w:val="28"/>
                <w:szCs w:val="28"/>
              </w:rPr>
              <w:t>Исп.</w:t>
            </w:r>
          </w:p>
        </w:tc>
      </w:tr>
    </w:tbl>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ind w:firstLine="540"/>
        <w:jc w:val="both"/>
        <w:rPr>
          <w:rFonts w:ascii="Times New Roman" w:hAnsi="Times New Roman" w:cs="Times New Roman"/>
          <w:sz w:val="28"/>
          <w:szCs w:val="28"/>
        </w:rPr>
      </w:pPr>
    </w:p>
    <w:p w:rsidR="00C1623F" w:rsidRPr="00C1623F" w:rsidRDefault="00C1623F" w:rsidP="00C1623F">
      <w:pPr>
        <w:pStyle w:val="ConsPlusNormal"/>
        <w:jc w:val="right"/>
        <w:outlineLvl w:val="1"/>
        <w:rPr>
          <w:rFonts w:ascii="Times New Roman" w:hAnsi="Times New Roman" w:cs="Times New Roman"/>
          <w:sz w:val="28"/>
          <w:szCs w:val="28"/>
        </w:rPr>
      </w:pPr>
      <w:r w:rsidRPr="00C1623F">
        <w:rPr>
          <w:rFonts w:ascii="Times New Roman" w:hAnsi="Times New Roman" w:cs="Times New Roman"/>
          <w:sz w:val="28"/>
          <w:szCs w:val="28"/>
        </w:rPr>
        <w:t>Приложение 7</w:t>
      </w:r>
    </w:p>
    <w:p w:rsidR="00C1623F" w:rsidRPr="00C1623F" w:rsidRDefault="00C1623F" w:rsidP="00C1623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23F" w:rsidRPr="00C1623F"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Список изменяющих документов</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 xml:space="preserve">(введено </w:t>
            </w:r>
            <w:hyperlink r:id="rId90">
              <w:r w:rsidRPr="00C1623F">
                <w:rPr>
                  <w:rFonts w:ascii="Times New Roman" w:hAnsi="Times New Roman" w:cs="Times New Roman"/>
                  <w:color w:val="0000FF"/>
                  <w:sz w:val="28"/>
                  <w:szCs w:val="28"/>
                </w:rPr>
                <w:t>Приказом</w:t>
              </w:r>
            </w:hyperlink>
            <w:r w:rsidRPr="00C1623F">
              <w:rPr>
                <w:rFonts w:ascii="Times New Roman" w:hAnsi="Times New Roman" w:cs="Times New Roman"/>
                <w:color w:val="392C69"/>
                <w:sz w:val="28"/>
                <w:szCs w:val="28"/>
              </w:rPr>
              <w:t xml:space="preserve"> комитета по социальной защите населения Ленинградской</w:t>
            </w:r>
          </w:p>
          <w:p w:rsidR="00C1623F" w:rsidRPr="00C1623F" w:rsidRDefault="00C1623F" w:rsidP="00091F94">
            <w:pPr>
              <w:pStyle w:val="ConsPlusNormal"/>
              <w:jc w:val="center"/>
              <w:rPr>
                <w:rFonts w:ascii="Times New Roman" w:hAnsi="Times New Roman" w:cs="Times New Roman"/>
                <w:sz w:val="28"/>
                <w:szCs w:val="28"/>
              </w:rPr>
            </w:pPr>
            <w:r w:rsidRPr="00C1623F">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C1623F" w:rsidRPr="00C1623F" w:rsidRDefault="00C1623F" w:rsidP="00091F94">
            <w:pPr>
              <w:pStyle w:val="ConsPlusNormal"/>
              <w:rPr>
                <w:rFonts w:ascii="Times New Roman" w:hAnsi="Times New Roman" w:cs="Times New Roman"/>
                <w:sz w:val="28"/>
                <w:szCs w:val="28"/>
              </w:rPr>
            </w:pPr>
          </w:p>
        </w:tc>
      </w:tr>
    </w:tbl>
    <w:p w:rsidR="00C1623F" w:rsidRPr="00C1623F" w:rsidRDefault="00C1623F" w:rsidP="00C1623F">
      <w:pPr>
        <w:pStyle w:val="ConsPlusNormal"/>
        <w:jc w:val="right"/>
        <w:rPr>
          <w:rFonts w:ascii="Times New Roman" w:hAnsi="Times New Roman" w:cs="Times New Roman"/>
          <w:sz w:val="28"/>
          <w:szCs w:val="28"/>
        </w:rPr>
      </w:pPr>
    </w:p>
    <w:p w:rsidR="00C1623F" w:rsidRPr="00C1623F" w:rsidRDefault="00C1623F" w:rsidP="00C1623F">
      <w:pPr>
        <w:pStyle w:val="ConsPlusNormal"/>
        <w:rPr>
          <w:rFonts w:ascii="Times New Roman" w:hAnsi="Times New Roman" w:cs="Times New Roman"/>
          <w:sz w:val="28"/>
          <w:szCs w:val="28"/>
        </w:rPr>
      </w:pPr>
      <w:r w:rsidRPr="00C1623F">
        <w:rPr>
          <w:rFonts w:ascii="Times New Roman" w:hAnsi="Times New Roman" w:cs="Times New Roman"/>
          <w:sz w:val="28"/>
          <w:szCs w:val="28"/>
        </w:rPr>
        <w:t>Примерная форма доверенности</w:t>
      </w:r>
    </w:p>
    <w:p w:rsidR="00C1623F" w:rsidRPr="00C1623F" w:rsidRDefault="00C1623F" w:rsidP="00C1623F">
      <w:pPr>
        <w:pStyle w:val="ConsPlusNormal"/>
        <w:rPr>
          <w:rFonts w:ascii="Times New Roman" w:hAnsi="Times New Roman" w:cs="Times New Roman"/>
          <w:sz w:val="28"/>
          <w:szCs w:val="28"/>
        </w:rPr>
      </w:pPr>
    </w:p>
    <w:p w:rsidR="00C1623F" w:rsidRPr="00C1623F" w:rsidRDefault="00C1623F" w:rsidP="00C1623F">
      <w:pPr>
        <w:pStyle w:val="ConsPlusNonformat"/>
        <w:jc w:val="both"/>
        <w:rPr>
          <w:rFonts w:ascii="Times New Roman" w:hAnsi="Times New Roman" w:cs="Times New Roman"/>
          <w:sz w:val="28"/>
          <w:szCs w:val="28"/>
        </w:rPr>
      </w:pPr>
      <w:bookmarkStart w:id="20" w:name="P7201"/>
      <w:bookmarkEnd w:id="20"/>
      <w:r w:rsidRPr="00C1623F">
        <w:rPr>
          <w:rFonts w:ascii="Times New Roman" w:hAnsi="Times New Roman" w:cs="Times New Roman"/>
          <w:sz w:val="28"/>
          <w:szCs w:val="28"/>
        </w:rPr>
        <w:t xml:space="preserve">                               ДОВЕРЕННОСТЬ</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на получение государственных(ой) услуг(и)</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(простая письменная форма)</w:t>
      </w:r>
    </w:p>
    <w:p w:rsidR="00C1623F" w:rsidRPr="00C1623F" w:rsidRDefault="00C1623F" w:rsidP="00C1623F">
      <w:pPr>
        <w:pStyle w:val="ConsPlusNonformat"/>
        <w:jc w:val="both"/>
        <w:rPr>
          <w:rFonts w:ascii="Times New Roman" w:hAnsi="Times New Roman" w:cs="Times New Roman"/>
          <w:sz w:val="28"/>
          <w:szCs w:val="28"/>
        </w:rPr>
      </w:pP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______________________         "__" ______ 20__ г.</w:t>
      </w:r>
    </w:p>
    <w:p w:rsidR="00C1623F" w:rsidRPr="00C1623F" w:rsidRDefault="00C1623F" w:rsidP="00C1623F">
      <w:pPr>
        <w:pStyle w:val="ConsPlusNonformat"/>
        <w:jc w:val="both"/>
        <w:rPr>
          <w:rFonts w:ascii="Times New Roman" w:hAnsi="Times New Roman" w:cs="Times New Roman"/>
          <w:sz w:val="28"/>
          <w:szCs w:val="28"/>
        </w:rPr>
      </w:pP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Я, _____________________________________, "___" ________ _____ г. рождения,</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(Ф.И.О. доверителя полностью)</w:t>
      </w:r>
    </w:p>
    <w:p w:rsidR="00C1623F" w:rsidRPr="00C1623F" w:rsidRDefault="00C1623F" w:rsidP="00C1623F">
      <w:pPr>
        <w:pStyle w:val="ConsPlusNonformat"/>
        <w:jc w:val="both"/>
        <w:rPr>
          <w:rFonts w:ascii="Times New Roman" w:hAnsi="Times New Roman" w:cs="Times New Roman"/>
          <w:sz w:val="28"/>
          <w:szCs w:val="28"/>
        </w:rPr>
      </w:pP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паспорт серии ________ N ________, выдан __________________________________</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"___" _______ _____ г., зарегистрированный(ая) по адресу: ________________,</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проживающий(ая) по адресу: _____________________________________, настоящей</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доверенностью уполномочиваю _______________________________________________</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___________________________________________________________________________</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___________________________________________________________________________</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(Ф.И.О. доверенного лица полностью)</w:t>
      </w:r>
    </w:p>
    <w:p w:rsidR="00C1623F" w:rsidRPr="00C1623F" w:rsidRDefault="00C1623F" w:rsidP="00C1623F">
      <w:pPr>
        <w:pStyle w:val="ConsPlusNonformat"/>
        <w:jc w:val="both"/>
        <w:rPr>
          <w:rFonts w:ascii="Times New Roman" w:hAnsi="Times New Roman" w:cs="Times New Roman"/>
          <w:sz w:val="28"/>
          <w:szCs w:val="28"/>
        </w:rPr>
      </w:pP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"___" ________ ______ год рождения, паспорт серии _______ N ________, выдан</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___________________________________________________________________________</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"___" _______ _____ г., зарегистрированного(ую) по адресу: _______________,</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проживающего(ую) по адресу: ______________________________________________,</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в целях получения государственных(ой) услуг(и) ____________________________</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___________________________________________________________________________</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(наименование государственных(ой) услуг(и))</w:t>
      </w:r>
    </w:p>
    <w:p w:rsidR="00C1623F" w:rsidRPr="00C1623F" w:rsidRDefault="00C1623F" w:rsidP="00C1623F">
      <w:pPr>
        <w:pStyle w:val="ConsPlusNonformat"/>
        <w:jc w:val="both"/>
        <w:rPr>
          <w:rFonts w:ascii="Times New Roman" w:hAnsi="Times New Roman" w:cs="Times New Roman"/>
          <w:sz w:val="28"/>
          <w:szCs w:val="28"/>
        </w:rPr>
      </w:pP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быть  моим  представителем  в  ЦСЗН и(или) МФЦ, в связи с чем совершать  от</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моего имени следующие действия:</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   подавать  от  моего  имени  заявление  на  получение  указанных(ой)</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государственных(ой) услуг(и) с приложением всех необходимых документов;</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 давать согласие на обработку моих персональных данных с целью и в</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объемах,  необходимых  для предоставления указанных(ой) государственных(ой)</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услуг(и);</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 получать результат указанных(ой) государственных(ой) услуг(и);</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  расписываться  за  меня  и  совершать  иные  действия,  связанные  с</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получением указанных(ой) государственных(ой) услуг(и).</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Полномочия  по  настоящей  доверенности  не  могут быть переданы другим</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лицам.</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Доверенность выдана сроком на _______ месяц(ев).</w:t>
      </w:r>
    </w:p>
    <w:p w:rsidR="00C1623F" w:rsidRPr="00C1623F" w:rsidRDefault="00C1623F" w:rsidP="00C1623F">
      <w:pPr>
        <w:pStyle w:val="ConsPlusNonformat"/>
        <w:jc w:val="both"/>
        <w:rPr>
          <w:rFonts w:ascii="Times New Roman" w:hAnsi="Times New Roman" w:cs="Times New Roman"/>
          <w:sz w:val="28"/>
          <w:szCs w:val="28"/>
        </w:rPr>
      </w:pP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Доверитель _________________________</w:t>
      </w:r>
      <w:bookmarkEnd w:id="0"/>
      <w:r w:rsidRPr="00C1623F">
        <w:rPr>
          <w:rFonts w:ascii="Times New Roman" w:hAnsi="Times New Roman" w:cs="Times New Roman"/>
          <w:sz w:val="28"/>
          <w:szCs w:val="28"/>
        </w:rPr>
        <w:t>_______________________  ______________</w:t>
      </w:r>
    </w:p>
    <w:p w:rsidR="00C1623F" w:rsidRPr="00C1623F" w:rsidRDefault="00C1623F" w:rsidP="00C1623F">
      <w:pPr>
        <w:pStyle w:val="ConsPlusNonformat"/>
        <w:jc w:val="both"/>
        <w:rPr>
          <w:rFonts w:ascii="Times New Roman" w:hAnsi="Times New Roman" w:cs="Times New Roman"/>
          <w:sz w:val="28"/>
          <w:szCs w:val="28"/>
        </w:rPr>
      </w:pPr>
      <w:r w:rsidRPr="00C1623F">
        <w:rPr>
          <w:rFonts w:ascii="Times New Roman" w:hAnsi="Times New Roman" w:cs="Times New Roman"/>
          <w:sz w:val="28"/>
          <w:szCs w:val="28"/>
        </w:rPr>
        <w:t xml:space="preserve">                  (Ф.И.О. доверителя полностью)                (подпись)</w:t>
      </w:r>
    </w:p>
    <w:p w:rsidR="00054975" w:rsidRPr="00C1623F" w:rsidRDefault="00054975" w:rsidP="00C1623F">
      <w:pPr>
        <w:rPr>
          <w:rFonts w:ascii="Times New Roman" w:hAnsi="Times New Roman" w:cs="Times New Roman"/>
          <w:sz w:val="28"/>
          <w:szCs w:val="28"/>
        </w:rPr>
      </w:pPr>
    </w:p>
    <w:sectPr w:rsidR="00054975" w:rsidRPr="00C16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AA"/>
    <w:rsid w:val="00054975"/>
    <w:rsid w:val="001F1039"/>
    <w:rsid w:val="0057181A"/>
    <w:rsid w:val="00A3637E"/>
    <w:rsid w:val="00C1623F"/>
    <w:rsid w:val="00C55BB2"/>
    <w:rsid w:val="00C85C5F"/>
    <w:rsid w:val="00D5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6F06"/>
  <w15:chartTrackingRefBased/>
  <w15:docId w15:val="{DC04A109-5A43-495C-87DB-FB8A7E0C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2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18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18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18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18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61591&amp;dst=100017" TargetMode="External"/><Relationship Id="rId18" Type="http://schemas.openxmlformats.org/officeDocument/2006/relationships/hyperlink" Target="https://login.consultant.ru/link/?req=doc&amp;base=SPB&amp;n=261591&amp;dst=100019" TargetMode="External"/><Relationship Id="rId26" Type="http://schemas.openxmlformats.org/officeDocument/2006/relationships/hyperlink" Target="https://login.consultant.ru/link/?req=doc&amp;base=SPB&amp;n=261591&amp;dst=100034" TargetMode="External"/><Relationship Id="rId39" Type="http://schemas.openxmlformats.org/officeDocument/2006/relationships/hyperlink" Target="https://login.consultant.ru/link/?req=doc&amp;base=LAW&amp;n=477423" TargetMode="External"/><Relationship Id="rId21" Type="http://schemas.openxmlformats.org/officeDocument/2006/relationships/hyperlink" Target="https://login.consultant.ru/link/?req=doc&amp;base=SPB&amp;n=261591&amp;dst=100024" TargetMode="External"/><Relationship Id="rId34" Type="http://schemas.openxmlformats.org/officeDocument/2006/relationships/hyperlink" Target="https://login.consultant.ru/link/?req=doc&amp;base=SPB&amp;n=228015&amp;dst=100427" TargetMode="External"/><Relationship Id="rId42" Type="http://schemas.openxmlformats.org/officeDocument/2006/relationships/hyperlink" Target="https://login.consultant.ru/link/?req=doc&amp;base=LAW&amp;n=494996&amp;dst=43" TargetMode="External"/><Relationship Id="rId47" Type="http://schemas.openxmlformats.org/officeDocument/2006/relationships/hyperlink" Target="https://login.consultant.ru/link/?req=doc&amp;base=SPB&amp;n=257295&amp;dst=100051" TargetMode="External"/><Relationship Id="rId50" Type="http://schemas.openxmlformats.org/officeDocument/2006/relationships/hyperlink" Target="https://login.consultant.ru/link/?req=doc&amp;base=SPB&amp;n=293547&amp;dst=100362" TargetMode="External"/><Relationship Id="rId55" Type="http://schemas.openxmlformats.org/officeDocument/2006/relationships/hyperlink" Target="https://login.consultant.ru/link/?req=doc&amp;base=SPB&amp;n=257295&amp;dst=100053" TargetMode="External"/><Relationship Id="rId63" Type="http://schemas.openxmlformats.org/officeDocument/2006/relationships/hyperlink" Target="https://login.consultant.ru/link/?req=doc&amp;base=LAW&amp;n=494996&amp;dst=100134" TargetMode="External"/><Relationship Id="rId68" Type="http://schemas.openxmlformats.org/officeDocument/2006/relationships/hyperlink" Target="https://login.consultant.ru/link/?req=doc&amp;base=LAW&amp;n=442096" TargetMode="External"/><Relationship Id="rId76" Type="http://schemas.openxmlformats.org/officeDocument/2006/relationships/hyperlink" Target="https://login.consultant.ru/link/?req=doc&amp;base=LAW&amp;n=494996&amp;dst=112" TargetMode="External"/><Relationship Id="rId84" Type="http://schemas.openxmlformats.org/officeDocument/2006/relationships/hyperlink" Target="https://login.consultant.ru/link/?req=doc&amp;base=LAW&amp;n=482686&amp;dst=100282" TargetMode="External"/><Relationship Id="rId89" Type="http://schemas.openxmlformats.org/officeDocument/2006/relationships/hyperlink" Target="https://login.consultant.ru/link/?req=doc&amp;base=LAW&amp;n=494996" TargetMode="External"/><Relationship Id="rId7" Type="http://schemas.openxmlformats.org/officeDocument/2006/relationships/hyperlink" Target="https://login.consultant.ru/link/?req=doc&amp;base=SPB&amp;n=261591&amp;dst=100013" TargetMode="External"/><Relationship Id="rId71" Type="http://schemas.openxmlformats.org/officeDocument/2006/relationships/hyperlink" Target="https://login.consultant.ru/link/?req=doc&amp;base=LAW&amp;n=494996&amp;dst=100354"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evc_petlicheva\Desktop\&#1056;&#1077;&#1075;&#1083;&#1072;&#1084;&#1077;&#1085;&#1090;&#1099;\&#1040;&#1056;%202025\www.gu.lenobl.ru" TargetMode="External"/><Relationship Id="rId29" Type="http://schemas.openxmlformats.org/officeDocument/2006/relationships/hyperlink" Target="https://login.consultant.ru/link/?req=doc&amp;base=SPB&amp;n=261591&amp;dst=100036" TargetMode="External"/><Relationship Id="rId11" Type="http://schemas.openxmlformats.org/officeDocument/2006/relationships/hyperlink" Target="https://login.consultant.ru/link/?req=doc&amp;base=SPB&amp;n=261591&amp;dst=100015" TargetMode="External"/><Relationship Id="rId24" Type="http://schemas.openxmlformats.org/officeDocument/2006/relationships/hyperlink" Target="https://login.consultant.ru/link/?req=doc&amp;base=SPB&amp;n=261591&amp;dst=100029" TargetMode="External"/><Relationship Id="rId32" Type="http://schemas.openxmlformats.org/officeDocument/2006/relationships/hyperlink" Target="https://login.consultant.ru/link/?req=doc&amp;base=LAW&amp;n=482692&amp;dst=475" TargetMode="External"/><Relationship Id="rId37" Type="http://schemas.openxmlformats.org/officeDocument/2006/relationships/hyperlink" Target="https://login.consultant.ru/link/?req=doc&amp;base=SPB&amp;n=269542&amp;dst=100058" TargetMode="External"/><Relationship Id="rId40" Type="http://schemas.openxmlformats.org/officeDocument/2006/relationships/hyperlink" Target="https://login.consultant.ru/link/?req=doc&amp;base=SPB&amp;n=261591&amp;dst=100068" TargetMode="External"/><Relationship Id="rId45" Type="http://schemas.openxmlformats.org/officeDocument/2006/relationships/hyperlink" Target="https://login.consultant.ru/link/?req=doc&amp;base=SPB&amp;n=257295&amp;dst=100049" TargetMode="External"/><Relationship Id="rId53" Type="http://schemas.openxmlformats.org/officeDocument/2006/relationships/hyperlink" Target="https://login.consultant.ru/link/?req=doc&amp;base=SPB&amp;n=293547&amp;dst=100366" TargetMode="External"/><Relationship Id="rId58" Type="http://schemas.openxmlformats.org/officeDocument/2006/relationships/hyperlink" Target="https://login.consultant.ru/link/?req=doc&amp;base=SPB&amp;n=261591&amp;dst=100103" TargetMode="External"/><Relationship Id="rId66" Type="http://schemas.openxmlformats.org/officeDocument/2006/relationships/hyperlink" Target="https://login.consultant.ru/link/?req=doc&amp;base=LAW&amp;n=494996" TargetMode="External"/><Relationship Id="rId74" Type="http://schemas.openxmlformats.org/officeDocument/2006/relationships/hyperlink" Target="https://login.consultant.ru/link/?req=doc&amp;base=LAW&amp;n=494996&amp;dst=290" TargetMode="External"/><Relationship Id="rId79" Type="http://schemas.openxmlformats.org/officeDocument/2006/relationships/hyperlink" Target="https://login.consultant.ru/link/?req=doc&amp;base=LAW&amp;n=197748&amp;dst=100008" TargetMode="External"/><Relationship Id="rId87" Type="http://schemas.openxmlformats.org/officeDocument/2006/relationships/hyperlink" Target="https://login.consultant.ru/link/?req=doc&amp;base=SPB&amp;n=261591&amp;dst=100264" TargetMode="External"/><Relationship Id="rId5" Type="http://schemas.openxmlformats.org/officeDocument/2006/relationships/hyperlink" Target="https://login.consultant.ru/link/?req=doc&amp;base=SPB&amp;n=228015&amp;dst=100425" TargetMode="External"/><Relationship Id="rId61" Type="http://schemas.openxmlformats.org/officeDocument/2006/relationships/hyperlink" Target="https://login.consultant.ru/link/?req=doc&amp;base=SPB&amp;n=261591&amp;dst=100112" TargetMode="External"/><Relationship Id="rId82" Type="http://schemas.openxmlformats.org/officeDocument/2006/relationships/hyperlink" Target="https://login.consultant.ru/link/?req=doc&amp;base=LAW&amp;n=495184&amp;dst=1224" TargetMode="External"/><Relationship Id="rId90" Type="http://schemas.openxmlformats.org/officeDocument/2006/relationships/hyperlink" Target="https://login.consultant.ru/link/?req=doc&amp;base=SPB&amp;n=228015&amp;dst=100429" TargetMode="External"/><Relationship Id="rId19" Type="http://schemas.openxmlformats.org/officeDocument/2006/relationships/hyperlink" Target="https://login.consultant.ru/link/?req=doc&amp;base=SPB&amp;n=293547&amp;dst=100354" TargetMode="External"/><Relationship Id="rId14" Type="http://schemas.openxmlformats.org/officeDocument/2006/relationships/hyperlink" Target="http://social.lenobl.ru/" TargetMode="External"/><Relationship Id="rId22" Type="http://schemas.openxmlformats.org/officeDocument/2006/relationships/hyperlink" Target="https://login.consultant.ru/link/?req=doc&amp;base=SPB&amp;n=274696&amp;dst=100041" TargetMode="External"/><Relationship Id="rId27" Type="http://schemas.openxmlformats.org/officeDocument/2006/relationships/hyperlink" Target="http://social.lenobl.ru/" TargetMode="External"/><Relationship Id="rId30" Type="http://schemas.openxmlformats.org/officeDocument/2006/relationships/hyperlink" Target="https://login.consultant.ru/link/?req=doc&amp;base=SPB&amp;n=261591&amp;dst=100049" TargetMode="External"/><Relationship Id="rId35" Type="http://schemas.openxmlformats.org/officeDocument/2006/relationships/hyperlink" Target="https://login.consultant.ru/link/?req=doc&amp;base=SPB&amp;n=261591&amp;dst=100054" TargetMode="External"/><Relationship Id="rId43" Type="http://schemas.openxmlformats.org/officeDocument/2006/relationships/hyperlink" Target="https://login.consultant.ru/link/?req=doc&amp;base=LAW&amp;n=494996&amp;dst=100056" TargetMode="External"/><Relationship Id="rId48" Type="http://schemas.openxmlformats.org/officeDocument/2006/relationships/hyperlink" Target="https://login.consultant.ru/link/?req=doc&amp;base=SPB&amp;n=261591&amp;dst=100098" TargetMode="External"/><Relationship Id="rId56" Type="http://schemas.openxmlformats.org/officeDocument/2006/relationships/hyperlink" Target="https://login.consultant.ru/link/?req=doc&amp;base=SPB&amp;n=293547&amp;dst=100368" TargetMode="External"/><Relationship Id="rId64" Type="http://schemas.openxmlformats.org/officeDocument/2006/relationships/hyperlink" Target="https://login.consultant.ru/link/?req=doc&amp;base=SPB&amp;n=261591&amp;dst=100116" TargetMode="External"/><Relationship Id="rId69" Type="http://schemas.openxmlformats.org/officeDocument/2006/relationships/hyperlink" Target="https://login.consultant.ru/link/?req=doc&amp;base=LAW&amp;n=494996&amp;dst=244" TargetMode="External"/><Relationship Id="rId77" Type="http://schemas.openxmlformats.org/officeDocument/2006/relationships/hyperlink" Target="https://login.consultant.ru/link/?req=doc&amp;base=LAW&amp;n=494996&amp;dst=219" TargetMode="External"/><Relationship Id="rId8" Type="http://schemas.openxmlformats.org/officeDocument/2006/relationships/hyperlink" Target="https://login.consultant.ru/link/?req=doc&amp;base=SPB&amp;n=269542&amp;dst=100055" TargetMode="External"/><Relationship Id="rId51" Type="http://schemas.openxmlformats.org/officeDocument/2006/relationships/hyperlink" Target="https://login.consultant.ru/link/?req=doc&amp;base=SPB&amp;n=293547&amp;dst=100364"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SPB&amp;n=261591&amp;dst=100161" TargetMode="External"/><Relationship Id="rId85" Type="http://schemas.openxmlformats.org/officeDocument/2006/relationships/hyperlink" Target="https://login.consultant.ru/link/?req=doc&amp;base=SPB&amp;n=261591&amp;dst=100226" TargetMode="External"/><Relationship Id="rId3" Type="http://schemas.openxmlformats.org/officeDocument/2006/relationships/settings" Target="settings.xml"/><Relationship Id="rId12" Type="http://schemas.openxmlformats.org/officeDocument/2006/relationships/hyperlink" Target="https://login.consultant.ru/link/?req=doc&amp;base=LAW&amp;n=489340&amp;dst=100030" TargetMode="External"/><Relationship Id="rId17" Type="http://schemas.openxmlformats.org/officeDocument/2006/relationships/hyperlink" Target="file:///C:\Users\evc_petlicheva\Desktop\&#1056;&#1077;&#1075;&#1083;&#1072;&#1084;&#1077;&#1085;&#1090;&#1099;\&#1040;&#1056;%202025\www.gosuslugi.ru" TargetMode="External"/><Relationship Id="rId25" Type="http://schemas.openxmlformats.org/officeDocument/2006/relationships/hyperlink" Target="https://login.consultant.ru/link/?req=doc&amp;base=SPB&amp;n=293547&amp;dst=100357" TargetMode="External"/><Relationship Id="rId33" Type="http://schemas.openxmlformats.org/officeDocument/2006/relationships/hyperlink" Target="https://login.consultant.ru/link/?req=doc&amp;base=SPB&amp;n=293547&amp;dst=100360" TargetMode="External"/><Relationship Id="rId38" Type="http://schemas.openxmlformats.org/officeDocument/2006/relationships/hyperlink" Target="https://login.consultant.ru/link/?req=doc&amp;base=SPB&amp;n=269542&amp;dst=100059" TargetMode="External"/><Relationship Id="rId46" Type="http://schemas.openxmlformats.org/officeDocument/2006/relationships/hyperlink" Target="https://login.consultant.ru/link/?req=doc&amp;base=LAW&amp;n=494996&amp;dst=359" TargetMode="External"/><Relationship Id="rId59" Type="http://schemas.openxmlformats.org/officeDocument/2006/relationships/hyperlink" Target="https://login.consultant.ru/link/?req=doc&amp;base=SPB&amp;n=293547&amp;dst=100375" TargetMode="External"/><Relationship Id="rId67" Type="http://schemas.openxmlformats.org/officeDocument/2006/relationships/hyperlink" Target="https://login.consultant.ru/link/?req=doc&amp;base=LAW&amp;n=483355" TargetMode="External"/><Relationship Id="rId20" Type="http://schemas.openxmlformats.org/officeDocument/2006/relationships/hyperlink" Target="https://login.consultant.ru/link/?req=doc&amp;base=LAW&amp;n=494996" TargetMode="External"/><Relationship Id="rId41" Type="http://schemas.openxmlformats.org/officeDocument/2006/relationships/hyperlink" Target="https://login.consultant.ru/link/?req=doc&amp;base=SPB&amp;n=261591&amp;dst=100096" TargetMode="External"/><Relationship Id="rId54" Type="http://schemas.openxmlformats.org/officeDocument/2006/relationships/hyperlink" Target="https://login.consultant.ru/link/?req=doc&amp;base=SPB&amp;n=293547&amp;dst=100367" TargetMode="External"/><Relationship Id="rId62" Type="http://schemas.openxmlformats.org/officeDocument/2006/relationships/hyperlink" Target="https://login.consultant.ru/link/?req=doc&amp;base=SPB&amp;n=298175" TargetMode="External"/><Relationship Id="rId70" Type="http://schemas.openxmlformats.org/officeDocument/2006/relationships/hyperlink" Target="https://login.consultant.ru/link/?req=doc&amp;base=LAW&amp;n=494996&amp;dst=100354" TargetMode="External"/><Relationship Id="rId75" Type="http://schemas.openxmlformats.org/officeDocument/2006/relationships/hyperlink" Target="https://login.consultant.ru/link/?req=doc&amp;base=LAW&amp;n=494996&amp;dst=100354" TargetMode="External"/><Relationship Id="rId83" Type="http://schemas.openxmlformats.org/officeDocument/2006/relationships/hyperlink" Target="https://login.consultant.ru/link/?req=doc&amp;base=SPB&amp;n=261591&amp;dst=100210" TargetMode="External"/><Relationship Id="rId88" Type="http://schemas.openxmlformats.org/officeDocument/2006/relationships/hyperlink" Target="https://login.consultant.ru/link/?req=doc&amp;base=SPB&amp;n=261591&amp;dst=100272"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SPB&amp;n=257295&amp;dst=100038" TargetMode="External"/><Relationship Id="rId15" Type="http://schemas.openxmlformats.org/officeDocument/2006/relationships/hyperlink" Target="http://mfc47.ru/" TargetMode="External"/><Relationship Id="rId23" Type="http://schemas.openxmlformats.org/officeDocument/2006/relationships/hyperlink" Target="https://login.consultant.ru/link/?req=doc&amp;base=SPB&amp;n=261591&amp;dst=100026" TargetMode="External"/><Relationship Id="rId28" Type="http://schemas.openxmlformats.org/officeDocument/2006/relationships/hyperlink" Target="https://login.consultant.ru/link/?req=doc&amp;base=LAW&amp;n=495000&amp;dst=100091" TargetMode="External"/><Relationship Id="rId36" Type="http://schemas.openxmlformats.org/officeDocument/2006/relationships/hyperlink" Target="https://login.consultant.ru/link/?req=doc&amp;base=SPB&amp;n=261591&amp;dst=100065" TargetMode="External"/><Relationship Id="rId49" Type="http://schemas.openxmlformats.org/officeDocument/2006/relationships/hyperlink" Target="https://login.consultant.ru/link/?req=doc&amp;base=SPB&amp;n=261591&amp;dst=100102" TargetMode="External"/><Relationship Id="rId57" Type="http://schemas.openxmlformats.org/officeDocument/2006/relationships/hyperlink" Target="https://login.consultant.ru/link/?req=doc&amp;base=SPB&amp;n=293547&amp;dst=100374" TargetMode="External"/><Relationship Id="rId10" Type="http://schemas.openxmlformats.org/officeDocument/2006/relationships/hyperlink" Target="https://login.consultant.ru/link/?req=doc&amp;base=SPB&amp;n=293547&amp;dst=100353" TargetMode="External"/><Relationship Id="rId31" Type="http://schemas.openxmlformats.org/officeDocument/2006/relationships/hyperlink" Target="https://login.consultant.ru/link/?req=doc&amp;base=SPB&amp;n=269542&amp;dst=100056" TargetMode="External"/><Relationship Id="rId44" Type="http://schemas.openxmlformats.org/officeDocument/2006/relationships/hyperlink" Target="https://login.consultant.ru/link/?req=doc&amp;base=LAW&amp;n=494996&amp;dst=290" TargetMode="External"/><Relationship Id="rId52" Type="http://schemas.openxmlformats.org/officeDocument/2006/relationships/hyperlink" Target="https://login.consultant.ru/link/?req=doc&amp;base=SPB&amp;n=293547&amp;dst=100365" TargetMode="External"/><Relationship Id="rId60" Type="http://schemas.openxmlformats.org/officeDocument/2006/relationships/hyperlink" Target="https://login.consultant.ru/link/?req=doc&amp;base=SPB&amp;n=261591&amp;dst=100108" TargetMode="External"/><Relationship Id="rId65" Type="http://schemas.openxmlformats.org/officeDocument/2006/relationships/hyperlink" Target="https://login.consultant.ru/link/?req=doc&amp;base=SPB&amp;n=261591&amp;dst=100141" TargetMode="External"/><Relationship Id="rId73" Type="http://schemas.openxmlformats.org/officeDocument/2006/relationships/hyperlink" Target="https://login.consultant.ru/link/?req=doc&amp;base=LAW&amp;n=494996&amp;dst=100354" TargetMode="External"/><Relationship Id="rId78" Type="http://schemas.openxmlformats.org/officeDocument/2006/relationships/hyperlink" Target="https://login.consultant.ru/link/?req=doc&amp;base=SPB&amp;n=293547&amp;dst=100377" TargetMode="External"/><Relationship Id="rId81" Type="http://schemas.openxmlformats.org/officeDocument/2006/relationships/hyperlink" Target="https://login.consultant.ru/link/?req=doc&amp;base=SPB&amp;n=262925" TargetMode="External"/><Relationship Id="rId86" Type="http://schemas.openxmlformats.org/officeDocument/2006/relationships/hyperlink" Target="https://login.consultant.ru/link/?req=doc&amp;base=SPB&amp;n=261591&amp;dst=100241"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74696&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7F18-6B86-423F-8F30-3AF78DA5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15253</Words>
  <Characters>86947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2025-01-15T13:34:00Z</dcterms:created>
  <dcterms:modified xsi:type="dcterms:W3CDTF">2025-01-15T13:34:00Z</dcterms:modified>
</cp:coreProperties>
</file>