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C07" w:rsidRPr="00AA1D84" w:rsidRDefault="00060C07" w:rsidP="00D272D1">
      <w:pPr>
        <w:pStyle w:val="ConsPlusTitle"/>
        <w:contextualSpacing/>
        <w:outlineLvl w:val="0"/>
        <w:rPr>
          <w:rFonts w:ascii="Times New Roman" w:hAnsi="Times New Roman" w:cs="Times New Roman"/>
          <w:strike/>
          <w:color w:val="FF0000"/>
          <w:sz w:val="2"/>
          <w:szCs w:val="2"/>
        </w:rPr>
      </w:pPr>
    </w:p>
    <w:p w:rsidR="009A4DDF" w:rsidRDefault="009A4DDF" w:rsidP="009A4DDF">
      <w:pPr>
        <w:jc w:val="center"/>
        <w:rPr>
          <w:strike/>
          <w:color w:val="FF0000"/>
          <w:sz w:val="28"/>
          <w:szCs w:val="28"/>
          <w:lang w:val="en-US"/>
        </w:rPr>
      </w:pPr>
    </w:p>
    <w:p w:rsidR="00C424CF" w:rsidRPr="00C424CF" w:rsidRDefault="00C424CF" w:rsidP="009A4DDF">
      <w:pPr>
        <w:jc w:val="center"/>
        <w:rPr>
          <w:strike/>
          <w:color w:val="FF0000"/>
          <w:lang w:val="en-US"/>
        </w:rPr>
      </w:pPr>
    </w:p>
    <w:p w:rsidR="00D013B4" w:rsidRPr="00AA1D84" w:rsidRDefault="00D013B4" w:rsidP="00D2270C">
      <w:pPr>
        <w:pStyle w:val="ConsPlusTitle"/>
        <w:contextualSpacing/>
        <w:rPr>
          <w:rFonts w:ascii="Times New Roman" w:hAnsi="Times New Roman" w:cs="Times New Roman"/>
          <w:strike/>
          <w:color w:val="FF0000"/>
          <w:sz w:val="16"/>
          <w:szCs w:val="16"/>
        </w:rPr>
      </w:pPr>
    </w:p>
    <w:p w:rsidR="00192548" w:rsidRPr="00AA1D84" w:rsidRDefault="00192548" w:rsidP="00D2270C">
      <w:pPr>
        <w:pStyle w:val="ConsPlusTitle"/>
        <w:contextualSpacing/>
        <w:rPr>
          <w:rFonts w:ascii="Times New Roman" w:hAnsi="Times New Roman" w:cs="Times New Roman"/>
          <w:strike/>
          <w:color w:val="FF0000"/>
          <w:sz w:val="16"/>
          <w:szCs w:val="16"/>
        </w:rPr>
      </w:pPr>
    </w:p>
    <w:p w:rsidR="00192548" w:rsidRPr="00AA1D84" w:rsidRDefault="00192548" w:rsidP="00192548">
      <w:pPr>
        <w:pStyle w:val="ConsPlusTitle"/>
        <w:contextualSpacing/>
        <w:jc w:val="center"/>
        <w:rPr>
          <w:rFonts w:ascii="Times New Roman" w:hAnsi="Times New Roman" w:cs="Times New Roman"/>
          <w:strike/>
          <w:color w:val="FF0000"/>
          <w:sz w:val="28"/>
          <w:szCs w:val="28"/>
        </w:rPr>
      </w:pPr>
    </w:p>
    <w:p w:rsidR="009245A7" w:rsidRPr="00AA1D84" w:rsidRDefault="009245A7" w:rsidP="00192548">
      <w:pPr>
        <w:pStyle w:val="ConsPlusTitle"/>
        <w:contextualSpacing/>
        <w:jc w:val="center"/>
        <w:rPr>
          <w:rFonts w:ascii="Times New Roman" w:hAnsi="Times New Roman" w:cs="Times New Roman"/>
          <w:strike/>
          <w:color w:val="FF0000"/>
          <w:sz w:val="28"/>
          <w:szCs w:val="28"/>
        </w:rPr>
      </w:pPr>
    </w:p>
    <w:p w:rsidR="009245A7" w:rsidRPr="00AA1D84" w:rsidRDefault="009245A7" w:rsidP="00192548">
      <w:pPr>
        <w:pStyle w:val="ConsPlusTitle"/>
        <w:contextualSpacing/>
        <w:jc w:val="center"/>
        <w:rPr>
          <w:rFonts w:ascii="Times New Roman" w:hAnsi="Times New Roman" w:cs="Times New Roman"/>
          <w:strike/>
          <w:color w:val="FF0000"/>
          <w:sz w:val="28"/>
          <w:szCs w:val="28"/>
        </w:rPr>
      </w:pPr>
    </w:p>
    <w:p w:rsidR="009245A7" w:rsidRPr="00AA1D84" w:rsidRDefault="009245A7" w:rsidP="00192548">
      <w:pPr>
        <w:pStyle w:val="ConsPlusTitle"/>
        <w:contextualSpacing/>
        <w:jc w:val="center"/>
        <w:rPr>
          <w:rFonts w:ascii="Times New Roman" w:hAnsi="Times New Roman" w:cs="Times New Roman"/>
          <w:strike/>
          <w:color w:val="FF0000"/>
          <w:sz w:val="28"/>
          <w:szCs w:val="28"/>
        </w:rPr>
      </w:pPr>
    </w:p>
    <w:p w:rsidR="00BD0AAD" w:rsidRPr="00AA1D84" w:rsidRDefault="00BD0AAD" w:rsidP="00192548">
      <w:pPr>
        <w:pStyle w:val="ConsPlusTitle"/>
        <w:contextualSpacing/>
        <w:jc w:val="center"/>
        <w:rPr>
          <w:rFonts w:ascii="Times New Roman" w:hAnsi="Times New Roman" w:cs="Times New Roman"/>
          <w:strike/>
          <w:color w:val="FF0000"/>
          <w:sz w:val="28"/>
          <w:szCs w:val="28"/>
        </w:rPr>
      </w:pPr>
    </w:p>
    <w:p w:rsidR="00192548" w:rsidRPr="00AA1D84" w:rsidRDefault="00192548" w:rsidP="00192548">
      <w:pPr>
        <w:pStyle w:val="ConsPlusTitle"/>
        <w:contextualSpacing/>
        <w:jc w:val="center"/>
        <w:rPr>
          <w:rFonts w:ascii="Times New Roman" w:hAnsi="Times New Roman" w:cs="Times New Roman"/>
          <w:strike/>
          <w:color w:val="FF0000"/>
          <w:sz w:val="28"/>
          <w:szCs w:val="28"/>
        </w:rPr>
      </w:pPr>
    </w:p>
    <w:p w:rsidR="009A4DDF" w:rsidRDefault="009A4DDF" w:rsidP="009A4DDF">
      <w:pPr>
        <w:pStyle w:val="ConsPlusNormal"/>
        <w:ind w:firstLine="540"/>
        <w:contextualSpacing/>
        <w:jc w:val="both"/>
        <w:rPr>
          <w:rFonts w:ascii="Times New Roman" w:hAnsi="Times New Roman" w:cs="Times New Roman"/>
          <w:b/>
          <w:sz w:val="28"/>
          <w:szCs w:val="28"/>
          <w:lang w:val="en-US"/>
        </w:rPr>
      </w:pPr>
    </w:p>
    <w:p w:rsidR="00C424CF" w:rsidRDefault="00C424CF" w:rsidP="009A4DDF">
      <w:pPr>
        <w:pStyle w:val="ConsPlusNormal"/>
        <w:ind w:firstLine="540"/>
        <w:contextualSpacing/>
        <w:jc w:val="both"/>
        <w:rPr>
          <w:rFonts w:ascii="Times New Roman" w:hAnsi="Times New Roman" w:cs="Times New Roman"/>
          <w:b/>
          <w:sz w:val="28"/>
          <w:szCs w:val="28"/>
          <w:lang w:val="en-US"/>
        </w:rPr>
      </w:pPr>
    </w:p>
    <w:p w:rsidR="000D63D8" w:rsidRDefault="000D63D8" w:rsidP="009A4DDF">
      <w:pPr>
        <w:pStyle w:val="ConsPlusNormal"/>
        <w:ind w:firstLine="709"/>
        <w:jc w:val="right"/>
        <w:outlineLvl w:val="0"/>
        <w:rPr>
          <w:rFonts w:ascii="Times New Roman" w:hAnsi="Times New Roman" w:cs="Times New Roman"/>
          <w:sz w:val="28"/>
          <w:szCs w:val="28"/>
        </w:rPr>
      </w:pPr>
    </w:p>
    <w:p w:rsidR="00DD6185" w:rsidRDefault="00DD6185" w:rsidP="000D63D8">
      <w:pPr>
        <w:contextualSpacing/>
        <w:rPr>
          <w:rFonts w:eastAsiaTheme="minorHAnsi"/>
          <w:b/>
          <w:sz w:val="28"/>
          <w:szCs w:val="28"/>
          <w:lang w:eastAsia="en-US"/>
        </w:rPr>
      </w:pPr>
    </w:p>
    <w:p w:rsidR="00B84E2A" w:rsidRPr="00B37ECE" w:rsidRDefault="00B84E2A" w:rsidP="00265621">
      <w:pPr>
        <w:ind w:firstLine="709"/>
        <w:contextualSpacing/>
        <w:jc w:val="center"/>
        <w:rPr>
          <w:rFonts w:eastAsiaTheme="minorHAnsi"/>
          <w:b/>
          <w:sz w:val="28"/>
          <w:szCs w:val="28"/>
          <w:lang w:eastAsia="en-US"/>
        </w:rPr>
      </w:pPr>
      <w:r w:rsidRPr="00B37ECE">
        <w:rPr>
          <w:rFonts w:eastAsiaTheme="minorHAnsi"/>
          <w:b/>
          <w:sz w:val="28"/>
          <w:szCs w:val="28"/>
          <w:lang w:eastAsia="en-US"/>
        </w:rPr>
        <w:t>АДМИНИСТРАТИВНЫЙ РЕГЛАМЕНТ</w:t>
      </w:r>
    </w:p>
    <w:p w:rsidR="00B37ECE" w:rsidRPr="00A57187" w:rsidRDefault="004546F3" w:rsidP="00265621">
      <w:pPr>
        <w:ind w:firstLine="709"/>
        <w:contextualSpacing/>
        <w:jc w:val="center"/>
        <w:rPr>
          <w:rFonts w:eastAsiaTheme="minorHAnsi"/>
          <w:b/>
          <w:sz w:val="28"/>
          <w:szCs w:val="28"/>
          <w:lang w:eastAsia="en-US"/>
        </w:rPr>
      </w:pPr>
      <w:r w:rsidRPr="00A57187">
        <w:rPr>
          <w:rFonts w:eastAsiaTheme="minorHAnsi"/>
          <w:b/>
          <w:sz w:val="28"/>
          <w:szCs w:val="28"/>
          <w:lang w:eastAsia="en-US"/>
        </w:rPr>
        <w:t xml:space="preserve">предоставления </w:t>
      </w:r>
      <w:r w:rsidR="00B37ECE" w:rsidRPr="00A57187">
        <w:rPr>
          <w:rFonts w:eastAsiaTheme="minorHAnsi"/>
          <w:b/>
          <w:sz w:val="28"/>
          <w:szCs w:val="28"/>
          <w:lang w:eastAsia="en-US"/>
        </w:rPr>
        <w:t xml:space="preserve">на территории </w:t>
      </w:r>
      <w:r w:rsidRPr="00A57187">
        <w:rPr>
          <w:rFonts w:eastAsiaTheme="minorHAnsi"/>
          <w:b/>
          <w:sz w:val="28"/>
          <w:szCs w:val="28"/>
          <w:lang w:eastAsia="en-US"/>
        </w:rPr>
        <w:br/>
      </w:r>
      <w:r w:rsidR="00B37ECE" w:rsidRPr="00A57187">
        <w:rPr>
          <w:rFonts w:eastAsiaTheme="minorHAnsi"/>
          <w:b/>
          <w:sz w:val="28"/>
          <w:szCs w:val="28"/>
          <w:lang w:eastAsia="en-US"/>
        </w:rPr>
        <w:t xml:space="preserve">Ленинградской области государственной услуги </w:t>
      </w:r>
    </w:p>
    <w:p w:rsidR="00B37ECE" w:rsidRPr="00A57187" w:rsidRDefault="00B37ECE" w:rsidP="00265621">
      <w:pPr>
        <w:ind w:firstLine="709"/>
        <w:contextualSpacing/>
        <w:jc w:val="center"/>
        <w:rPr>
          <w:rFonts w:eastAsiaTheme="minorHAnsi"/>
          <w:b/>
          <w:sz w:val="28"/>
          <w:szCs w:val="28"/>
          <w:lang w:eastAsia="en-US"/>
        </w:rPr>
      </w:pPr>
      <w:r w:rsidRPr="00A57187">
        <w:rPr>
          <w:rFonts w:eastAsiaTheme="minorHAnsi"/>
          <w:b/>
          <w:sz w:val="28"/>
          <w:szCs w:val="28"/>
          <w:lang w:eastAsia="en-US"/>
        </w:rPr>
        <w:t>по принятию решения о предоставлении (отказе в предоставлении)</w:t>
      </w:r>
    </w:p>
    <w:p w:rsidR="00B37ECE" w:rsidRPr="00A57187" w:rsidRDefault="00B37ECE" w:rsidP="00265621">
      <w:pPr>
        <w:ind w:firstLine="709"/>
        <w:contextualSpacing/>
        <w:jc w:val="center"/>
        <w:rPr>
          <w:rFonts w:eastAsiaTheme="minorHAnsi"/>
          <w:b/>
          <w:sz w:val="28"/>
          <w:szCs w:val="28"/>
          <w:lang w:eastAsia="en-US"/>
        </w:rPr>
      </w:pPr>
      <w:r w:rsidRPr="00A57187">
        <w:rPr>
          <w:rFonts w:eastAsiaTheme="minorHAnsi"/>
          <w:b/>
          <w:sz w:val="28"/>
          <w:szCs w:val="28"/>
          <w:lang w:eastAsia="en-US"/>
        </w:rPr>
        <w:t xml:space="preserve">меры социальной поддержки инвалидов с нарушением функции передвижения, семей, имеющих детей-инвалидов с нарушением функции передвижения, в виде единовременной денежной выплаты в целях компенсации части расходов по приобретению ими жилого помещения </w:t>
      </w:r>
    </w:p>
    <w:p w:rsidR="00B37ECE" w:rsidRPr="00A57187" w:rsidRDefault="00B37ECE" w:rsidP="00265621">
      <w:pPr>
        <w:ind w:firstLine="709"/>
        <w:contextualSpacing/>
        <w:jc w:val="center"/>
        <w:rPr>
          <w:rFonts w:eastAsiaTheme="minorHAnsi"/>
          <w:b/>
          <w:sz w:val="28"/>
          <w:szCs w:val="28"/>
          <w:lang w:eastAsia="en-US"/>
        </w:rPr>
      </w:pPr>
      <w:r w:rsidRPr="00A57187">
        <w:rPr>
          <w:rFonts w:eastAsiaTheme="minorHAnsi"/>
          <w:b/>
          <w:sz w:val="28"/>
          <w:szCs w:val="28"/>
          <w:lang w:eastAsia="en-US"/>
        </w:rPr>
        <w:t xml:space="preserve">(доли в праве собственности на жилое помещение) </w:t>
      </w:r>
    </w:p>
    <w:p w:rsidR="00B84E2A" w:rsidRPr="001B7D3D" w:rsidRDefault="00B84E2A" w:rsidP="00265621">
      <w:pPr>
        <w:ind w:firstLine="709"/>
        <w:contextualSpacing/>
        <w:jc w:val="center"/>
        <w:rPr>
          <w:rFonts w:eastAsiaTheme="minorHAnsi"/>
          <w:sz w:val="28"/>
          <w:szCs w:val="28"/>
          <w:lang w:eastAsia="en-US"/>
        </w:rPr>
      </w:pPr>
      <w:r w:rsidRPr="00A57187">
        <w:rPr>
          <w:rFonts w:eastAsiaTheme="minorHAnsi"/>
          <w:sz w:val="28"/>
          <w:szCs w:val="28"/>
          <w:lang w:eastAsia="en-US"/>
        </w:rPr>
        <w:t xml:space="preserve">(сокращенное наименование – </w:t>
      </w:r>
      <w:bookmarkStart w:id="0" w:name="_GoBack"/>
      <w:r w:rsidRPr="00A57187">
        <w:rPr>
          <w:rFonts w:eastAsiaTheme="minorHAnsi"/>
          <w:sz w:val="28"/>
          <w:szCs w:val="28"/>
          <w:lang w:eastAsia="en-US"/>
        </w:rPr>
        <w:t xml:space="preserve">предоставление </w:t>
      </w:r>
      <w:r w:rsidR="00B37ECE" w:rsidRPr="00A57187">
        <w:rPr>
          <w:rFonts w:eastAsiaTheme="minorHAnsi"/>
          <w:sz w:val="28"/>
          <w:szCs w:val="28"/>
          <w:lang w:eastAsia="en-US"/>
        </w:rPr>
        <w:t xml:space="preserve">компенсации части расходов </w:t>
      </w:r>
      <w:r w:rsidR="00B37ECE" w:rsidRPr="00A57187">
        <w:rPr>
          <w:rFonts w:eastAsiaTheme="minorHAnsi"/>
          <w:sz w:val="28"/>
          <w:szCs w:val="28"/>
          <w:lang w:eastAsia="en-US"/>
        </w:rPr>
        <w:br/>
      </w:r>
      <w:r w:rsidR="001B7D3D" w:rsidRPr="00A57187">
        <w:rPr>
          <w:rFonts w:eastAsiaTheme="minorHAnsi"/>
          <w:sz w:val="28"/>
          <w:szCs w:val="28"/>
          <w:lang w:eastAsia="en-US"/>
        </w:rPr>
        <w:t xml:space="preserve">инвалидам с нарушением функции передвижения </w:t>
      </w:r>
      <w:r w:rsidR="00B37ECE" w:rsidRPr="00A57187">
        <w:rPr>
          <w:rFonts w:eastAsiaTheme="minorHAnsi"/>
          <w:sz w:val="28"/>
          <w:szCs w:val="28"/>
          <w:lang w:eastAsia="en-US"/>
        </w:rPr>
        <w:t xml:space="preserve">по приобретению </w:t>
      </w:r>
      <w:r w:rsidR="001B7D3D" w:rsidRPr="00A57187">
        <w:rPr>
          <w:rFonts w:eastAsiaTheme="minorHAnsi"/>
          <w:sz w:val="28"/>
          <w:szCs w:val="28"/>
          <w:lang w:eastAsia="en-US"/>
        </w:rPr>
        <w:t xml:space="preserve">ими жилого помещения </w:t>
      </w:r>
      <w:r w:rsidR="00B37ECE" w:rsidRPr="00A57187">
        <w:rPr>
          <w:rFonts w:eastAsiaTheme="minorHAnsi"/>
          <w:sz w:val="28"/>
          <w:szCs w:val="28"/>
          <w:lang w:eastAsia="en-US"/>
        </w:rPr>
        <w:t>(доли в праве собственности на жилое помещение)</w:t>
      </w:r>
      <w:r w:rsidRPr="00A57187">
        <w:rPr>
          <w:rFonts w:eastAsiaTheme="minorHAnsi"/>
          <w:sz w:val="28"/>
          <w:szCs w:val="28"/>
          <w:lang w:eastAsia="en-US"/>
        </w:rPr>
        <w:t xml:space="preserve">) </w:t>
      </w:r>
      <w:r w:rsidR="004546F3" w:rsidRPr="00A57187">
        <w:rPr>
          <w:rFonts w:eastAsiaTheme="minorHAnsi"/>
          <w:sz w:val="28"/>
          <w:szCs w:val="28"/>
          <w:lang w:eastAsia="en-US"/>
        </w:rPr>
        <w:br/>
      </w:r>
      <w:bookmarkEnd w:id="0"/>
      <w:r w:rsidRPr="00A57187">
        <w:rPr>
          <w:rFonts w:eastAsiaTheme="minorHAnsi"/>
          <w:sz w:val="28"/>
          <w:szCs w:val="28"/>
          <w:lang w:eastAsia="en-US"/>
        </w:rPr>
        <w:t>(далее – регламент, государственная услуга)</w:t>
      </w:r>
    </w:p>
    <w:p w:rsidR="00B84E2A" w:rsidRPr="00FA2F47" w:rsidRDefault="00B84E2A" w:rsidP="00265621">
      <w:pPr>
        <w:ind w:firstLine="709"/>
        <w:contextualSpacing/>
        <w:jc w:val="center"/>
        <w:rPr>
          <w:rFonts w:eastAsiaTheme="minorHAnsi"/>
          <w:b/>
          <w:sz w:val="28"/>
          <w:szCs w:val="28"/>
          <w:lang w:eastAsia="en-US"/>
        </w:rPr>
      </w:pPr>
    </w:p>
    <w:p w:rsidR="00B84E2A" w:rsidRPr="00840B0E" w:rsidRDefault="00B84E2A" w:rsidP="00265621">
      <w:pPr>
        <w:ind w:firstLine="709"/>
        <w:contextualSpacing/>
        <w:jc w:val="center"/>
        <w:rPr>
          <w:rFonts w:eastAsia="Calibri"/>
          <w:sz w:val="28"/>
          <w:szCs w:val="28"/>
        </w:rPr>
      </w:pPr>
      <w:r>
        <w:rPr>
          <w:rFonts w:eastAsiaTheme="minorHAnsi"/>
          <w:b/>
          <w:sz w:val="28"/>
          <w:szCs w:val="28"/>
          <w:lang w:eastAsia="en-US"/>
        </w:rPr>
        <w:t>1</w:t>
      </w:r>
      <w:r w:rsidRPr="00FA2F47">
        <w:rPr>
          <w:rFonts w:eastAsiaTheme="minorHAnsi"/>
          <w:b/>
          <w:sz w:val="28"/>
          <w:szCs w:val="28"/>
          <w:lang w:eastAsia="en-US"/>
        </w:rPr>
        <w:t>. Общие положения</w:t>
      </w:r>
    </w:p>
    <w:p w:rsidR="00B84E2A" w:rsidRDefault="00B84E2A" w:rsidP="00265621">
      <w:pPr>
        <w:autoSpaceDE w:val="0"/>
        <w:autoSpaceDN w:val="0"/>
        <w:adjustRightInd w:val="0"/>
        <w:ind w:firstLine="567"/>
        <w:jc w:val="both"/>
        <w:rPr>
          <w:rFonts w:eastAsia="Calibri"/>
        </w:rPr>
      </w:pPr>
    </w:p>
    <w:p w:rsidR="00D16514" w:rsidRPr="00D16514" w:rsidRDefault="00D16514" w:rsidP="00265621">
      <w:pPr>
        <w:autoSpaceDE w:val="0"/>
        <w:autoSpaceDN w:val="0"/>
        <w:adjustRightInd w:val="0"/>
        <w:ind w:firstLine="567"/>
        <w:jc w:val="center"/>
        <w:rPr>
          <w:rFonts w:eastAsia="Calibri"/>
          <w:b/>
          <w:sz w:val="28"/>
          <w:szCs w:val="28"/>
        </w:rPr>
      </w:pPr>
      <w:r w:rsidRPr="00D16514">
        <w:rPr>
          <w:rFonts w:eastAsia="Calibri"/>
          <w:b/>
          <w:sz w:val="28"/>
          <w:szCs w:val="28"/>
        </w:rPr>
        <w:t>Предмет регулирования административного регламента</w:t>
      </w:r>
    </w:p>
    <w:p w:rsidR="00D16514" w:rsidRPr="00D16514" w:rsidRDefault="00D16514" w:rsidP="00265621">
      <w:pPr>
        <w:autoSpaceDE w:val="0"/>
        <w:autoSpaceDN w:val="0"/>
        <w:adjustRightInd w:val="0"/>
        <w:ind w:firstLine="567"/>
        <w:jc w:val="center"/>
        <w:rPr>
          <w:rFonts w:eastAsia="Calibri"/>
          <w:b/>
          <w:sz w:val="28"/>
          <w:szCs w:val="28"/>
        </w:rPr>
      </w:pPr>
      <w:r w:rsidRPr="00D16514">
        <w:rPr>
          <w:rFonts w:eastAsia="Calibri"/>
          <w:b/>
          <w:sz w:val="28"/>
          <w:szCs w:val="28"/>
        </w:rPr>
        <w:t>услуги (описание услуги)</w:t>
      </w:r>
    </w:p>
    <w:p w:rsidR="00D16514" w:rsidRDefault="00D16514" w:rsidP="00265621">
      <w:pPr>
        <w:autoSpaceDE w:val="0"/>
        <w:autoSpaceDN w:val="0"/>
        <w:adjustRightInd w:val="0"/>
        <w:jc w:val="both"/>
        <w:rPr>
          <w:rFonts w:eastAsia="Calibri"/>
          <w:sz w:val="28"/>
          <w:szCs w:val="28"/>
        </w:rPr>
      </w:pPr>
    </w:p>
    <w:p w:rsidR="00B84E2A" w:rsidRDefault="00B84E2A" w:rsidP="00265621">
      <w:pPr>
        <w:autoSpaceDE w:val="0"/>
        <w:autoSpaceDN w:val="0"/>
        <w:adjustRightInd w:val="0"/>
        <w:ind w:firstLine="567"/>
        <w:jc w:val="both"/>
        <w:rPr>
          <w:rFonts w:eastAsia="Calibri"/>
          <w:sz w:val="28"/>
          <w:szCs w:val="28"/>
        </w:rPr>
      </w:pPr>
      <w:r w:rsidRPr="00FA2F47">
        <w:rPr>
          <w:rFonts w:eastAsia="Calibri"/>
          <w:sz w:val="28"/>
          <w:szCs w:val="28"/>
        </w:rPr>
        <w:t xml:space="preserve">1.1. </w:t>
      </w:r>
      <w:r w:rsidR="001B7D3D" w:rsidRPr="001B7D3D">
        <w:rPr>
          <w:rFonts w:eastAsia="Calibri"/>
          <w:sz w:val="28"/>
          <w:szCs w:val="28"/>
        </w:rPr>
        <w:t>Настоящий регламент устанавливает порядок и стандарт предос</w:t>
      </w:r>
      <w:r w:rsidR="001B7D3D">
        <w:rPr>
          <w:rFonts w:eastAsia="Calibri"/>
          <w:sz w:val="28"/>
          <w:szCs w:val="28"/>
        </w:rPr>
        <w:t>тавления государственной услуги</w:t>
      </w:r>
      <w:r w:rsidRPr="00FA2F47">
        <w:rPr>
          <w:rFonts w:eastAsia="Calibri"/>
          <w:sz w:val="28"/>
          <w:szCs w:val="28"/>
        </w:rPr>
        <w:t>.</w:t>
      </w:r>
    </w:p>
    <w:p w:rsidR="00DD6185" w:rsidRDefault="00DD6185" w:rsidP="006058D5">
      <w:pPr>
        <w:autoSpaceDE w:val="0"/>
        <w:autoSpaceDN w:val="0"/>
        <w:adjustRightInd w:val="0"/>
        <w:jc w:val="both"/>
        <w:rPr>
          <w:rFonts w:eastAsia="Calibri"/>
          <w:sz w:val="28"/>
          <w:szCs w:val="28"/>
        </w:rPr>
      </w:pPr>
    </w:p>
    <w:p w:rsidR="00D16514" w:rsidRPr="00D16514" w:rsidRDefault="00D16514" w:rsidP="00265621">
      <w:pPr>
        <w:autoSpaceDE w:val="0"/>
        <w:autoSpaceDN w:val="0"/>
        <w:adjustRightInd w:val="0"/>
        <w:ind w:firstLine="567"/>
        <w:jc w:val="center"/>
        <w:rPr>
          <w:rFonts w:eastAsia="Calibri"/>
          <w:b/>
          <w:sz w:val="28"/>
          <w:szCs w:val="28"/>
        </w:rPr>
      </w:pPr>
      <w:r w:rsidRPr="00D16514">
        <w:rPr>
          <w:rFonts w:eastAsia="Calibri"/>
          <w:b/>
          <w:sz w:val="28"/>
          <w:szCs w:val="28"/>
        </w:rPr>
        <w:t>Категории заявителей и их представителей, имеющих право</w:t>
      </w:r>
    </w:p>
    <w:p w:rsidR="00D16514" w:rsidRDefault="00D16514" w:rsidP="00265621">
      <w:pPr>
        <w:autoSpaceDE w:val="0"/>
        <w:autoSpaceDN w:val="0"/>
        <w:adjustRightInd w:val="0"/>
        <w:ind w:firstLine="567"/>
        <w:jc w:val="center"/>
        <w:rPr>
          <w:rFonts w:eastAsia="Calibri"/>
          <w:b/>
          <w:sz w:val="28"/>
          <w:szCs w:val="28"/>
        </w:rPr>
      </w:pPr>
      <w:r w:rsidRPr="00D16514">
        <w:rPr>
          <w:rFonts w:eastAsia="Calibri"/>
          <w:b/>
          <w:sz w:val="28"/>
          <w:szCs w:val="28"/>
        </w:rPr>
        <w:t>выступать от их имени</w:t>
      </w:r>
    </w:p>
    <w:p w:rsidR="00D16514" w:rsidRPr="00FA2F47" w:rsidRDefault="00D16514" w:rsidP="00265621">
      <w:pPr>
        <w:autoSpaceDE w:val="0"/>
        <w:autoSpaceDN w:val="0"/>
        <w:adjustRightInd w:val="0"/>
        <w:jc w:val="both"/>
        <w:rPr>
          <w:rFonts w:eastAsia="Calibri"/>
          <w:sz w:val="28"/>
          <w:szCs w:val="28"/>
        </w:rPr>
      </w:pPr>
    </w:p>
    <w:p w:rsidR="002C5D1F" w:rsidRDefault="00B84E2A" w:rsidP="00265621">
      <w:pPr>
        <w:autoSpaceDE w:val="0"/>
        <w:autoSpaceDN w:val="0"/>
        <w:adjustRightInd w:val="0"/>
        <w:ind w:firstLine="567"/>
        <w:jc w:val="both"/>
        <w:rPr>
          <w:rFonts w:eastAsia="Calibri"/>
          <w:sz w:val="28"/>
          <w:szCs w:val="28"/>
        </w:rPr>
      </w:pPr>
      <w:r w:rsidRPr="00FA2F47">
        <w:rPr>
          <w:rFonts w:eastAsia="Calibri"/>
          <w:sz w:val="28"/>
          <w:szCs w:val="28"/>
        </w:rPr>
        <w:t>1.</w:t>
      </w:r>
      <w:r w:rsidRPr="00D040A6">
        <w:rPr>
          <w:rFonts w:eastAsia="Calibri"/>
          <w:sz w:val="28"/>
          <w:szCs w:val="28"/>
        </w:rPr>
        <w:t>2. Заявителями, имеющими право на получение г</w:t>
      </w:r>
      <w:r>
        <w:rPr>
          <w:rFonts w:eastAsia="Calibri"/>
          <w:sz w:val="28"/>
          <w:szCs w:val="28"/>
        </w:rPr>
        <w:t>осударственной услуги, являются</w:t>
      </w:r>
      <w:r w:rsidR="001B7D3D">
        <w:rPr>
          <w:rFonts w:eastAsia="Calibri"/>
          <w:sz w:val="28"/>
          <w:szCs w:val="28"/>
        </w:rPr>
        <w:t xml:space="preserve"> </w:t>
      </w:r>
      <w:r w:rsidR="001B7D3D" w:rsidRPr="001B7D3D">
        <w:rPr>
          <w:rFonts w:eastAsia="Calibri"/>
          <w:sz w:val="28"/>
          <w:szCs w:val="28"/>
        </w:rPr>
        <w:t>граждане Российской Федерации, постоянно проживающие на территории Ленинградской области, из числа инвалидов</w:t>
      </w:r>
      <w:r w:rsidR="002C5D1F">
        <w:rPr>
          <w:rFonts w:eastAsia="Calibri"/>
          <w:sz w:val="28"/>
          <w:szCs w:val="28"/>
        </w:rPr>
        <w:t xml:space="preserve">, установленных пунктом </w:t>
      </w:r>
      <w:r w:rsidR="001B7D3D" w:rsidRPr="001B7D3D">
        <w:rPr>
          <w:rFonts w:eastAsia="Calibri"/>
          <w:sz w:val="28"/>
          <w:szCs w:val="28"/>
        </w:rPr>
        <w:t xml:space="preserve">1.3 Порядка </w:t>
      </w:r>
    </w:p>
    <w:p w:rsidR="00D16514" w:rsidRPr="00C424CF" w:rsidRDefault="002C5D1F" w:rsidP="00265621">
      <w:pPr>
        <w:autoSpaceDE w:val="0"/>
        <w:autoSpaceDN w:val="0"/>
        <w:adjustRightInd w:val="0"/>
        <w:jc w:val="both"/>
        <w:rPr>
          <w:rFonts w:eastAsia="Calibri"/>
          <w:sz w:val="28"/>
          <w:szCs w:val="28"/>
        </w:rPr>
      </w:pPr>
      <w:r w:rsidRPr="00A57187">
        <w:rPr>
          <w:rFonts w:eastAsia="Calibri"/>
          <w:sz w:val="28"/>
          <w:szCs w:val="28"/>
        </w:rPr>
        <w:t xml:space="preserve">предоставления меры социальной поддержки инвалидов с нарушением функции передвижения, семей, имеющих детей-инвалидов с нарушением функции передвижения, в виде единовременной денежной выплаты в целях компенсации </w:t>
      </w:r>
      <w:r w:rsidRPr="00DD6185">
        <w:rPr>
          <w:rFonts w:eastAsia="Calibri"/>
          <w:sz w:val="28"/>
          <w:szCs w:val="28"/>
        </w:rPr>
        <w:t>части расходов по приобретению ими жилого помещения (доли в праве собственности на жилое помещение)</w:t>
      </w:r>
      <w:r w:rsidR="001B7D3D" w:rsidRPr="00DD6185">
        <w:rPr>
          <w:rFonts w:eastAsia="Calibri"/>
          <w:sz w:val="28"/>
          <w:szCs w:val="28"/>
        </w:rPr>
        <w:t>, утвержденного постановлением Правител</w:t>
      </w:r>
      <w:r w:rsidRPr="00DD6185">
        <w:rPr>
          <w:rFonts w:eastAsia="Calibri"/>
          <w:sz w:val="28"/>
          <w:szCs w:val="28"/>
        </w:rPr>
        <w:t xml:space="preserve">ьства Ленинградской области от </w:t>
      </w:r>
      <w:r w:rsidR="004546F3" w:rsidRPr="00DD6185">
        <w:rPr>
          <w:rFonts w:eastAsia="Calibri"/>
          <w:sz w:val="28"/>
          <w:szCs w:val="28"/>
        </w:rPr>
        <w:t>4</w:t>
      </w:r>
      <w:r w:rsidRPr="00DD6185">
        <w:rPr>
          <w:rFonts w:eastAsia="Calibri"/>
          <w:sz w:val="28"/>
          <w:szCs w:val="28"/>
        </w:rPr>
        <w:t xml:space="preserve"> сентября 2024 года № </w:t>
      </w:r>
      <w:r w:rsidR="004546F3" w:rsidRPr="00DD6185">
        <w:rPr>
          <w:rFonts w:eastAsia="Calibri"/>
          <w:sz w:val="28"/>
          <w:szCs w:val="28"/>
        </w:rPr>
        <w:t>603</w:t>
      </w:r>
      <w:r w:rsidR="00576B3D" w:rsidRPr="00DD6185">
        <w:rPr>
          <w:rFonts w:eastAsia="Calibri"/>
          <w:sz w:val="28"/>
          <w:szCs w:val="28"/>
        </w:rPr>
        <w:t xml:space="preserve"> (далее – Порядок)</w:t>
      </w:r>
      <w:r w:rsidR="00DD6185" w:rsidRPr="00DD6185">
        <w:rPr>
          <w:rFonts w:eastAsia="Calibri"/>
          <w:sz w:val="28"/>
          <w:szCs w:val="28"/>
        </w:rPr>
        <w:t>, и</w:t>
      </w:r>
      <w:r w:rsidR="00B84E2A" w:rsidRPr="00DD6185">
        <w:rPr>
          <w:rFonts w:eastAsia="Calibri"/>
          <w:sz w:val="28"/>
          <w:szCs w:val="28"/>
        </w:rPr>
        <w:t xml:space="preserve"> подавшие </w:t>
      </w:r>
      <w:r w:rsidR="00B84E2A" w:rsidRPr="00A57187">
        <w:rPr>
          <w:rFonts w:eastAsia="Calibri"/>
          <w:sz w:val="28"/>
          <w:szCs w:val="28"/>
        </w:rPr>
        <w:t xml:space="preserve">заявление на </w:t>
      </w:r>
      <w:r w:rsidR="00B84E2A" w:rsidRPr="00A57187">
        <w:rPr>
          <w:rFonts w:eastAsia="Calibri"/>
          <w:sz w:val="28"/>
          <w:szCs w:val="28"/>
        </w:rPr>
        <w:lastRenderedPageBreak/>
        <w:t xml:space="preserve">предоставление </w:t>
      </w:r>
      <w:r w:rsidRPr="00A57187">
        <w:rPr>
          <w:rFonts w:eastAsia="Calibri"/>
          <w:sz w:val="28"/>
          <w:szCs w:val="28"/>
        </w:rPr>
        <w:t>государственной услуги</w:t>
      </w:r>
      <w:r w:rsidR="00B84E2A" w:rsidRPr="00A57187">
        <w:rPr>
          <w:rFonts w:eastAsia="Calibri"/>
          <w:sz w:val="28"/>
          <w:szCs w:val="28"/>
        </w:rPr>
        <w:t xml:space="preserve"> </w:t>
      </w:r>
      <w:r w:rsidR="00576B3D" w:rsidRPr="00A57187">
        <w:rPr>
          <w:rFonts w:eastAsia="Calibri"/>
          <w:sz w:val="28"/>
          <w:szCs w:val="28"/>
        </w:rPr>
        <w:br/>
      </w:r>
      <w:r w:rsidR="00B84E2A" w:rsidRPr="00A57187">
        <w:rPr>
          <w:rFonts w:eastAsia="Calibri"/>
          <w:sz w:val="28"/>
          <w:szCs w:val="28"/>
        </w:rPr>
        <w:t>(далее – заявители).</w:t>
      </w:r>
    </w:p>
    <w:p w:rsidR="00D16514" w:rsidRDefault="00B84E2A" w:rsidP="00265621">
      <w:pPr>
        <w:autoSpaceDE w:val="0"/>
        <w:autoSpaceDN w:val="0"/>
        <w:adjustRightInd w:val="0"/>
        <w:ind w:firstLine="567"/>
        <w:jc w:val="both"/>
        <w:rPr>
          <w:rFonts w:eastAsia="Calibri"/>
          <w:sz w:val="28"/>
          <w:szCs w:val="28"/>
        </w:rPr>
      </w:pPr>
      <w:r w:rsidRPr="00A57187">
        <w:rPr>
          <w:rFonts w:eastAsia="Calibri"/>
          <w:sz w:val="28"/>
          <w:szCs w:val="28"/>
        </w:rPr>
        <w:t>Представлять интересы заявителя имеют право:</w:t>
      </w:r>
      <w:r w:rsidR="00D16514" w:rsidRPr="00A57187">
        <w:rPr>
          <w:rFonts w:eastAsia="Calibri"/>
          <w:sz w:val="28"/>
          <w:szCs w:val="28"/>
        </w:rPr>
        <w:t xml:space="preserve"> уполномоченные лица, действующие в силу</w:t>
      </w:r>
      <w:r w:rsidR="00D16514" w:rsidRPr="00D16514">
        <w:rPr>
          <w:rFonts w:eastAsia="Calibri"/>
          <w:sz w:val="28"/>
          <w:szCs w:val="28"/>
        </w:rPr>
        <w:t xml:space="preserve"> полномочий, основанных на доверенности, оформленной </w:t>
      </w:r>
      <w:r w:rsidR="00D16514">
        <w:rPr>
          <w:rFonts w:eastAsia="Calibri"/>
          <w:sz w:val="28"/>
          <w:szCs w:val="28"/>
        </w:rPr>
        <w:br/>
      </w:r>
      <w:r w:rsidR="00D16514" w:rsidRPr="00D16514">
        <w:rPr>
          <w:rFonts w:eastAsia="Calibri"/>
          <w:sz w:val="28"/>
          <w:szCs w:val="28"/>
        </w:rPr>
        <w:t xml:space="preserve">в соответствии с действующим законодательством и подтверждающей наличие </w:t>
      </w:r>
      <w:r w:rsidR="00576B3D">
        <w:rPr>
          <w:rFonts w:eastAsia="Calibri"/>
          <w:sz w:val="28"/>
          <w:szCs w:val="28"/>
        </w:rPr>
        <w:br/>
      </w:r>
      <w:r w:rsidR="00D16514" w:rsidRPr="00D16514">
        <w:rPr>
          <w:rFonts w:eastAsia="Calibri"/>
          <w:sz w:val="28"/>
          <w:szCs w:val="28"/>
        </w:rPr>
        <w:t>у представителя прав действовать от лица заявителя.</w:t>
      </w:r>
    </w:p>
    <w:p w:rsidR="00D16514" w:rsidRDefault="00D16514" w:rsidP="00265621">
      <w:pPr>
        <w:autoSpaceDE w:val="0"/>
        <w:autoSpaceDN w:val="0"/>
        <w:adjustRightInd w:val="0"/>
        <w:ind w:firstLine="567"/>
        <w:jc w:val="center"/>
        <w:rPr>
          <w:rFonts w:eastAsia="Calibri"/>
          <w:b/>
          <w:sz w:val="28"/>
          <w:szCs w:val="28"/>
        </w:rPr>
      </w:pPr>
    </w:p>
    <w:p w:rsidR="00D16514" w:rsidRPr="00D16514" w:rsidRDefault="00D16514" w:rsidP="00265621">
      <w:pPr>
        <w:autoSpaceDE w:val="0"/>
        <w:autoSpaceDN w:val="0"/>
        <w:adjustRightInd w:val="0"/>
        <w:ind w:firstLine="567"/>
        <w:jc w:val="center"/>
        <w:rPr>
          <w:rFonts w:eastAsia="Calibri"/>
          <w:b/>
          <w:sz w:val="28"/>
          <w:szCs w:val="28"/>
        </w:rPr>
      </w:pPr>
      <w:r w:rsidRPr="00D16514">
        <w:rPr>
          <w:rFonts w:eastAsia="Calibri"/>
          <w:b/>
          <w:sz w:val="28"/>
          <w:szCs w:val="28"/>
        </w:rPr>
        <w:t>Порядок информирования о предоставлении</w:t>
      </w:r>
    </w:p>
    <w:p w:rsidR="00D16514" w:rsidRDefault="00D16514" w:rsidP="00265621">
      <w:pPr>
        <w:autoSpaceDE w:val="0"/>
        <w:autoSpaceDN w:val="0"/>
        <w:adjustRightInd w:val="0"/>
        <w:ind w:firstLine="567"/>
        <w:jc w:val="center"/>
        <w:rPr>
          <w:rFonts w:eastAsia="Calibri"/>
          <w:b/>
          <w:sz w:val="28"/>
          <w:szCs w:val="28"/>
        </w:rPr>
      </w:pPr>
      <w:r w:rsidRPr="00D16514">
        <w:rPr>
          <w:rFonts w:eastAsia="Calibri"/>
          <w:b/>
          <w:sz w:val="28"/>
          <w:szCs w:val="28"/>
        </w:rPr>
        <w:t>государственной услуги</w:t>
      </w:r>
    </w:p>
    <w:p w:rsidR="00D16514" w:rsidRDefault="00D16514" w:rsidP="00265621">
      <w:pPr>
        <w:autoSpaceDE w:val="0"/>
        <w:autoSpaceDN w:val="0"/>
        <w:adjustRightInd w:val="0"/>
        <w:ind w:firstLine="567"/>
        <w:jc w:val="center"/>
        <w:rPr>
          <w:rFonts w:eastAsia="Calibri"/>
          <w:b/>
          <w:sz w:val="28"/>
          <w:szCs w:val="28"/>
        </w:rPr>
      </w:pPr>
    </w:p>
    <w:p w:rsidR="0044162E" w:rsidRPr="0044162E" w:rsidRDefault="00D16514" w:rsidP="00265621">
      <w:pPr>
        <w:widowControl w:val="0"/>
        <w:autoSpaceDE w:val="0"/>
        <w:autoSpaceDN w:val="0"/>
        <w:ind w:firstLine="540"/>
        <w:jc w:val="both"/>
        <w:rPr>
          <w:rFonts w:eastAsiaTheme="minorEastAsia"/>
          <w:sz w:val="28"/>
          <w:szCs w:val="28"/>
        </w:rPr>
      </w:pPr>
      <w:r w:rsidRPr="00D16514">
        <w:rPr>
          <w:rFonts w:eastAsiaTheme="minorEastAsia"/>
          <w:sz w:val="28"/>
          <w:szCs w:val="28"/>
        </w:rPr>
        <w:t xml:space="preserve">1.3. Информация о местах нахождения организаций, участвующих </w:t>
      </w:r>
      <w:r w:rsidR="0044162E" w:rsidRPr="0044162E">
        <w:rPr>
          <w:rFonts w:eastAsiaTheme="minorEastAsia"/>
          <w:sz w:val="28"/>
          <w:szCs w:val="28"/>
        </w:rPr>
        <w:br/>
      </w:r>
      <w:r w:rsidRPr="00D16514">
        <w:rPr>
          <w:rFonts w:eastAsiaTheme="minorEastAsia"/>
          <w:sz w:val="28"/>
          <w:szCs w:val="28"/>
        </w:rPr>
        <w:t xml:space="preserve">в предоставлении государственной услуги (далее </w:t>
      </w:r>
      <w:r w:rsidR="002C6AE2" w:rsidRPr="002C6AE2">
        <w:rPr>
          <w:rFonts w:eastAsiaTheme="minorEastAsia"/>
          <w:sz w:val="28"/>
          <w:szCs w:val="28"/>
        </w:rPr>
        <w:t xml:space="preserve">– </w:t>
      </w:r>
      <w:r w:rsidRPr="00D16514">
        <w:rPr>
          <w:rFonts w:eastAsiaTheme="minorEastAsia"/>
          <w:sz w:val="28"/>
          <w:szCs w:val="28"/>
        </w:rPr>
        <w:t xml:space="preserve">Организации), графиках работы, контактных телефонах и т.д. (далее </w:t>
      </w:r>
      <w:r w:rsidR="002C6AE2">
        <w:rPr>
          <w:rFonts w:eastAsiaTheme="minorEastAsia"/>
          <w:sz w:val="28"/>
          <w:szCs w:val="28"/>
        </w:rPr>
        <w:t>–</w:t>
      </w:r>
      <w:r w:rsidRPr="00D16514">
        <w:rPr>
          <w:rFonts w:eastAsiaTheme="minorEastAsia"/>
          <w:sz w:val="28"/>
          <w:szCs w:val="28"/>
        </w:rPr>
        <w:t xml:space="preserve"> сведения информац</w:t>
      </w:r>
      <w:r w:rsidR="0044162E">
        <w:rPr>
          <w:rFonts w:eastAsiaTheme="minorEastAsia"/>
          <w:sz w:val="28"/>
          <w:szCs w:val="28"/>
        </w:rPr>
        <w:t xml:space="preserve">ионного характера) </w:t>
      </w:r>
      <w:r w:rsidR="0044162E" w:rsidRPr="0044162E">
        <w:rPr>
          <w:rFonts w:eastAsiaTheme="minorEastAsia"/>
          <w:sz w:val="28"/>
          <w:szCs w:val="28"/>
        </w:rPr>
        <w:t>размещается:</w:t>
      </w:r>
    </w:p>
    <w:p w:rsidR="0044162E" w:rsidRPr="00A57187" w:rsidRDefault="00D16514" w:rsidP="00265621">
      <w:pPr>
        <w:widowControl w:val="0"/>
        <w:autoSpaceDE w:val="0"/>
        <w:autoSpaceDN w:val="0"/>
        <w:ind w:firstLine="540"/>
        <w:jc w:val="both"/>
        <w:rPr>
          <w:rFonts w:eastAsiaTheme="minorEastAsia"/>
          <w:sz w:val="28"/>
          <w:szCs w:val="28"/>
        </w:rPr>
      </w:pPr>
      <w:r w:rsidRPr="0044162E">
        <w:rPr>
          <w:rFonts w:eastAsiaTheme="minorEastAsia"/>
          <w:sz w:val="28"/>
          <w:szCs w:val="28"/>
        </w:rPr>
        <w:t xml:space="preserve">на стендах </w:t>
      </w:r>
      <w:r w:rsidRPr="00A57187">
        <w:rPr>
          <w:rFonts w:eastAsiaTheme="minorEastAsia"/>
          <w:sz w:val="28"/>
          <w:szCs w:val="28"/>
        </w:rPr>
        <w:t>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44162E" w:rsidRPr="00A57187" w:rsidRDefault="00D16514" w:rsidP="00265621">
      <w:pPr>
        <w:widowControl w:val="0"/>
        <w:autoSpaceDE w:val="0"/>
        <w:autoSpaceDN w:val="0"/>
        <w:ind w:firstLine="540"/>
        <w:jc w:val="both"/>
        <w:rPr>
          <w:rFonts w:eastAsiaTheme="minorEastAsia"/>
          <w:sz w:val="28"/>
          <w:szCs w:val="28"/>
        </w:rPr>
      </w:pPr>
      <w:r w:rsidRPr="00A57187">
        <w:rPr>
          <w:rFonts w:eastAsiaTheme="minorEastAsia"/>
          <w:sz w:val="28"/>
          <w:szCs w:val="28"/>
        </w:rPr>
        <w:t xml:space="preserve">на сайте комитета по социальной защите населения Ленинградской области (далее </w:t>
      </w:r>
      <w:r w:rsidR="002C6AE2" w:rsidRPr="00A57187">
        <w:rPr>
          <w:rFonts w:eastAsiaTheme="minorEastAsia"/>
          <w:sz w:val="28"/>
          <w:szCs w:val="28"/>
        </w:rPr>
        <w:t>–</w:t>
      </w:r>
      <w:r w:rsidRPr="00A57187">
        <w:rPr>
          <w:rFonts w:eastAsiaTheme="minorEastAsia"/>
          <w:sz w:val="28"/>
          <w:szCs w:val="28"/>
        </w:rPr>
        <w:t xml:space="preserve"> КСЗН)</w:t>
      </w:r>
      <w:r w:rsidR="006058D5">
        <w:rPr>
          <w:rFonts w:eastAsiaTheme="minorEastAsia"/>
          <w:sz w:val="28"/>
          <w:szCs w:val="28"/>
        </w:rPr>
        <w:t>:</w:t>
      </w:r>
      <w:r w:rsidRPr="00A57187">
        <w:rPr>
          <w:rFonts w:eastAsiaTheme="minorEastAsia"/>
          <w:sz w:val="28"/>
          <w:szCs w:val="28"/>
        </w:rPr>
        <w:t xml:space="preserve"> </w:t>
      </w:r>
      <w:hyperlink r:id="rId8" w:history="1">
        <w:r w:rsidR="0044162E" w:rsidRPr="00A57187">
          <w:rPr>
            <w:rStyle w:val="ab"/>
            <w:rFonts w:eastAsiaTheme="minorEastAsia"/>
            <w:color w:val="auto"/>
            <w:sz w:val="28"/>
            <w:szCs w:val="28"/>
            <w:u w:val="none"/>
          </w:rPr>
          <w:t>http://social.lenobl.ru</w:t>
        </w:r>
      </w:hyperlink>
      <w:r w:rsidRPr="00A57187">
        <w:rPr>
          <w:rFonts w:eastAsiaTheme="minorEastAsia"/>
          <w:sz w:val="28"/>
          <w:szCs w:val="28"/>
        </w:rPr>
        <w:t>;</w:t>
      </w:r>
    </w:p>
    <w:p w:rsidR="0044162E" w:rsidRPr="00DD6185" w:rsidRDefault="00D16514" w:rsidP="00265621">
      <w:pPr>
        <w:widowControl w:val="0"/>
        <w:autoSpaceDE w:val="0"/>
        <w:autoSpaceDN w:val="0"/>
        <w:ind w:firstLine="540"/>
        <w:jc w:val="both"/>
        <w:rPr>
          <w:rFonts w:eastAsiaTheme="minorEastAsia"/>
          <w:sz w:val="28"/>
          <w:szCs w:val="28"/>
        </w:rPr>
      </w:pPr>
      <w:r w:rsidRPr="00A57187">
        <w:rPr>
          <w:rFonts w:eastAsiaTheme="minorEastAsia"/>
          <w:sz w:val="28"/>
          <w:szCs w:val="28"/>
        </w:rPr>
        <w:t>на сайте Ленинградского областного государ</w:t>
      </w:r>
      <w:r w:rsidR="002C6AE2" w:rsidRPr="00A57187">
        <w:rPr>
          <w:rFonts w:eastAsiaTheme="minorEastAsia"/>
          <w:sz w:val="28"/>
          <w:szCs w:val="28"/>
        </w:rPr>
        <w:t>ственного казенного учреждения «</w:t>
      </w:r>
      <w:r w:rsidRPr="00A57187">
        <w:rPr>
          <w:rFonts w:eastAsiaTheme="minorEastAsia"/>
          <w:sz w:val="28"/>
          <w:szCs w:val="28"/>
        </w:rPr>
        <w:t>Це</w:t>
      </w:r>
      <w:r w:rsidR="002C6AE2" w:rsidRPr="00A57187">
        <w:rPr>
          <w:rFonts w:eastAsiaTheme="minorEastAsia"/>
          <w:sz w:val="28"/>
          <w:szCs w:val="28"/>
        </w:rPr>
        <w:t xml:space="preserve">нтр </w:t>
      </w:r>
      <w:r w:rsidR="002C6AE2" w:rsidRPr="00DD6185">
        <w:rPr>
          <w:rFonts w:eastAsiaTheme="minorEastAsia"/>
          <w:sz w:val="28"/>
          <w:szCs w:val="28"/>
        </w:rPr>
        <w:t>социальной защиты населения»</w:t>
      </w:r>
      <w:r w:rsidRPr="00DD6185">
        <w:rPr>
          <w:rFonts w:eastAsiaTheme="minorEastAsia"/>
          <w:sz w:val="28"/>
          <w:szCs w:val="28"/>
        </w:rPr>
        <w:t xml:space="preserve"> (далее </w:t>
      </w:r>
      <w:r w:rsidR="002C6AE2" w:rsidRPr="00DD6185">
        <w:rPr>
          <w:rFonts w:eastAsiaTheme="minorEastAsia"/>
          <w:sz w:val="28"/>
          <w:szCs w:val="28"/>
        </w:rPr>
        <w:t>–</w:t>
      </w:r>
      <w:r w:rsidR="00751459" w:rsidRPr="00DD6185">
        <w:rPr>
          <w:rFonts w:eastAsiaTheme="minorEastAsia"/>
          <w:sz w:val="28"/>
          <w:szCs w:val="28"/>
        </w:rPr>
        <w:t xml:space="preserve"> ЦСЗН):</w:t>
      </w:r>
      <w:r w:rsidR="00DD6185" w:rsidRPr="00DD6185">
        <w:rPr>
          <w:rFonts w:eastAsiaTheme="minorEastAsia"/>
          <w:sz w:val="28"/>
          <w:szCs w:val="28"/>
        </w:rPr>
        <w:t xml:space="preserve"> </w:t>
      </w:r>
      <w:hyperlink r:id="rId9" w:history="1">
        <w:r w:rsidR="0044162E" w:rsidRPr="00DD6185">
          <w:rPr>
            <w:rStyle w:val="ab"/>
            <w:rFonts w:eastAsiaTheme="minorEastAsia"/>
            <w:color w:val="auto"/>
            <w:sz w:val="28"/>
            <w:szCs w:val="28"/>
            <w:u w:val="none"/>
          </w:rPr>
          <w:t>https://cszn.info</w:t>
        </w:r>
      </w:hyperlink>
      <w:r w:rsidRPr="00DD6185">
        <w:rPr>
          <w:rFonts w:eastAsiaTheme="minorEastAsia"/>
          <w:sz w:val="28"/>
          <w:szCs w:val="28"/>
        </w:rPr>
        <w:t>;</w:t>
      </w:r>
    </w:p>
    <w:p w:rsidR="0044162E" w:rsidRPr="00DD6185" w:rsidRDefault="00D16514" w:rsidP="00265621">
      <w:pPr>
        <w:widowControl w:val="0"/>
        <w:autoSpaceDE w:val="0"/>
        <w:autoSpaceDN w:val="0"/>
        <w:ind w:firstLine="540"/>
        <w:jc w:val="both"/>
        <w:rPr>
          <w:rFonts w:eastAsiaTheme="minorEastAsia"/>
          <w:sz w:val="28"/>
          <w:szCs w:val="28"/>
        </w:rPr>
      </w:pPr>
      <w:r w:rsidRPr="00DD6185">
        <w:rPr>
          <w:rFonts w:eastAsiaTheme="minorEastAsia"/>
          <w:sz w:val="28"/>
          <w:szCs w:val="28"/>
        </w:rPr>
        <w:t>на сайте государственного бюджетного уч</w:t>
      </w:r>
      <w:r w:rsidR="002C6AE2" w:rsidRPr="00DD6185">
        <w:rPr>
          <w:rFonts w:eastAsiaTheme="minorEastAsia"/>
          <w:sz w:val="28"/>
          <w:szCs w:val="28"/>
        </w:rPr>
        <w:t>реждения Ленинградской области «</w:t>
      </w:r>
      <w:r w:rsidRPr="00DD6185">
        <w:rPr>
          <w:rFonts w:eastAsiaTheme="minorEastAsia"/>
          <w:sz w:val="28"/>
          <w:szCs w:val="28"/>
        </w:rPr>
        <w:t>Многофункциональный центр предоставления госуда</w:t>
      </w:r>
      <w:r w:rsidR="002C6AE2" w:rsidRPr="00DD6185">
        <w:rPr>
          <w:rFonts w:eastAsiaTheme="minorEastAsia"/>
          <w:sz w:val="28"/>
          <w:szCs w:val="28"/>
        </w:rPr>
        <w:t>рственных и муниципальных услуг»</w:t>
      </w:r>
      <w:r w:rsidRPr="00DD6185">
        <w:rPr>
          <w:rFonts w:eastAsiaTheme="minorEastAsia"/>
          <w:sz w:val="28"/>
          <w:szCs w:val="28"/>
        </w:rPr>
        <w:t xml:space="preserve"> (</w:t>
      </w:r>
      <w:r w:rsidR="002C6AE2" w:rsidRPr="00DD6185">
        <w:rPr>
          <w:rFonts w:eastAsiaTheme="minorEastAsia"/>
          <w:sz w:val="28"/>
          <w:szCs w:val="28"/>
        </w:rPr>
        <w:t>далее – ГБУ ЛО «МФЦ»</w:t>
      </w:r>
      <w:r w:rsidRPr="00DD6185">
        <w:rPr>
          <w:rFonts w:eastAsiaTheme="minorEastAsia"/>
          <w:sz w:val="28"/>
          <w:szCs w:val="28"/>
        </w:rPr>
        <w:t>)</w:t>
      </w:r>
      <w:r w:rsidR="00751459" w:rsidRPr="00DD6185">
        <w:rPr>
          <w:rFonts w:eastAsiaTheme="minorEastAsia"/>
          <w:sz w:val="28"/>
          <w:szCs w:val="28"/>
        </w:rPr>
        <w:t>:</w:t>
      </w:r>
      <w:r w:rsidRPr="00DD6185">
        <w:rPr>
          <w:rFonts w:eastAsiaTheme="minorEastAsia"/>
          <w:sz w:val="28"/>
          <w:szCs w:val="28"/>
        </w:rPr>
        <w:t xml:space="preserve"> </w:t>
      </w:r>
      <w:hyperlink r:id="rId10" w:history="1">
        <w:r w:rsidR="0044162E" w:rsidRPr="00DD6185">
          <w:rPr>
            <w:rStyle w:val="ab"/>
            <w:rFonts w:eastAsiaTheme="minorEastAsia"/>
            <w:color w:val="auto"/>
            <w:sz w:val="28"/>
            <w:szCs w:val="28"/>
            <w:u w:val="none"/>
          </w:rPr>
          <w:t>https://mfc47.ru/</w:t>
        </w:r>
      </w:hyperlink>
      <w:r w:rsidRPr="00DD6185">
        <w:rPr>
          <w:rFonts w:eastAsiaTheme="minorEastAsia"/>
          <w:sz w:val="28"/>
          <w:szCs w:val="28"/>
        </w:rPr>
        <w:t>;</w:t>
      </w:r>
    </w:p>
    <w:p w:rsidR="0044162E" w:rsidRPr="00DD6185" w:rsidRDefault="00D16514" w:rsidP="00265621">
      <w:pPr>
        <w:widowControl w:val="0"/>
        <w:autoSpaceDE w:val="0"/>
        <w:autoSpaceDN w:val="0"/>
        <w:ind w:firstLine="540"/>
        <w:jc w:val="both"/>
        <w:rPr>
          <w:rFonts w:eastAsiaTheme="minorEastAsia"/>
          <w:sz w:val="28"/>
          <w:szCs w:val="28"/>
        </w:rPr>
      </w:pPr>
      <w:r w:rsidRPr="00DD6185">
        <w:rPr>
          <w:rFonts w:eastAsiaTheme="minorEastAsia"/>
          <w:sz w:val="28"/>
          <w:szCs w:val="28"/>
        </w:rPr>
        <w:t xml:space="preserve">на Портале государственных и муниципальных услуг (функций) Ленинградской области (далее </w:t>
      </w:r>
      <w:r w:rsidR="002C6AE2" w:rsidRPr="00DD6185">
        <w:rPr>
          <w:rFonts w:eastAsiaTheme="minorEastAsia"/>
          <w:sz w:val="28"/>
          <w:szCs w:val="28"/>
        </w:rPr>
        <w:t>–</w:t>
      </w:r>
      <w:r w:rsidRPr="00DD6185">
        <w:rPr>
          <w:rFonts w:eastAsiaTheme="minorEastAsia"/>
          <w:sz w:val="28"/>
          <w:szCs w:val="28"/>
        </w:rPr>
        <w:t xml:space="preserve"> ПГУ ЛО)/на Едином портале государственных услуг </w:t>
      </w:r>
      <w:r w:rsidR="00576B3D" w:rsidRPr="00DD6185">
        <w:rPr>
          <w:rFonts w:eastAsiaTheme="minorEastAsia"/>
          <w:sz w:val="28"/>
          <w:szCs w:val="28"/>
        </w:rPr>
        <w:br/>
      </w:r>
      <w:r w:rsidRPr="00DD6185">
        <w:rPr>
          <w:rFonts w:eastAsiaTheme="minorEastAsia"/>
          <w:sz w:val="28"/>
          <w:szCs w:val="28"/>
        </w:rPr>
        <w:t xml:space="preserve">(далее </w:t>
      </w:r>
      <w:r w:rsidR="002C6AE2" w:rsidRPr="00DD6185">
        <w:rPr>
          <w:rFonts w:eastAsiaTheme="minorEastAsia"/>
          <w:sz w:val="28"/>
          <w:szCs w:val="28"/>
        </w:rPr>
        <w:t>–</w:t>
      </w:r>
      <w:r w:rsidRPr="00DD6185">
        <w:rPr>
          <w:rFonts w:eastAsiaTheme="minorEastAsia"/>
          <w:sz w:val="28"/>
          <w:szCs w:val="28"/>
        </w:rPr>
        <w:t xml:space="preserve"> ЕПГУ)</w:t>
      </w:r>
      <w:r w:rsidR="00751459" w:rsidRPr="00DD6185">
        <w:rPr>
          <w:rFonts w:eastAsiaTheme="minorEastAsia"/>
          <w:sz w:val="28"/>
          <w:szCs w:val="28"/>
        </w:rPr>
        <w:t>:</w:t>
      </w:r>
      <w:r w:rsidRPr="00DD6185">
        <w:rPr>
          <w:rFonts w:eastAsiaTheme="minorEastAsia"/>
          <w:sz w:val="28"/>
          <w:szCs w:val="28"/>
        </w:rPr>
        <w:t xml:space="preserve"> www.gu.lenobl.ru / </w:t>
      </w:r>
      <w:hyperlink r:id="rId11" w:history="1">
        <w:r w:rsidR="0044162E" w:rsidRPr="00DD6185">
          <w:rPr>
            <w:rStyle w:val="ab"/>
            <w:rFonts w:eastAsiaTheme="minorEastAsia"/>
            <w:color w:val="auto"/>
            <w:sz w:val="28"/>
            <w:szCs w:val="28"/>
            <w:u w:val="none"/>
          </w:rPr>
          <w:t>www.gosuslugi.ru</w:t>
        </w:r>
      </w:hyperlink>
      <w:r w:rsidRPr="00DD6185">
        <w:rPr>
          <w:rFonts w:eastAsiaTheme="minorEastAsia"/>
          <w:sz w:val="28"/>
          <w:szCs w:val="28"/>
        </w:rPr>
        <w:t>;</w:t>
      </w:r>
    </w:p>
    <w:p w:rsidR="00D16514" w:rsidRPr="00A57187" w:rsidRDefault="00D16514" w:rsidP="00265621">
      <w:pPr>
        <w:widowControl w:val="0"/>
        <w:autoSpaceDE w:val="0"/>
        <w:autoSpaceDN w:val="0"/>
        <w:ind w:firstLine="540"/>
        <w:jc w:val="both"/>
        <w:rPr>
          <w:rFonts w:eastAsiaTheme="minorEastAsia"/>
          <w:sz w:val="28"/>
          <w:szCs w:val="28"/>
        </w:rPr>
      </w:pPr>
      <w:r w:rsidRPr="00DD6185">
        <w:rPr>
          <w:rFonts w:eastAsiaTheme="minorEastAsia"/>
          <w:sz w:val="28"/>
          <w:szCs w:val="28"/>
        </w:rPr>
        <w:t>в государс</w:t>
      </w:r>
      <w:r w:rsidR="002C6AE2" w:rsidRPr="00DD6185">
        <w:rPr>
          <w:rFonts w:eastAsiaTheme="minorEastAsia"/>
          <w:sz w:val="28"/>
          <w:szCs w:val="28"/>
        </w:rPr>
        <w:t xml:space="preserve">твенной информационной системе </w:t>
      </w:r>
      <w:r w:rsidR="002C6AE2" w:rsidRPr="00A57187">
        <w:rPr>
          <w:rFonts w:eastAsiaTheme="minorEastAsia"/>
          <w:sz w:val="28"/>
          <w:szCs w:val="28"/>
        </w:rPr>
        <w:t>«</w:t>
      </w:r>
      <w:r w:rsidRPr="00A57187">
        <w:rPr>
          <w:rFonts w:eastAsiaTheme="minorEastAsia"/>
          <w:sz w:val="28"/>
          <w:szCs w:val="28"/>
        </w:rPr>
        <w:t xml:space="preserve">Реестр государственных </w:t>
      </w:r>
      <w:r w:rsidR="002C6AE2" w:rsidRPr="00A57187">
        <w:rPr>
          <w:rFonts w:eastAsiaTheme="minorEastAsia"/>
          <w:sz w:val="28"/>
          <w:szCs w:val="28"/>
        </w:rPr>
        <w:br/>
      </w:r>
      <w:r w:rsidRPr="00A57187">
        <w:rPr>
          <w:rFonts w:eastAsiaTheme="minorEastAsia"/>
          <w:sz w:val="28"/>
          <w:szCs w:val="28"/>
        </w:rPr>
        <w:t xml:space="preserve">и муниципальных услуг </w:t>
      </w:r>
      <w:r w:rsidR="002C6AE2" w:rsidRPr="00A57187">
        <w:rPr>
          <w:rFonts w:eastAsiaTheme="minorEastAsia"/>
          <w:sz w:val="28"/>
          <w:szCs w:val="28"/>
        </w:rPr>
        <w:t>(функций) Ленинградской области»</w:t>
      </w:r>
      <w:r w:rsidRPr="00A57187">
        <w:rPr>
          <w:rFonts w:eastAsiaTheme="minorEastAsia"/>
          <w:sz w:val="28"/>
          <w:szCs w:val="28"/>
        </w:rPr>
        <w:t xml:space="preserve"> (далее </w:t>
      </w:r>
      <w:r w:rsidR="002C6AE2" w:rsidRPr="00A57187">
        <w:rPr>
          <w:rFonts w:eastAsiaTheme="minorEastAsia"/>
          <w:sz w:val="28"/>
          <w:szCs w:val="28"/>
        </w:rPr>
        <w:t>–</w:t>
      </w:r>
      <w:r w:rsidR="00DD6185">
        <w:rPr>
          <w:rFonts w:eastAsiaTheme="minorEastAsia"/>
          <w:sz w:val="28"/>
          <w:szCs w:val="28"/>
        </w:rPr>
        <w:t xml:space="preserve"> </w:t>
      </w:r>
      <w:r w:rsidRPr="00A57187">
        <w:rPr>
          <w:rFonts w:eastAsiaTheme="minorEastAsia"/>
          <w:sz w:val="28"/>
          <w:szCs w:val="28"/>
        </w:rPr>
        <w:t>Реестр).</w:t>
      </w:r>
    </w:p>
    <w:p w:rsidR="002C6AE2" w:rsidRPr="00A57187" w:rsidRDefault="00D16514" w:rsidP="00265621">
      <w:pPr>
        <w:widowControl w:val="0"/>
        <w:autoSpaceDE w:val="0"/>
        <w:autoSpaceDN w:val="0"/>
        <w:ind w:firstLine="540"/>
        <w:jc w:val="both"/>
        <w:rPr>
          <w:rFonts w:eastAsiaTheme="minorEastAsia"/>
          <w:sz w:val="28"/>
          <w:szCs w:val="28"/>
        </w:rPr>
      </w:pPr>
      <w:r w:rsidRPr="00A57187">
        <w:rPr>
          <w:rFonts w:eastAsiaTheme="minorEastAsia"/>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2C6AE2" w:rsidRPr="00A57187" w:rsidRDefault="00D16514" w:rsidP="00265621">
      <w:pPr>
        <w:widowControl w:val="0"/>
        <w:autoSpaceDE w:val="0"/>
        <w:autoSpaceDN w:val="0"/>
        <w:ind w:firstLine="540"/>
        <w:jc w:val="both"/>
        <w:rPr>
          <w:rFonts w:eastAsiaTheme="minorEastAsia"/>
          <w:sz w:val="28"/>
          <w:szCs w:val="28"/>
        </w:rPr>
      </w:pPr>
      <w:r w:rsidRPr="00A57187">
        <w:rPr>
          <w:rFonts w:eastAsiaTheme="minorEastAsia"/>
          <w:sz w:val="28"/>
          <w:szCs w:val="28"/>
        </w:rPr>
        <w:t xml:space="preserve">Для получения сведений о ходе предоставления государственной услуги заявителем указывается (называется) дата заявления, обозначенная в расписке </w:t>
      </w:r>
      <w:r w:rsidR="002C6AE2" w:rsidRPr="00A57187">
        <w:rPr>
          <w:rFonts w:eastAsiaTheme="minorEastAsia"/>
          <w:sz w:val="28"/>
          <w:szCs w:val="28"/>
        </w:rPr>
        <w:br/>
      </w:r>
      <w:r w:rsidRPr="00A57187">
        <w:rPr>
          <w:rFonts w:eastAsiaTheme="minorEastAsia"/>
          <w:sz w:val="28"/>
          <w:szCs w:val="28"/>
        </w:rPr>
        <w:t>о приеме документов, полученно</w:t>
      </w:r>
      <w:r w:rsidR="0044162E" w:rsidRPr="00A57187">
        <w:rPr>
          <w:rFonts w:eastAsiaTheme="minorEastAsia"/>
          <w:sz w:val="28"/>
          <w:szCs w:val="28"/>
        </w:rPr>
        <w:t>й от МФЦ при подаче документов.</w:t>
      </w:r>
    </w:p>
    <w:p w:rsidR="002C6AE2" w:rsidRPr="00A57187" w:rsidRDefault="00D16514" w:rsidP="00265621">
      <w:pPr>
        <w:widowControl w:val="0"/>
        <w:autoSpaceDE w:val="0"/>
        <w:autoSpaceDN w:val="0"/>
        <w:ind w:firstLine="540"/>
        <w:jc w:val="both"/>
        <w:rPr>
          <w:rFonts w:eastAsiaTheme="minorEastAsia"/>
          <w:sz w:val="28"/>
          <w:szCs w:val="28"/>
        </w:rPr>
      </w:pPr>
      <w:r w:rsidRPr="00A57187">
        <w:rPr>
          <w:rFonts w:eastAsiaTheme="minorEastAsia"/>
          <w:sz w:val="28"/>
          <w:szCs w:val="28"/>
        </w:rPr>
        <w:t>1.5. Устное информирование заявителя осуществляется специалистами ЦСЗН лично или по телефону.</w:t>
      </w:r>
    </w:p>
    <w:p w:rsidR="00D16514" w:rsidRPr="00D16514" w:rsidRDefault="00D16514" w:rsidP="00265621">
      <w:pPr>
        <w:widowControl w:val="0"/>
        <w:autoSpaceDE w:val="0"/>
        <w:autoSpaceDN w:val="0"/>
        <w:ind w:firstLine="540"/>
        <w:jc w:val="both"/>
        <w:rPr>
          <w:rFonts w:eastAsiaTheme="minorEastAsia"/>
          <w:sz w:val="28"/>
          <w:szCs w:val="28"/>
        </w:rPr>
      </w:pPr>
      <w:r w:rsidRPr="00A57187">
        <w:rPr>
          <w:rFonts w:eastAsiaTheme="minorEastAsia"/>
          <w:sz w:val="28"/>
          <w:szCs w:val="28"/>
        </w:rPr>
        <w:t>При обращении за информацией представителя</w:t>
      </w:r>
      <w:r w:rsidRPr="00D16514">
        <w:rPr>
          <w:rFonts w:eastAsiaTheme="minorEastAsia"/>
          <w:sz w:val="28"/>
          <w:szCs w:val="28"/>
        </w:rPr>
        <w:t xml:space="preserve"> заявителя информация предоставляется лицу при наличии у него соответствующих полномочий.</w:t>
      </w:r>
    </w:p>
    <w:p w:rsidR="002C6AE2" w:rsidRDefault="00D16514" w:rsidP="00265621">
      <w:pPr>
        <w:widowControl w:val="0"/>
        <w:autoSpaceDE w:val="0"/>
        <w:autoSpaceDN w:val="0"/>
        <w:ind w:firstLine="540"/>
        <w:jc w:val="both"/>
        <w:rPr>
          <w:rFonts w:eastAsiaTheme="minorEastAsia"/>
          <w:sz w:val="28"/>
          <w:szCs w:val="28"/>
        </w:rPr>
      </w:pPr>
      <w:r w:rsidRPr="00D16514">
        <w:rPr>
          <w:rFonts w:eastAsiaTheme="minorEastAsia"/>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44162E" w:rsidRPr="0044162E" w:rsidRDefault="00D16514" w:rsidP="00265621">
      <w:pPr>
        <w:widowControl w:val="0"/>
        <w:autoSpaceDE w:val="0"/>
        <w:autoSpaceDN w:val="0"/>
        <w:ind w:firstLine="540"/>
        <w:jc w:val="both"/>
        <w:rPr>
          <w:rFonts w:eastAsiaTheme="minorEastAsia"/>
          <w:sz w:val="28"/>
          <w:szCs w:val="28"/>
        </w:rPr>
      </w:pPr>
      <w:r w:rsidRPr="00D16514">
        <w:rPr>
          <w:rFonts w:eastAsiaTheme="minorEastAsia"/>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r w:rsidR="0044162E">
        <w:rPr>
          <w:rFonts w:eastAsiaTheme="minorEastAsia"/>
          <w:sz w:val="28"/>
          <w:szCs w:val="28"/>
        </w:rPr>
        <w:t>.</w:t>
      </w:r>
    </w:p>
    <w:p w:rsidR="0044162E" w:rsidRPr="00915734" w:rsidRDefault="00D16514" w:rsidP="00265621">
      <w:pPr>
        <w:widowControl w:val="0"/>
        <w:autoSpaceDE w:val="0"/>
        <w:autoSpaceDN w:val="0"/>
        <w:ind w:firstLine="540"/>
        <w:jc w:val="both"/>
        <w:rPr>
          <w:rFonts w:eastAsiaTheme="minorEastAsia"/>
          <w:sz w:val="28"/>
          <w:szCs w:val="28"/>
        </w:rPr>
      </w:pPr>
      <w:r w:rsidRPr="00D16514">
        <w:rPr>
          <w:rFonts w:eastAsiaTheme="minorEastAsia"/>
          <w:sz w:val="28"/>
          <w:szCs w:val="28"/>
        </w:rPr>
        <w:t xml:space="preserve">При устном информировании по телефону специалист ЦСЗН должен назвать фамилию, имя, </w:t>
      </w:r>
      <w:r w:rsidR="00915734">
        <w:rPr>
          <w:rFonts w:eastAsiaTheme="minorEastAsia"/>
          <w:sz w:val="28"/>
          <w:szCs w:val="28"/>
        </w:rPr>
        <w:t>отчество, замещаемую должность.</w:t>
      </w:r>
    </w:p>
    <w:p w:rsidR="002C6AE2" w:rsidRDefault="00D16514" w:rsidP="00265621">
      <w:pPr>
        <w:widowControl w:val="0"/>
        <w:autoSpaceDE w:val="0"/>
        <w:autoSpaceDN w:val="0"/>
        <w:ind w:firstLine="540"/>
        <w:jc w:val="both"/>
        <w:rPr>
          <w:rFonts w:eastAsiaTheme="minorEastAsia"/>
          <w:sz w:val="28"/>
          <w:szCs w:val="28"/>
        </w:rPr>
      </w:pPr>
      <w:r w:rsidRPr="00D16514">
        <w:rPr>
          <w:rFonts w:eastAsiaTheme="minorEastAsia"/>
          <w:sz w:val="28"/>
          <w:szCs w:val="28"/>
        </w:rPr>
        <w:t xml:space="preserve">Если специалист ЦСЗН, к которому обратился заявитель (представитель </w:t>
      </w:r>
      <w:r w:rsidRPr="00D16514">
        <w:rPr>
          <w:rFonts w:eastAsiaTheme="minorEastAsia"/>
          <w:sz w:val="28"/>
          <w:szCs w:val="28"/>
        </w:rPr>
        <w:lastRenderedPageBreak/>
        <w:t>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2C6AE2" w:rsidRPr="002C6AE2" w:rsidRDefault="002C6AE2" w:rsidP="00265621">
      <w:pPr>
        <w:widowControl w:val="0"/>
        <w:autoSpaceDE w:val="0"/>
        <w:autoSpaceDN w:val="0"/>
        <w:ind w:firstLine="540"/>
        <w:jc w:val="both"/>
        <w:rPr>
          <w:rFonts w:eastAsiaTheme="minorEastAsia"/>
          <w:sz w:val="28"/>
          <w:szCs w:val="28"/>
        </w:rPr>
      </w:pPr>
      <w:r w:rsidRPr="002C6AE2">
        <w:rPr>
          <w:rFonts w:eastAsiaTheme="minorEastAsia"/>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2C6AE2" w:rsidRPr="002C6AE2" w:rsidRDefault="002C6AE2" w:rsidP="00265621">
      <w:pPr>
        <w:widowControl w:val="0"/>
        <w:autoSpaceDE w:val="0"/>
        <w:autoSpaceDN w:val="0"/>
        <w:ind w:firstLine="540"/>
        <w:jc w:val="both"/>
        <w:rPr>
          <w:rFonts w:eastAsiaTheme="minorEastAsia"/>
          <w:sz w:val="28"/>
          <w:szCs w:val="28"/>
        </w:rPr>
      </w:pPr>
      <w:r w:rsidRPr="002C6AE2">
        <w:rPr>
          <w:rFonts w:eastAsiaTheme="minorEastAsia"/>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2C6AE2" w:rsidRDefault="002C6AE2" w:rsidP="00265621">
      <w:pPr>
        <w:widowControl w:val="0"/>
        <w:autoSpaceDE w:val="0"/>
        <w:autoSpaceDN w:val="0"/>
        <w:ind w:firstLine="540"/>
        <w:jc w:val="both"/>
        <w:rPr>
          <w:rFonts w:eastAsiaTheme="minorEastAsia"/>
          <w:sz w:val="28"/>
          <w:szCs w:val="28"/>
        </w:rPr>
      </w:pPr>
      <w:r w:rsidRPr="002C6AE2">
        <w:rPr>
          <w:rFonts w:eastAsiaTheme="minorEastAsia"/>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2C6AE2" w:rsidRDefault="002C6AE2" w:rsidP="00265621">
      <w:pPr>
        <w:widowControl w:val="0"/>
        <w:autoSpaceDE w:val="0"/>
        <w:autoSpaceDN w:val="0"/>
        <w:ind w:firstLine="540"/>
        <w:jc w:val="both"/>
        <w:rPr>
          <w:rFonts w:eastAsiaTheme="minorEastAsia"/>
          <w:sz w:val="28"/>
          <w:szCs w:val="28"/>
        </w:rPr>
      </w:pPr>
      <w:r w:rsidRPr="002C6AE2">
        <w:rPr>
          <w:rFonts w:eastAsiaTheme="minorEastAsia"/>
          <w:sz w:val="28"/>
          <w:szCs w:val="28"/>
        </w:rP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2C6AE2" w:rsidRDefault="002C6AE2" w:rsidP="00265621">
      <w:pPr>
        <w:widowControl w:val="0"/>
        <w:autoSpaceDE w:val="0"/>
        <w:autoSpaceDN w:val="0"/>
        <w:ind w:firstLine="540"/>
        <w:jc w:val="both"/>
        <w:rPr>
          <w:rFonts w:eastAsiaTheme="minorEastAsia"/>
          <w:sz w:val="28"/>
          <w:szCs w:val="28"/>
        </w:rPr>
      </w:pPr>
      <w:r w:rsidRPr="002C6AE2">
        <w:rPr>
          <w:rFonts w:eastAsiaTheme="minorEastAsia"/>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2C6AE2" w:rsidRDefault="002C6AE2" w:rsidP="00265621">
      <w:pPr>
        <w:widowControl w:val="0"/>
        <w:autoSpaceDE w:val="0"/>
        <w:autoSpaceDN w:val="0"/>
        <w:ind w:firstLine="540"/>
        <w:jc w:val="both"/>
        <w:rPr>
          <w:rFonts w:eastAsiaTheme="minorEastAsia"/>
          <w:sz w:val="28"/>
          <w:szCs w:val="28"/>
        </w:rPr>
      </w:pPr>
      <w:r w:rsidRPr="002C6AE2">
        <w:rPr>
          <w:rFonts w:eastAsiaTheme="minorEastAsia"/>
          <w:sz w:val="28"/>
          <w:szCs w:val="28"/>
        </w:rPr>
        <w:t xml:space="preserve">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w:t>
      </w:r>
      <w:r w:rsidR="0044162E" w:rsidRPr="0044162E">
        <w:rPr>
          <w:rFonts w:eastAsiaTheme="minorEastAsia"/>
          <w:sz w:val="28"/>
          <w:szCs w:val="28"/>
        </w:rPr>
        <w:br/>
      </w:r>
      <w:r w:rsidRPr="002C6AE2">
        <w:rPr>
          <w:rFonts w:eastAsiaTheme="minorEastAsia"/>
          <w:sz w:val="28"/>
          <w:szCs w:val="28"/>
        </w:rPr>
        <w:t>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2C6AE2" w:rsidRDefault="002C6AE2" w:rsidP="00265621">
      <w:pPr>
        <w:widowControl w:val="0"/>
        <w:autoSpaceDE w:val="0"/>
        <w:autoSpaceDN w:val="0"/>
        <w:ind w:firstLine="540"/>
        <w:jc w:val="both"/>
        <w:rPr>
          <w:rFonts w:eastAsiaTheme="minorEastAsia"/>
          <w:sz w:val="28"/>
          <w:szCs w:val="28"/>
        </w:rPr>
      </w:pPr>
      <w:r w:rsidRPr="002C6AE2">
        <w:rPr>
          <w:rFonts w:eastAsiaTheme="minorEastAsia"/>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2C6AE2" w:rsidRDefault="002C6AE2" w:rsidP="00265621">
      <w:pPr>
        <w:widowControl w:val="0"/>
        <w:autoSpaceDE w:val="0"/>
        <w:autoSpaceDN w:val="0"/>
        <w:ind w:firstLine="540"/>
        <w:jc w:val="both"/>
        <w:rPr>
          <w:rFonts w:eastAsiaTheme="minorEastAsia"/>
          <w:sz w:val="28"/>
          <w:szCs w:val="28"/>
        </w:rPr>
      </w:pPr>
      <w:r w:rsidRPr="002C6AE2">
        <w:rPr>
          <w:rFonts w:eastAsiaTheme="minorEastAsia"/>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8A43AA" w:rsidRPr="00915734" w:rsidRDefault="002C6AE2" w:rsidP="00265621">
      <w:pPr>
        <w:widowControl w:val="0"/>
        <w:autoSpaceDE w:val="0"/>
        <w:autoSpaceDN w:val="0"/>
        <w:ind w:firstLine="540"/>
        <w:jc w:val="both"/>
        <w:rPr>
          <w:rFonts w:eastAsiaTheme="minorEastAsia"/>
          <w:sz w:val="28"/>
          <w:szCs w:val="28"/>
        </w:rPr>
      </w:pPr>
      <w:r w:rsidRPr="002C6AE2">
        <w:rPr>
          <w:rFonts w:eastAsiaTheme="minorEastAsia"/>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8A43AA" w:rsidRPr="00915734" w:rsidRDefault="008A43AA" w:rsidP="00265621">
      <w:pPr>
        <w:autoSpaceDE w:val="0"/>
        <w:autoSpaceDN w:val="0"/>
        <w:adjustRightInd w:val="0"/>
        <w:jc w:val="both"/>
        <w:rPr>
          <w:rFonts w:eastAsia="Calibri"/>
          <w:sz w:val="28"/>
          <w:szCs w:val="28"/>
        </w:rPr>
      </w:pPr>
    </w:p>
    <w:p w:rsidR="002C6AE2" w:rsidRPr="002C6AE2" w:rsidRDefault="002C6AE2" w:rsidP="00265621">
      <w:pPr>
        <w:autoSpaceDE w:val="0"/>
        <w:autoSpaceDN w:val="0"/>
        <w:adjustRightInd w:val="0"/>
        <w:ind w:firstLine="567"/>
        <w:jc w:val="center"/>
        <w:rPr>
          <w:rFonts w:eastAsia="Calibri"/>
          <w:b/>
          <w:sz w:val="28"/>
          <w:szCs w:val="28"/>
        </w:rPr>
      </w:pPr>
      <w:r w:rsidRPr="002C6AE2">
        <w:rPr>
          <w:rFonts w:eastAsia="Calibri"/>
          <w:b/>
          <w:sz w:val="28"/>
          <w:szCs w:val="28"/>
        </w:rPr>
        <w:t>2. Стандарт предоставления государственной услуги</w:t>
      </w:r>
    </w:p>
    <w:p w:rsidR="002C6AE2" w:rsidRPr="002C6AE2" w:rsidRDefault="002C6AE2" w:rsidP="00265621">
      <w:pPr>
        <w:autoSpaceDE w:val="0"/>
        <w:autoSpaceDN w:val="0"/>
        <w:adjustRightInd w:val="0"/>
        <w:ind w:firstLine="567"/>
        <w:jc w:val="both"/>
        <w:rPr>
          <w:rFonts w:eastAsia="Calibri"/>
          <w:sz w:val="28"/>
          <w:szCs w:val="28"/>
        </w:rPr>
      </w:pPr>
    </w:p>
    <w:p w:rsidR="002C6AE2" w:rsidRPr="002C6AE2" w:rsidRDefault="002C6AE2" w:rsidP="00265621">
      <w:pPr>
        <w:autoSpaceDE w:val="0"/>
        <w:autoSpaceDN w:val="0"/>
        <w:adjustRightInd w:val="0"/>
        <w:ind w:firstLine="567"/>
        <w:jc w:val="center"/>
        <w:rPr>
          <w:rFonts w:eastAsia="Calibri"/>
          <w:b/>
          <w:sz w:val="28"/>
          <w:szCs w:val="28"/>
        </w:rPr>
      </w:pPr>
      <w:r w:rsidRPr="002C6AE2">
        <w:rPr>
          <w:rFonts w:eastAsia="Calibri"/>
          <w:b/>
          <w:sz w:val="28"/>
          <w:szCs w:val="28"/>
        </w:rPr>
        <w:t>Полное наименование государственной услуги, сокращенное</w:t>
      </w:r>
    </w:p>
    <w:p w:rsidR="002C6AE2" w:rsidRPr="002C6AE2" w:rsidRDefault="002C6AE2" w:rsidP="00265621">
      <w:pPr>
        <w:autoSpaceDE w:val="0"/>
        <w:autoSpaceDN w:val="0"/>
        <w:adjustRightInd w:val="0"/>
        <w:ind w:firstLine="567"/>
        <w:jc w:val="center"/>
        <w:rPr>
          <w:rFonts w:eastAsia="Calibri"/>
          <w:b/>
          <w:sz w:val="28"/>
          <w:szCs w:val="28"/>
        </w:rPr>
      </w:pPr>
      <w:r w:rsidRPr="002C6AE2">
        <w:rPr>
          <w:rFonts w:eastAsia="Calibri"/>
          <w:b/>
          <w:sz w:val="28"/>
          <w:szCs w:val="28"/>
        </w:rPr>
        <w:t>наименование государственной услуги</w:t>
      </w:r>
    </w:p>
    <w:p w:rsidR="002C6AE2" w:rsidRPr="002C6AE2" w:rsidRDefault="002C6AE2" w:rsidP="00265621">
      <w:pPr>
        <w:autoSpaceDE w:val="0"/>
        <w:autoSpaceDN w:val="0"/>
        <w:adjustRightInd w:val="0"/>
        <w:ind w:firstLine="567"/>
        <w:jc w:val="both"/>
        <w:rPr>
          <w:rFonts w:eastAsia="Calibri"/>
          <w:sz w:val="28"/>
          <w:szCs w:val="28"/>
        </w:rPr>
      </w:pPr>
    </w:p>
    <w:p w:rsidR="002C6AE2" w:rsidRDefault="002C6AE2" w:rsidP="00265621">
      <w:pPr>
        <w:autoSpaceDE w:val="0"/>
        <w:autoSpaceDN w:val="0"/>
        <w:adjustRightInd w:val="0"/>
        <w:ind w:firstLine="567"/>
        <w:jc w:val="both"/>
        <w:rPr>
          <w:rFonts w:eastAsia="Calibri"/>
          <w:sz w:val="28"/>
          <w:szCs w:val="28"/>
        </w:rPr>
      </w:pPr>
      <w:r w:rsidRPr="002C6AE2">
        <w:rPr>
          <w:rFonts w:eastAsia="Calibri"/>
          <w:sz w:val="28"/>
          <w:szCs w:val="28"/>
        </w:rPr>
        <w:t xml:space="preserve">2.1. Полное наименование государственной услуги: государственная услуга </w:t>
      </w:r>
      <w:r>
        <w:rPr>
          <w:rFonts w:eastAsia="Calibri"/>
          <w:sz w:val="28"/>
          <w:szCs w:val="28"/>
        </w:rPr>
        <w:br/>
      </w:r>
      <w:r w:rsidRPr="002C6AE2">
        <w:rPr>
          <w:rFonts w:eastAsia="Calibri"/>
          <w:sz w:val="28"/>
          <w:szCs w:val="28"/>
        </w:rPr>
        <w:t>по принятию решения о предостав</w:t>
      </w:r>
      <w:r>
        <w:rPr>
          <w:rFonts w:eastAsia="Calibri"/>
          <w:sz w:val="28"/>
          <w:szCs w:val="28"/>
        </w:rPr>
        <w:t xml:space="preserve">лении (отказе в предоставлении) </w:t>
      </w:r>
      <w:r w:rsidRPr="002C6AE2">
        <w:rPr>
          <w:rFonts w:eastAsia="Calibri"/>
          <w:sz w:val="28"/>
          <w:szCs w:val="28"/>
        </w:rPr>
        <w:t xml:space="preserve">меры социальной поддержки инвалидов с нарушением функции передвижения, семей, имеющих детей-инвалидов с нарушением функции передвижения, в виде единовременной денежной </w:t>
      </w:r>
      <w:r w:rsidRPr="002C6AE2">
        <w:rPr>
          <w:rFonts w:eastAsia="Calibri"/>
          <w:sz w:val="28"/>
          <w:szCs w:val="28"/>
        </w:rPr>
        <w:lastRenderedPageBreak/>
        <w:t xml:space="preserve">выплаты в целях компенсации части расходов </w:t>
      </w:r>
      <w:r>
        <w:rPr>
          <w:rFonts w:eastAsia="Calibri"/>
          <w:sz w:val="28"/>
          <w:szCs w:val="28"/>
        </w:rPr>
        <w:br/>
      </w:r>
      <w:r w:rsidRPr="002C6AE2">
        <w:rPr>
          <w:rFonts w:eastAsia="Calibri"/>
          <w:sz w:val="28"/>
          <w:szCs w:val="28"/>
        </w:rPr>
        <w:t>по при</w:t>
      </w:r>
      <w:r>
        <w:rPr>
          <w:rFonts w:eastAsia="Calibri"/>
          <w:sz w:val="28"/>
          <w:szCs w:val="28"/>
        </w:rPr>
        <w:t xml:space="preserve">обретению ими жилого помещения </w:t>
      </w:r>
      <w:r w:rsidRPr="002C6AE2">
        <w:rPr>
          <w:rFonts w:eastAsia="Calibri"/>
          <w:sz w:val="28"/>
          <w:szCs w:val="28"/>
        </w:rPr>
        <w:t>(доли в праве собственности на жилое помещение)</w:t>
      </w:r>
      <w:r>
        <w:rPr>
          <w:rFonts w:eastAsia="Calibri"/>
          <w:sz w:val="28"/>
          <w:szCs w:val="28"/>
        </w:rPr>
        <w:t>.</w:t>
      </w:r>
    </w:p>
    <w:p w:rsidR="0061168D" w:rsidRDefault="002C6AE2" w:rsidP="00265621">
      <w:pPr>
        <w:autoSpaceDE w:val="0"/>
        <w:autoSpaceDN w:val="0"/>
        <w:adjustRightInd w:val="0"/>
        <w:ind w:firstLine="567"/>
        <w:jc w:val="both"/>
        <w:rPr>
          <w:rFonts w:eastAsia="Calibri"/>
          <w:sz w:val="28"/>
          <w:szCs w:val="28"/>
        </w:rPr>
      </w:pPr>
      <w:r w:rsidRPr="002C6AE2">
        <w:rPr>
          <w:rFonts w:eastAsia="Calibri"/>
          <w:sz w:val="28"/>
          <w:szCs w:val="28"/>
        </w:rPr>
        <w:t xml:space="preserve">Сокращенное наименование государственной услуги: </w:t>
      </w:r>
      <w:r w:rsidR="0061168D" w:rsidRPr="0061168D">
        <w:rPr>
          <w:rFonts w:eastAsia="Calibri"/>
          <w:sz w:val="28"/>
          <w:szCs w:val="28"/>
        </w:rPr>
        <w:t>предоставле</w:t>
      </w:r>
      <w:r w:rsidR="0061168D">
        <w:rPr>
          <w:rFonts w:eastAsia="Calibri"/>
          <w:sz w:val="28"/>
          <w:szCs w:val="28"/>
        </w:rPr>
        <w:t xml:space="preserve">ние компенсации части расходов </w:t>
      </w:r>
      <w:r w:rsidR="0061168D" w:rsidRPr="0061168D">
        <w:rPr>
          <w:rFonts w:eastAsia="Calibri"/>
          <w:sz w:val="28"/>
          <w:szCs w:val="28"/>
        </w:rPr>
        <w:t xml:space="preserve">инвалидам с нарушением функции передвижения </w:t>
      </w:r>
      <w:r w:rsidR="0061168D">
        <w:rPr>
          <w:rFonts w:eastAsia="Calibri"/>
          <w:sz w:val="28"/>
          <w:szCs w:val="28"/>
        </w:rPr>
        <w:br/>
      </w:r>
      <w:r w:rsidR="0061168D" w:rsidRPr="0061168D">
        <w:rPr>
          <w:rFonts w:eastAsia="Calibri"/>
          <w:sz w:val="28"/>
          <w:szCs w:val="28"/>
        </w:rPr>
        <w:t>по приобретению ими жилого помещения (доли в праве собственности на жилое помещение)</w:t>
      </w:r>
      <w:r w:rsidR="0061168D">
        <w:rPr>
          <w:rFonts w:eastAsia="Calibri"/>
          <w:sz w:val="28"/>
          <w:szCs w:val="28"/>
        </w:rPr>
        <w:t>.</w:t>
      </w:r>
    </w:p>
    <w:p w:rsidR="002C6AE2" w:rsidRPr="002C6AE2" w:rsidRDefault="002C6AE2" w:rsidP="00265621">
      <w:pPr>
        <w:autoSpaceDE w:val="0"/>
        <w:autoSpaceDN w:val="0"/>
        <w:adjustRightInd w:val="0"/>
        <w:ind w:firstLine="567"/>
        <w:jc w:val="both"/>
        <w:rPr>
          <w:rFonts w:eastAsia="Calibri"/>
          <w:sz w:val="28"/>
          <w:szCs w:val="28"/>
        </w:rPr>
      </w:pPr>
      <w:r w:rsidRPr="002C6AE2">
        <w:rPr>
          <w:rFonts w:eastAsia="Calibri"/>
          <w:sz w:val="28"/>
          <w:szCs w:val="28"/>
        </w:rPr>
        <w:t>2.2. Государственную услугу предоставляет ЦСЗН.</w:t>
      </w:r>
    </w:p>
    <w:p w:rsidR="002C6AE2" w:rsidRPr="002C6AE2" w:rsidRDefault="002C6AE2" w:rsidP="00265621">
      <w:pPr>
        <w:autoSpaceDE w:val="0"/>
        <w:autoSpaceDN w:val="0"/>
        <w:adjustRightInd w:val="0"/>
        <w:ind w:firstLine="567"/>
        <w:jc w:val="both"/>
        <w:rPr>
          <w:rFonts w:eastAsia="Calibri"/>
          <w:sz w:val="28"/>
          <w:szCs w:val="28"/>
        </w:rPr>
      </w:pPr>
      <w:r w:rsidRPr="002C6AE2">
        <w:rPr>
          <w:rFonts w:eastAsia="Calibri"/>
          <w:sz w:val="28"/>
          <w:szCs w:val="28"/>
        </w:rPr>
        <w:t>2.2.1. В предоставлении государственной услуги участвуют:</w:t>
      </w:r>
    </w:p>
    <w:p w:rsidR="002C6AE2" w:rsidRPr="002C6AE2" w:rsidRDefault="002C6AE2" w:rsidP="00265621">
      <w:pPr>
        <w:autoSpaceDE w:val="0"/>
        <w:autoSpaceDN w:val="0"/>
        <w:adjustRightInd w:val="0"/>
        <w:ind w:firstLine="567"/>
        <w:jc w:val="both"/>
        <w:rPr>
          <w:rFonts w:eastAsia="Calibri"/>
          <w:sz w:val="28"/>
          <w:szCs w:val="28"/>
        </w:rPr>
      </w:pPr>
      <w:r w:rsidRPr="002C6AE2">
        <w:rPr>
          <w:rFonts w:eastAsia="Calibri"/>
          <w:sz w:val="28"/>
          <w:szCs w:val="28"/>
        </w:rPr>
        <w:t xml:space="preserve">филиалы, отделы, территориальные обособленные структурные подразделения и </w:t>
      </w:r>
      <w:r w:rsidR="0061168D">
        <w:rPr>
          <w:rFonts w:eastAsia="Calibri"/>
          <w:sz w:val="28"/>
          <w:szCs w:val="28"/>
        </w:rPr>
        <w:t>удаленные рабочие места ГБУ ЛО «МФЦ»</w:t>
      </w:r>
      <w:r w:rsidRPr="002C6AE2">
        <w:rPr>
          <w:rFonts w:eastAsia="Calibri"/>
          <w:sz w:val="28"/>
          <w:szCs w:val="28"/>
        </w:rPr>
        <w:t xml:space="preserve"> (далее - МФЦ).</w:t>
      </w:r>
    </w:p>
    <w:p w:rsidR="002C6AE2" w:rsidRPr="002C6AE2" w:rsidRDefault="002C6AE2" w:rsidP="00265621">
      <w:pPr>
        <w:autoSpaceDE w:val="0"/>
        <w:autoSpaceDN w:val="0"/>
        <w:adjustRightInd w:val="0"/>
        <w:ind w:firstLine="567"/>
        <w:jc w:val="both"/>
        <w:rPr>
          <w:rFonts w:eastAsia="Calibri"/>
          <w:sz w:val="28"/>
          <w:szCs w:val="28"/>
        </w:rPr>
      </w:pPr>
      <w:r w:rsidRPr="002C6AE2">
        <w:rPr>
          <w:rFonts w:eastAsia="Calibri"/>
          <w:sz w:val="28"/>
          <w:szCs w:val="28"/>
        </w:rPr>
        <w:t>2.2.2. Заявление на получение государственной услуги с комплектом документов принимается:</w:t>
      </w:r>
    </w:p>
    <w:p w:rsidR="002C6AE2" w:rsidRPr="002C6AE2" w:rsidRDefault="002C6AE2" w:rsidP="00265621">
      <w:pPr>
        <w:autoSpaceDE w:val="0"/>
        <w:autoSpaceDN w:val="0"/>
        <w:adjustRightInd w:val="0"/>
        <w:ind w:firstLine="567"/>
        <w:jc w:val="both"/>
        <w:rPr>
          <w:rFonts w:eastAsia="Calibri"/>
          <w:sz w:val="28"/>
          <w:szCs w:val="28"/>
        </w:rPr>
      </w:pPr>
      <w:r w:rsidRPr="002C6AE2">
        <w:rPr>
          <w:rFonts w:eastAsia="Calibri"/>
          <w:sz w:val="28"/>
          <w:szCs w:val="28"/>
        </w:rPr>
        <w:t>1) при личной явке:</w:t>
      </w:r>
    </w:p>
    <w:p w:rsidR="002C6AE2" w:rsidRPr="002C6AE2" w:rsidRDefault="002C6AE2" w:rsidP="00265621">
      <w:pPr>
        <w:autoSpaceDE w:val="0"/>
        <w:autoSpaceDN w:val="0"/>
        <w:adjustRightInd w:val="0"/>
        <w:ind w:firstLine="567"/>
        <w:jc w:val="both"/>
        <w:rPr>
          <w:rFonts w:eastAsia="Calibri"/>
          <w:sz w:val="28"/>
          <w:szCs w:val="28"/>
        </w:rPr>
      </w:pPr>
      <w:r w:rsidRPr="002C6AE2">
        <w:rPr>
          <w:rFonts w:eastAsia="Calibri"/>
          <w:sz w:val="28"/>
          <w:szCs w:val="28"/>
        </w:rPr>
        <w:t>в МФЦ;</w:t>
      </w:r>
    </w:p>
    <w:p w:rsidR="002C6AE2" w:rsidRPr="002C6AE2" w:rsidRDefault="002C6AE2" w:rsidP="00265621">
      <w:pPr>
        <w:autoSpaceDE w:val="0"/>
        <w:autoSpaceDN w:val="0"/>
        <w:adjustRightInd w:val="0"/>
        <w:ind w:firstLine="567"/>
        <w:jc w:val="both"/>
        <w:rPr>
          <w:rFonts w:eastAsia="Calibri"/>
          <w:sz w:val="28"/>
          <w:szCs w:val="28"/>
        </w:rPr>
      </w:pPr>
      <w:r w:rsidRPr="002C6AE2">
        <w:rPr>
          <w:rFonts w:eastAsia="Calibri"/>
          <w:sz w:val="28"/>
          <w:szCs w:val="28"/>
        </w:rPr>
        <w:t>2) без личной явки:</w:t>
      </w:r>
    </w:p>
    <w:p w:rsidR="002C6AE2" w:rsidRPr="002C6AE2" w:rsidRDefault="002C6AE2" w:rsidP="00265621">
      <w:pPr>
        <w:autoSpaceDE w:val="0"/>
        <w:autoSpaceDN w:val="0"/>
        <w:adjustRightInd w:val="0"/>
        <w:ind w:firstLine="567"/>
        <w:jc w:val="both"/>
        <w:rPr>
          <w:rFonts w:eastAsia="Calibri"/>
          <w:sz w:val="28"/>
          <w:szCs w:val="28"/>
        </w:rPr>
      </w:pPr>
      <w:r w:rsidRPr="002C6AE2">
        <w:rPr>
          <w:rFonts w:eastAsia="Calibri"/>
          <w:sz w:val="28"/>
          <w:szCs w:val="28"/>
        </w:rPr>
        <w:t>в электронной форме через личный кабинет заявителя на ПГУ ЛО/ЕПГУ (при технической возможности).</w:t>
      </w:r>
    </w:p>
    <w:p w:rsidR="002C6AE2" w:rsidRPr="002C6AE2" w:rsidRDefault="002C6AE2" w:rsidP="00265621">
      <w:pPr>
        <w:autoSpaceDE w:val="0"/>
        <w:autoSpaceDN w:val="0"/>
        <w:adjustRightInd w:val="0"/>
        <w:ind w:firstLine="567"/>
        <w:jc w:val="both"/>
        <w:rPr>
          <w:rFonts w:eastAsia="Calibri"/>
          <w:sz w:val="28"/>
          <w:szCs w:val="28"/>
        </w:rPr>
      </w:pPr>
      <w:r w:rsidRPr="002C6AE2">
        <w:rPr>
          <w:rFonts w:eastAsia="Calibri"/>
          <w:sz w:val="28"/>
          <w:szCs w:val="28"/>
        </w:rPr>
        <w:t xml:space="preserve">2.2.3. Заявитель имеет право записаться на прием для подачи заявления </w:t>
      </w:r>
      <w:r w:rsidR="0061168D">
        <w:rPr>
          <w:rFonts w:eastAsia="Calibri"/>
          <w:sz w:val="28"/>
          <w:szCs w:val="28"/>
        </w:rPr>
        <w:br/>
      </w:r>
      <w:r w:rsidRPr="002C6AE2">
        <w:rPr>
          <w:rFonts w:eastAsia="Calibri"/>
          <w:sz w:val="28"/>
          <w:szCs w:val="28"/>
        </w:rPr>
        <w:t>о предоставлении услуги следующими способами:</w:t>
      </w:r>
    </w:p>
    <w:p w:rsidR="002C6AE2" w:rsidRPr="002C6AE2" w:rsidRDefault="002C6AE2" w:rsidP="00265621">
      <w:pPr>
        <w:autoSpaceDE w:val="0"/>
        <w:autoSpaceDN w:val="0"/>
        <w:adjustRightInd w:val="0"/>
        <w:ind w:firstLine="567"/>
        <w:jc w:val="both"/>
        <w:rPr>
          <w:rFonts w:eastAsia="Calibri"/>
          <w:sz w:val="28"/>
          <w:szCs w:val="28"/>
        </w:rPr>
      </w:pPr>
      <w:r w:rsidRPr="002C6AE2">
        <w:rPr>
          <w:rFonts w:eastAsia="Calibri"/>
          <w:sz w:val="28"/>
          <w:szCs w:val="28"/>
        </w:rPr>
        <w:t>1) посредством ПГУ ЛО/ЕПГУ (при технической возможности) - в МФЦ;</w:t>
      </w:r>
    </w:p>
    <w:p w:rsidR="002C6AE2" w:rsidRPr="002C6AE2" w:rsidRDefault="002C6AE2" w:rsidP="00265621">
      <w:pPr>
        <w:autoSpaceDE w:val="0"/>
        <w:autoSpaceDN w:val="0"/>
        <w:adjustRightInd w:val="0"/>
        <w:ind w:firstLine="567"/>
        <w:jc w:val="both"/>
        <w:rPr>
          <w:rFonts w:eastAsia="Calibri"/>
          <w:sz w:val="28"/>
          <w:szCs w:val="28"/>
        </w:rPr>
      </w:pPr>
      <w:r w:rsidRPr="002C6AE2">
        <w:rPr>
          <w:rFonts w:eastAsia="Calibri"/>
          <w:sz w:val="28"/>
          <w:szCs w:val="28"/>
        </w:rPr>
        <w:t>2) по телефону - в МФЦ;</w:t>
      </w:r>
    </w:p>
    <w:p w:rsidR="002C6AE2" w:rsidRPr="002C6AE2" w:rsidRDefault="0061168D" w:rsidP="00265621">
      <w:pPr>
        <w:autoSpaceDE w:val="0"/>
        <w:autoSpaceDN w:val="0"/>
        <w:adjustRightInd w:val="0"/>
        <w:ind w:firstLine="567"/>
        <w:jc w:val="both"/>
        <w:rPr>
          <w:rFonts w:eastAsia="Calibri"/>
          <w:sz w:val="28"/>
          <w:szCs w:val="28"/>
        </w:rPr>
      </w:pPr>
      <w:r>
        <w:rPr>
          <w:rFonts w:eastAsia="Calibri"/>
          <w:sz w:val="28"/>
          <w:szCs w:val="28"/>
        </w:rPr>
        <w:t>3) посредством сайта ГБУ ЛО «МФЦ»</w:t>
      </w:r>
      <w:r w:rsidR="002C6AE2" w:rsidRPr="002C6AE2">
        <w:rPr>
          <w:rFonts w:eastAsia="Calibri"/>
          <w:sz w:val="28"/>
          <w:szCs w:val="28"/>
        </w:rPr>
        <w:t xml:space="preserve"> - в МФЦ.</w:t>
      </w:r>
    </w:p>
    <w:p w:rsidR="002C6AE2" w:rsidRPr="002C6AE2" w:rsidRDefault="002C6AE2" w:rsidP="00265621">
      <w:pPr>
        <w:autoSpaceDE w:val="0"/>
        <w:autoSpaceDN w:val="0"/>
        <w:adjustRightInd w:val="0"/>
        <w:ind w:firstLine="567"/>
        <w:jc w:val="both"/>
        <w:rPr>
          <w:rFonts w:eastAsia="Calibri"/>
          <w:sz w:val="28"/>
          <w:szCs w:val="28"/>
        </w:rPr>
      </w:pPr>
      <w:r w:rsidRPr="002C6AE2">
        <w:rPr>
          <w:rFonts w:eastAsia="Calibri"/>
          <w:sz w:val="28"/>
          <w:szCs w:val="28"/>
        </w:rPr>
        <w:t xml:space="preserve">Для записи заявитель выбирает любые свободные для приема дату и время </w:t>
      </w:r>
      <w:r w:rsidR="0061168D">
        <w:rPr>
          <w:rFonts w:eastAsia="Calibri"/>
          <w:sz w:val="28"/>
          <w:szCs w:val="28"/>
        </w:rPr>
        <w:br/>
      </w:r>
      <w:r w:rsidRPr="002C6AE2">
        <w:rPr>
          <w:rFonts w:eastAsia="Calibri"/>
          <w:sz w:val="28"/>
          <w:szCs w:val="28"/>
        </w:rPr>
        <w:t>в пределах установленного в МФЦ графика приема заявителей.</w:t>
      </w:r>
    </w:p>
    <w:p w:rsidR="002C6AE2" w:rsidRPr="002C6AE2" w:rsidRDefault="002C6AE2" w:rsidP="00265621">
      <w:pPr>
        <w:autoSpaceDE w:val="0"/>
        <w:autoSpaceDN w:val="0"/>
        <w:adjustRightInd w:val="0"/>
        <w:ind w:firstLine="567"/>
        <w:jc w:val="both"/>
        <w:rPr>
          <w:rFonts w:eastAsia="Calibri"/>
          <w:sz w:val="28"/>
          <w:szCs w:val="28"/>
        </w:rPr>
      </w:pPr>
      <w:r w:rsidRPr="002C6AE2">
        <w:rPr>
          <w:rFonts w:eastAsia="Calibri"/>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DD6185">
        <w:rPr>
          <w:rFonts w:eastAsia="Calibri"/>
          <w:sz w:val="28"/>
          <w:szCs w:val="28"/>
        </w:rPr>
        <w:br/>
      </w:r>
      <w:r w:rsidRPr="002C6AE2">
        <w:rPr>
          <w:rFonts w:eastAsia="Calibri"/>
          <w:sz w:val="28"/>
          <w:szCs w:val="28"/>
        </w:rPr>
        <w:t>(при наличии технической возможности) с использованием информационных технологий, предусмотренных частями 10 и 11 статьи 7 Федерально</w:t>
      </w:r>
      <w:r w:rsidR="0061168D">
        <w:rPr>
          <w:rFonts w:eastAsia="Calibri"/>
          <w:sz w:val="28"/>
          <w:szCs w:val="28"/>
        </w:rPr>
        <w:t xml:space="preserve">го закона </w:t>
      </w:r>
      <w:r w:rsidR="00DD6185">
        <w:rPr>
          <w:rFonts w:eastAsia="Calibri"/>
          <w:sz w:val="28"/>
          <w:szCs w:val="28"/>
        </w:rPr>
        <w:br/>
      </w:r>
      <w:r w:rsidR="0061168D">
        <w:rPr>
          <w:rFonts w:eastAsia="Calibri"/>
          <w:sz w:val="28"/>
          <w:szCs w:val="28"/>
        </w:rPr>
        <w:t>от 27 июля 2010 года № 210-ФЗ «</w:t>
      </w:r>
      <w:r w:rsidRPr="002C6AE2">
        <w:rPr>
          <w:rFonts w:eastAsia="Calibri"/>
          <w:sz w:val="28"/>
          <w:szCs w:val="28"/>
        </w:rPr>
        <w:t>Об организации предоставления госуда</w:t>
      </w:r>
      <w:r w:rsidR="0061168D">
        <w:rPr>
          <w:rFonts w:eastAsia="Calibri"/>
          <w:sz w:val="28"/>
          <w:szCs w:val="28"/>
        </w:rPr>
        <w:t xml:space="preserve">рственных </w:t>
      </w:r>
      <w:r w:rsidR="0061168D">
        <w:rPr>
          <w:rFonts w:eastAsia="Calibri"/>
          <w:sz w:val="28"/>
          <w:szCs w:val="28"/>
        </w:rPr>
        <w:br/>
        <w:t>и муниципальных услуг»</w:t>
      </w:r>
      <w:r w:rsidRPr="002C6AE2">
        <w:rPr>
          <w:rFonts w:eastAsia="Calibri"/>
          <w:sz w:val="28"/>
          <w:szCs w:val="28"/>
        </w:rPr>
        <w:t>.</w:t>
      </w:r>
    </w:p>
    <w:p w:rsidR="002C6AE2" w:rsidRPr="002C6AE2" w:rsidRDefault="002C6AE2" w:rsidP="00265621">
      <w:pPr>
        <w:autoSpaceDE w:val="0"/>
        <w:autoSpaceDN w:val="0"/>
        <w:adjustRightInd w:val="0"/>
        <w:ind w:firstLine="567"/>
        <w:jc w:val="both"/>
        <w:rPr>
          <w:rFonts w:eastAsia="Calibri"/>
          <w:sz w:val="28"/>
          <w:szCs w:val="28"/>
        </w:rPr>
      </w:pPr>
      <w:r w:rsidRPr="002C6AE2">
        <w:rPr>
          <w:rFonts w:eastAsia="Calibri"/>
          <w:sz w:val="28"/>
          <w:szCs w:val="28"/>
        </w:rPr>
        <w:t>2.2.5. При предоставлении государственной услуги в электронной форме идентификация и аутентификация могут осуществляться посредством (при наличии технической возможности):</w:t>
      </w:r>
    </w:p>
    <w:p w:rsidR="002C6AE2" w:rsidRPr="002C6AE2" w:rsidRDefault="002C6AE2" w:rsidP="00265621">
      <w:pPr>
        <w:autoSpaceDE w:val="0"/>
        <w:autoSpaceDN w:val="0"/>
        <w:adjustRightInd w:val="0"/>
        <w:ind w:firstLine="567"/>
        <w:jc w:val="both"/>
        <w:rPr>
          <w:rFonts w:eastAsia="Calibri"/>
          <w:sz w:val="28"/>
          <w:szCs w:val="28"/>
        </w:rPr>
      </w:pPr>
      <w:r w:rsidRPr="002C6AE2">
        <w:rPr>
          <w:rFonts w:eastAsia="Calibri"/>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w:t>
      </w:r>
      <w:r w:rsidR="0061168D">
        <w:rPr>
          <w:rFonts w:eastAsia="Calibri"/>
          <w:sz w:val="28"/>
          <w:szCs w:val="28"/>
        </w:rPr>
        <w:br/>
      </w:r>
      <w:r w:rsidRPr="002C6AE2">
        <w:rPr>
          <w:rFonts w:eastAsia="Calibri"/>
          <w:sz w:val="28"/>
          <w:szCs w:val="28"/>
        </w:rPr>
        <w:t xml:space="preserve">и аутентификации, при условии совпадения сведений о физическом лице </w:t>
      </w:r>
      <w:r w:rsidR="0061168D">
        <w:rPr>
          <w:rFonts w:eastAsia="Calibri"/>
          <w:sz w:val="28"/>
          <w:szCs w:val="28"/>
        </w:rPr>
        <w:br/>
      </w:r>
      <w:r w:rsidRPr="002C6AE2">
        <w:rPr>
          <w:rFonts w:eastAsia="Calibri"/>
          <w:sz w:val="28"/>
          <w:szCs w:val="28"/>
        </w:rPr>
        <w:t>в указанных информационных системах;</w:t>
      </w:r>
    </w:p>
    <w:p w:rsidR="00D53C7C" w:rsidRDefault="002C6AE2" w:rsidP="00D53C7C">
      <w:pPr>
        <w:autoSpaceDE w:val="0"/>
        <w:autoSpaceDN w:val="0"/>
        <w:adjustRightInd w:val="0"/>
        <w:ind w:firstLine="567"/>
        <w:jc w:val="both"/>
        <w:rPr>
          <w:rFonts w:eastAsia="Calibri"/>
          <w:sz w:val="28"/>
          <w:szCs w:val="28"/>
        </w:rPr>
      </w:pPr>
      <w:r w:rsidRPr="002C6AE2">
        <w:rPr>
          <w:rFonts w:eastAsia="Calibri"/>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0061168D">
        <w:rPr>
          <w:rFonts w:eastAsia="Calibri"/>
          <w:sz w:val="28"/>
          <w:szCs w:val="28"/>
        </w:rPr>
        <w:br/>
      </w:r>
      <w:r w:rsidRPr="002C6AE2">
        <w:rPr>
          <w:rFonts w:eastAsia="Calibri"/>
          <w:sz w:val="28"/>
          <w:szCs w:val="28"/>
        </w:rPr>
        <w:lastRenderedPageBreak/>
        <w:t>и передачу информации о степени их соответствия предоставленным биометрическим персональным данным физического лица.</w:t>
      </w:r>
    </w:p>
    <w:p w:rsidR="006058D5" w:rsidRDefault="006058D5" w:rsidP="00D53C7C">
      <w:pPr>
        <w:autoSpaceDE w:val="0"/>
        <w:autoSpaceDN w:val="0"/>
        <w:adjustRightInd w:val="0"/>
        <w:jc w:val="center"/>
        <w:rPr>
          <w:rFonts w:eastAsia="Calibri"/>
          <w:b/>
          <w:sz w:val="28"/>
          <w:szCs w:val="28"/>
        </w:rPr>
      </w:pPr>
    </w:p>
    <w:p w:rsidR="006058D5" w:rsidRDefault="006058D5" w:rsidP="00D53C7C">
      <w:pPr>
        <w:autoSpaceDE w:val="0"/>
        <w:autoSpaceDN w:val="0"/>
        <w:adjustRightInd w:val="0"/>
        <w:jc w:val="center"/>
        <w:rPr>
          <w:rFonts w:eastAsia="Calibri"/>
          <w:b/>
          <w:sz w:val="28"/>
          <w:szCs w:val="28"/>
        </w:rPr>
      </w:pPr>
    </w:p>
    <w:p w:rsidR="0061168D" w:rsidRPr="00D53C7C" w:rsidRDefault="0061168D" w:rsidP="00D53C7C">
      <w:pPr>
        <w:autoSpaceDE w:val="0"/>
        <w:autoSpaceDN w:val="0"/>
        <w:adjustRightInd w:val="0"/>
        <w:jc w:val="center"/>
        <w:rPr>
          <w:rFonts w:eastAsia="Calibri"/>
          <w:sz w:val="28"/>
          <w:szCs w:val="28"/>
        </w:rPr>
      </w:pPr>
      <w:r w:rsidRPr="0061168D">
        <w:rPr>
          <w:rFonts w:eastAsia="Calibri"/>
          <w:b/>
          <w:sz w:val="28"/>
          <w:szCs w:val="28"/>
        </w:rPr>
        <w:t>Результат предоставления государственной услуги,</w:t>
      </w:r>
    </w:p>
    <w:p w:rsidR="0061168D" w:rsidRPr="0061168D" w:rsidRDefault="0061168D" w:rsidP="00265621">
      <w:pPr>
        <w:autoSpaceDE w:val="0"/>
        <w:autoSpaceDN w:val="0"/>
        <w:adjustRightInd w:val="0"/>
        <w:ind w:firstLine="567"/>
        <w:jc w:val="center"/>
        <w:rPr>
          <w:rFonts w:eastAsia="Calibri"/>
          <w:b/>
          <w:sz w:val="28"/>
          <w:szCs w:val="28"/>
        </w:rPr>
      </w:pPr>
      <w:r w:rsidRPr="0061168D">
        <w:rPr>
          <w:rFonts w:eastAsia="Calibri"/>
          <w:b/>
          <w:sz w:val="28"/>
          <w:szCs w:val="28"/>
        </w:rPr>
        <w:t>а также способы получения результата</w:t>
      </w:r>
    </w:p>
    <w:p w:rsidR="0061168D" w:rsidRPr="0061168D" w:rsidRDefault="0061168D" w:rsidP="00265621">
      <w:pPr>
        <w:autoSpaceDE w:val="0"/>
        <w:autoSpaceDN w:val="0"/>
        <w:adjustRightInd w:val="0"/>
        <w:ind w:firstLine="567"/>
        <w:jc w:val="both"/>
        <w:rPr>
          <w:rFonts w:eastAsia="Calibri"/>
          <w:sz w:val="28"/>
          <w:szCs w:val="28"/>
        </w:rPr>
      </w:pPr>
    </w:p>
    <w:p w:rsidR="0061168D" w:rsidRPr="00A57187" w:rsidRDefault="0061168D" w:rsidP="00265621">
      <w:pPr>
        <w:autoSpaceDE w:val="0"/>
        <w:autoSpaceDN w:val="0"/>
        <w:adjustRightInd w:val="0"/>
        <w:ind w:firstLine="567"/>
        <w:jc w:val="both"/>
        <w:rPr>
          <w:rFonts w:eastAsia="Calibri"/>
          <w:sz w:val="28"/>
          <w:szCs w:val="28"/>
        </w:rPr>
      </w:pPr>
      <w:r w:rsidRPr="00A57187">
        <w:rPr>
          <w:rFonts w:eastAsia="Calibri"/>
          <w:sz w:val="28"/>
          <w:szCs w:val="28"/>
        </w:rPr>
        <w:t>2.3. Результатом предоставления государственной услуги является выдача (направление):</w:t>
      </w:r>
    </w:p>
    <w:p w:rsidR="0061168D" w:rsidRPr="00A57187" w:rsidRDefault="0061168D" w:rsidP="00265621">
      <w:pPr>
        <w:autoSpaceDE w:val="0"/>
        <w:autoSpaceDN w:val="0"/>
        <w:adjustRightInd w:val="0"/>
        <w:ind w:firstLine="567"/>
        <w:jc w:val="both"/>
        <w:rPr>
          <w:rFonts w:eastAsia="Calibri"/>
          <w:sz w:val="28"/>
          <w:szCs w:val="28"/>
        </w:rPr>
      </w:pPr>
      <w:r w:rsidRPr="00A57187">
        <w:rPr>
          <w:rFonts w:eastAsia="Calibri"/>
          <w:sz w:val="28"/>
          <w:szCs w:val="28"/>
        </w:rPr>
        <w:t xml:space="preserve">распоряжения о предоставлении государственной услуги по форме согласно </w:t>
      </w:r>
      <w:r w:rsidR="00BD1E1E" w:rsidRPr="00A57187">
        <w:rPr>
          <w:rFonts w:eastAsia="Calibri"/>
          <w:sz w:val="28"/>
          <w:szCs w:val="28"/>
        </w:rPr>
        <w:t xml:space="preserve">приложению </w:t>
      </w:r>
      <w:r w:rsidR="00284C03">
        <w:rPr>
          <w:rFonts w:eastAsia="Calibri"/>
          <w:sz w:val="28"/>
          <w:szCs w:val="28"/>
        </w:rPr>
        <w:t>2</w:t>
      </w:r>
      <w:r w:rsidRPr="00A57187">
        <w:rPr>
          <w:rFonts w:eastAsia="Calibri"/>
          <w:sz w:val="28"/>
          <w:szCs w:val="28"/>
        </w:rPr>
        <w:t xml:space="preserve"> к настоящему регламенту;</w:t>
      </w:r>
    </w:p>
    <w:p w:rsidR="0061168D" w:rsidRPr="00A57187" w:rsidRDefault="0061168D" w:rsidP="00265621">
      <w:pPr>
        <w:autoSpaceDE w:val="0"/>
        <w:autoSpaceDN w:val="0"/>
        <w:adjustRightInd w:val="0"/>
        <w:ind w:firstLine="567"/>
        <w:jc w:val="both"/>
        <w:rPr>
          <w:rFonts w:eastAsia="Calibri"/>
          <w:sz w:val="28"/>
          <w:szCs w:val="28"/>
        </w:rPr>
      </w:pPr>
      <w:r w:rsidRPr="00A57187">
        <w:rPr>
          <w:rFonts w:eastAsia="Calibri"/>
          <w:sz w:val="28"/>
          <w:szCs w:val="28"/>
        </w:rPr>
        <w:t xml:space="preserve">распоряжения об отказе в предоставлении государственной услуги по форме </w:t>
      </w:r>
      <w:r w:rsidR="00BD1E1E" w:rsidRPr="00A57187">
        <w:rPr>
          <w:rFonts w:eastAsia="Calibri"/>
          <w:sz w:val="28"/>
          <w:szCs w:val="28"/>
        </w:rPr>
        <w:t xml:space="preserve">согласно приложению </w:t>
      </w:r>
      <w:r w:rsidR="00284C03">
        <w:rPr>
          <w:rFonts w:eastAsia="Calibri"/>
          <w:sz w:val="28"/>
          <w:szCs w:val="28"/>
        </w:rPr>
        <w:t>3</w:t>
      </w:r>
      <w:r w:rsidRPr="00A57187">
        <w:rPr>
          <w:rFonts w:eastAsia="Calibri"/>
          <w:sz w:val="28"/>
          <w:szCs w:val="28"/>
        </w:rPr>
        <w:t xml:space="preserve"> к настоящему регламенту.</w:t>
      </w:r>
    </w:p>
    <w:p w:rsidR="0061168D" w:rsidRPr="00A57187" w:rsidRDefault="0061168D" w:rsidP="00265621">
      <w:pPr>
        <w:autoSpaceDE w:val="0"/>
        <w:autoSpaceDN w:val="0"/>
        <w:adjustRightInd w:val="0"/>
        <w:ind w:firstLine="567"/>
        <w:jc w:val="both"/>
        <w:rPr>
          <w:rFonts w:eastAsia="Calibri"/>
          <w:sz w:val="28"/>
          <w:szCs w:val="28"/>
        </w:rPr>
      </w:pPr>
      <w:r w:rsidRPr="00A57187">
        <w:rPr>
          <w:rFonts w:eastAsia="Calibri"/>
          <w:sz w:val="28"/>
          <w:szCs w:val="28"/>
        </w:rPr>
        <w:t xml:space="preserve">2.3.1. Результат предоставления государственной услуги предоставляется </w:t>
      </w:r>
      <w:r w:rsidRPr="00A57187">
        <w:rPr>
          <w:rFonts w:eastAsia="Calibri"/>
          <w:sz w:val="28"/>
          <w:szCs w:val="28"/>
        </w:rPr>
        <w:br/>
        <w:t xml:space="preserve">в соответствии со способом, указанным заявителем при подаче заявления </w:t>
      </w:r>
      <w:r w:rsidRPr="00A57187">
        <w:rPr>
          <w:rFonts w:eastAsia="Calibri"/>
          <w:sz w:val="28"/>
          <w:szCs w:val="28"/>
        </w:rPr>
        <w:br/>
        <w:t>и документов:</w:t>
      </w:r>
    </w:p>
    <w:p w:rsidR="0061168D" w:rsidRPr="00A57187" w:rsidRDefault="0061168D" w:rsidP="00265621">
      <w:pPr>
        <w:autoSpaceDE w:val="0"/>
        <w:autoSpaceDN w:val="0"/>
        <w:adjustRightInd w:val="0"/>
        <w:ind w:firstLine="567"/>
        <w:jc w:val="both"/>
        <w:rPr>
          <w:rFonts w:eastAsia="Calibri"/>
          <w:sz w:val="28"/>
          <w:szCs w:val="28"/>
        </w:rPr>
      </w:pPr>
      <w:r w:rsidRPr="00A57187">
        <w:rPr>
          <w:rFonts w:eastAsia="Calibri"/>
          <w:sz w:val="28"/>
          <w:szCs w:val="28"/>
        </w:rPr>
        <w:t>1) при личной явке в:</w:t>
      </w:r>
    </w:p>
    <w:p w:rsidR="0061168D" w:rsidRPr="00A57187" w:rsidRDefault="0061168D" w:rsidP="00265621">
      <w:pPr>
        <w:autoSpaceDE w:val="0"/>
        <w:autoSpaceDN w:val="0"/>
        <w:adjustRightInd w:val="0"/>
        <w:ind w:firstLine="567"/>
        <w:jc w:val="both"/>
        <w:rPr>
          <w:rFonts w:eastAsia="Calibri"/>
          <w:sz w:val="28"/>
          <w:szCs w:val="28"/>
        </w:rPr>
      </w:pPr>
      <w:r w:rsidRPr="00A57187">
        <w:rPr>
          <w:rFonts w:eastAsia="Calibri"/>
          <w:sz w:val="28"/>
          <w:szCs w:val="28"/>
        </w:rPr>
        <w:t>МФЦ;</w:t>
      </w:r>
    </w:p>
    <w:p w:rsidR="0061168D" w:rsidRPr="00A57187" w:rsidRDefault="0061168D" w:rsidP="00265621">
      <w:pPr>
        <w:autoSpaceDE w:val="0"/>
        <w:autoSpaceDN w:val="0"/>
        <w:adjustRightInd w:val="0"/>
        <w:ind w:firstLine="567"/>
        <w:jc w:val="both"/>
        <w:rPr>
          <w:rFonts w:eastAsia="Calibri"/>
          <w:sz w:val="28"/>
          <w:szCs w:val="28"/>
        </w:rPr>
      </w:pPr>
      <w:r w:rsidRPr="00A57187">
        <w:rPr>
          <w:rFonts w:eastAsia="Calibri"/>
          <w:sz w:val="28"/>
          <w:szCs w:val="28"/>
        </w:rPr>
        <w:t>2) без личной явки:</w:t>
      </w:r>
    </w:p>
    <w:p w:rsidR="0061168D" w:rsidRPr="00A57187" w:rsidRDefault="0061168D" w:rsidP="00265621">
      <w:pPr>
        <w:autoSpaceDE w:val="0"/>
        <w:autoSpaceDN w:val="0"/>
        <w:adjustRightInd w:val="0"/>
        <w:ind w:firstLine="567"/>
        <w:jc w:val="both"/>
        <w:rPr>
          <w:rFonts w:eastAsia="Calibri"/>
          <w:sz w:val="28"/>
          <w:szCs w:val="28"/>
        </w:rPr>
      </w:pPr>
      <w:r w:rsidRPr="00A57187">
        <w:rPr>
          <w:rFonts w:eastAsia="Calibri"/>
          <w:sz w:val="28"/>
          <w:szCs w:val="28"/>
        </w:rPr>
        <w:t xml:space="preserve">в электронной форме через личный кабинет заявителя на ПГУ ЛО/ЕПГУ </w:t>
      </w:r>
      <w:r w:rsidR="0001543A" w:rsidRPr="00A57187">
        <w:rPr>
          <w:rFonts w:eastAsia="Calibri"/>
          <w:sz w:val="28"/>
          <w:szCs w:val="28"/>
        </w:rPr>
        <w:br/>
      </w:r>
      <w:r w:rsidRPr="00A57187">
        <w:rPr>
          <w:rFonts w:eastAsia="Calibri"/>
          <w:sz w:val="28"/>
          <w:szCs w:val="28"/>
        </w:rPr>
        <w:t>(при наличии технической возможности).</w:t>
      </w:r>
    </w:p>
    <w:p w:rsidR="00122460" w:rsidRPr="00A57187" w:rsidRDefault="00122460" w:rsidP="00265621">
      <w:pPr>
        <w:autoSpaceDE w:val="0"/>
        <w:autoSpaceDN w:val="0"/>
        <w:adjustRightInd w:val="0"/>
        <w:ind w:firstLine="567"/>
        <w:jc w:val="both"/>
        <w:rPr>
          <w:rFonts w:eastAsia="Calibri"/>
          <w:sz w:val="28"/>
          <w:szCs w:val="28"/>
        </w:rPr>
      </w:pPr>
    </w:p>
    <w:p w:rsidR="00122460" w:rsidRPr="00A57187" w:rsidRDefault="00122460" w:rsidP="00265621">
      <w:pPr>
        <w:autoSpaceDE w:val="0"/>
        <w:autoSpaceDN w:val="0"/>
        <w:adjustRightInd w:val="0"/>
        <w:ind w:firstLine="567"/>
        <w:jc w:val="center"/>
        <w:rPr>
          <w:rFonts w:eastAsia="Calibri"/>
          <w:b/>
          <w:sz w:val="28"/>
          <w:szCs w:val="28"/>
        </w:rPr>
      </w:pPr>
      <w:r w:rsidRPr="00A57187">
        <w:rPr>
          <w:rFonts w:eastAsia="Calibri"/>
          <w:b/>
          <w:sz w:val="28"/>
          <w:szCs w:val="28"/>
        </w:rPr>
        <w:t>Срок предоставления государственной услуги</w:t>
      </w:r>
    </w:p>
    <w:p w:rsidR="00122460" w:rsidRPr="00A57187" w:rsidRDefault="00122460" w:rsidP="00265621">
      <w:pPr>
        <w:autoSpaceDE w:val="0"/>
        <w:autoSpaceDN w:val="0"/>
        <w:adjustRightInd w:val="0"/>
        <w:ind w:firstLine="567"/>
        <w:jc w:val="center"/>
        <w:rPr>
          <w:rFonts w:eastAsia="Calibri"/>
          <w:sz w:val="28"/>
          <w:szCs w:val="28"/>
        </w:rPr>
      </w:pPr>
    </w:p>
    <w:p w:rsidR="00122460" w:rsidRPr="00A57187" w:rsidRDefault="00122460" w:rsidP="00265621">
      <w:pPr>
        <w:autoSpaceDE w:val="0"/>
        <w:autoSpaceDN w:val="0"/>
        <w:adjustRightInd w:val="0"/>
        <w:ind w:firstLine="567"/>
        <w:jc w:val="both"/>
        <w:rPr>
          <w:rFonts w:eastAsia="Calibri"/>
          <w:sz w:val="28"/>
          <w:szCs w:val="28"/>
        </w:rPr>
      </w:pPr>
      <w:r w:rsidRPr="00A57187">
        <w:rPr>
          <w:rFonts w:eastAsia="Calibri"/>
          <w:sz w:val="28"/>
          <w:szCs w:val="28"/>
        </w:rPr>
        <w:t xml:space="preserve">2.4. Срок предоставления государственной услуги </w:t>
      </w:r>
      <w:r w:rsidR="001B0FEF" w:rsidRPr="00A57187">
        <w:rPr>
          <w:rFonts w:eastAsia="Calibri"/>
          <w:sz w:val="28"/>
          <w:szCs w:val="28"/>
        </w:rPr>
        <w:t xml:space="preserve">составляет </w:t>
      </w:r>
      <w:r w:rsidR="003B6ADF" w:rsidRPr="00A57187">
        <w:rPr>
          <w:rFonts w:eastAsia="Calibri"/>
          <w:sz w:val="28"/>
          <w:szCs w:val="28"/>
        </w:rPr>
        <w:t>2</w:t>
      </w:r>
      <w:r w:rsidRPr="00A57187">
        <w:rPr>
          <w:rFonts w:eastAsia="Calibri"/>
          <w:sz w:val="28"/>
          <w:szCs w:val="28"/>
        </w:rPr>
        <w:t>0 рабочих дней</w:t>
      </w:r>
    </w:p>
    <w:p w:rsidR="00122460" w:rsidRPr="009245A7" w:rsidRDefault="00122460" w:rsidP="00265621">
      <w:pPr>
        <w:autoSpaceDE w:val="0"/>
        <w:autoSpaceDN w:val="0"/>
        <w:adjustRightInd w:val="0"/>
        <w:jc w:val="both"/>
        <w:rPr>
          <w:rFonts w:eastAsia="Calibri"/>
          <w:sz w:val="28"/>
          <w:szCs w:val="28"/>
        </w:rPr>
      </w:pPr>
      <w:r w:rsidRPr="00A57187">
        <w:rPr>
          <w:rFonts w:eastAsia="Calibri"/>
          <w:sz w:val="28"/>
          <w:szCs w:val="28"/>
        </w:rPr>
        <w:t>со дня получения ЦСЗН заявления и документов, указанных в пункте 2.6 настоящего регламента.</w:t>
      </w:r>
    </w:p>
    <w:p w:rsidR="001B0FEF" w:rsidRPr="009245A7" w:rsidRDefault="001B0FEF" w:rsidP="00265621">
      <w:pPr>
        <w:autoSpaceDE w:val="0"/>
        <w:autoSpaceDN w:val="0"/>
        <w:adjustRightInd w:val="0"/>
        <w:jc w:val="both"/>
        <w:rPr>
          <w:rFonts w:eastAsia="Calibri"/>
          <w:sz w:val="28"/>
          <w:szCs w:val="28"/>
        </w:rPr>
      </w:pPr>
    </w:p>
    <w:p w:rsidR="001B0FEF" w:rsidRPr="001B0FEF" w:rsidRDefault="001B0FEF" w:rsidP="00265621">
      <w:pPr>
        <w:autoSpaceDE w:val="0"/>
        <w:autoSpaceDN w:val="0"/>
        <w:adjustRightInd w:val="0"/>
        <w:jc w:val="center"/>
        <w:rPr>
          <w:rFonts w:eastAsia="Calibri"/>
          <w:b/>
          <w:sz w:val="28"/>
          <w:szCs w:val="28"/>
        </w:rPr>
      </w:pPr>
      <w:r w:rsidRPr="001B0FEF">
        <w:rPr>
          <w:rFonts w:eastAsia="Calibri"/>
          <w:b/>
          <w:sz w:val="28"/>
          <w:szCs w:val="28"/>
        </w:rPr>
        <w:t>Правовые основания для предоставления государственной услуги</w:t>
      </w:r>
    </w:p>
    <w:p w:rsidR="001B0FEF" w:rsidRPr="001B0FEF" w:rsidRDefault="001B0FEF" w:rsidP="00265621">
      <w:pPr>
        <w:autoSpaceDE w:val="0"/>
        <w:autoSpaceDN w:val="0"/>
        <w:adjustRightInd w:val="0"/>
        <w:jc w:val="both"/>
        <w:rPr>
          <w:rFonts w:eastAsia="Calibri"/>
          <w:sz w:val="28"/>
          <w:szCs w:val="28"/>
        </w:rPr>
      </w:pPr>
    </w:p>
    <w:p w:rsidR="001B0FEF" w:rsidRPr="00A57187" w:rsidRDefault="001B0FEF" w:rsidP="00265621">
      <w:pPr>
        <w:autoSpaceDE w:val="0"/>
        <w:autoSpaceDN w:val="0"/>
        <w:adjustRightInd w:val="0"/>
        <w:ind w:firstLine="567"/>
        <w:jc w:val="both"/>
        <w:rPr>
          <w:rFonts w:eastAsia="Calibri"/>
          <w:sz w:val="28"/>
          <w:szCs w:val="28"/>
        </w:rPr>
      </w:pPr>
      <w:r w:rsidRPr="00A57187">
        <w:rPr>
          <w:rFonts w:eastAsia="Calibri"/>
          <w:sz w:val="28"/>
          <w:szCs w:val="28"/>
        </w:rPr>
        <w:t>2.5. Правовые основания для предоставления государственной услуги.</w:t>
      </w:r>
    </w:p>
    <w:p w:rsidR="001B0FEF" w:rsidRPr="00A57187" w:rsidRDefault="001B0FEF" w:rsidP="00265621">
      <w:pPr>
        <w:autoSpaceDE w:val="0"/>
        <w:autoSpaceDN w:val="0"/>
        <w:adjustRightInd w:val="0"/>
        <w:ind w:firstLine="567"/>
        <w:jc w:val="both"/>
        <w:rPr>
          <w:rFonts w:eastAsia="Calibri"/>
          <w:sz w:val="28"/>
          <w:szCs w:val="28"/>
        </w:rPr>
      </w:pPr>
      <w:r w:rsidRPr="00A57187">
        <w:rPr>
          <w:rFonts w:eastAsia="Calibri"/>
          <w:sz w:val="28"/>
          <w:szCs w:val="28"/>
        </w:rPr>
        <w:t xml:space="preserve">Перечень нормативных правовых актов, регулирующих предоставление государственной услуги, размещен на официальном сайте КСЗН в сети Интернет </w:t>
      </w:r>
      <w:r w:rsidRPr="00A57187">
        <w:rPr>
          <w:rFonts w:eastAsia="Calibri"/>
          <w:sz w:val="28"/>
          <w:szCs w:val="28"/>
        </w:rPr>
        <w:br/>
        <w:t>по адресу</w:t>
      </w:r>
      <w:r w:rsidR="006058D5">
        <w:rPr>
          <w:rFonts w:eastAsia="Calibri"/>
          <w:sz w:val="28"/>
          <w:szCs w:val="28"/>
        </w:rPr>
        <w:t>:</w:t>
      </w:r>
      <w:r w:rsidRPr="00A57187">
        <w:rPr>
          <w:rFonts w:eastAsia="Calibri"/>
          <w:sz w:val="28"/>
          <w:szCs w:val="28"/>
        </w:rPr>
        <w:t xml:space="preserve"> http://social.lenobl.ru и в Реестре.</w:t>
      </w:r>
    </w:p>
    <w:p w:rsidR="001B0FEF" w:rsidRPr="00A57187" w:rsidRDefault="001B0FEF" w:rsidP="00265621">
      <w:pPr>
        <w:autoSpaceDE w:val="0"/>
        <w:autoSpaceDN w:val="0"/>
        <w:adjustRightInd w:val="0"/>
        <w:jc w:val="both"/>
        <w:rPr>
          <w:rFonts w:eastAsia="Calibri"/>
          <w:sz w:val="28"/>
          <w:szCs w:val="28"/>
        </w:rPr>
      </w:pPr>
    </w:p>
    <w:p w:rsidR="001B0FEF" w:rsidRPr="00A57187" w:rsidRDefault="001B0FEF" w:rsidP="00265621">
      <w:pPr>
        <w:autoSpaceDE w:val="0"/>
        <w:autoSpaceDN w:val="0"/>
        <w:adjustRightInd w:val="0"/>
        <w:ind w:firstLine="567"/>
        <w:jc w:val="center"/>
        <w:rPr>
          <w:rFonts w:eastAsia="Calibri"/>
          <w:b/>
          <w:sz w:val="28"/>
          <w:szCs w:val="28"/>
        </w:rPr>
      </w:pPr>
      <w:r w:rsidRPr="00A57187">
        <w:rPr>
          <w:rFonts w:eastAsia="Calibri"/>
          <w:b/>
          <w:sz w:val="28"/>
          <w:szCs w:val="28"/>
        </w:rPr>
        <w:t>Исчерпывающий перечень документов, необходимых</w:t>
      </w:r>
    </w:p>
    <w:p w:rsidR="001B0FEF" w:rsidRPr="00A57187" w:rsidRDefault="001B0FEF" w:rsidP="00265621">
      <w:pPr>
        <w:autoSpaceDE w:val="0"/>
        <w:autoSpaceDN w:val="0"/>
        <w:adjustRightInd w:val="0"/>
        <w:ind w:firstLine="567"/>
        <w:jc w:val="center"/>
        <w:rPr>
          <w:rFonts w:eastAsia="Calibri"/>
          <w:b/>
          <w:sz w:val="28"/>
          <w:szCs w:val="28"/>
        </w:rPr>
      </w:pPr>
      <w:r w:rsidRPr="00A57187">
        <w:rPr>
          <w:rFonts w:eastAsia="Calibri"/>
          <w:b/>
          <w:sz w:val="28"/>
          <w:szCs w:val="28"/>
        </w:rPr>
        <w:t>в соответствии с законодательными или иными нормативными</w:t>
      </w:r>
    </w:p>
    <w:p w:rsidR="001B0FEF" w:rsidRPr="00A57187" w:rsidRDefault="001B0FEF" w:rsidP="00265621">
      <w:pPr>
        <w:autoSpaceDE w:val="0"/>
        <w:autoSpaceDN w:val="0"/>
        <w:adjustRightInd w:val="0"/>
        <w:ind w:firstLine="567"/>
        <w:jc w:val="center"/>
        <w:rPr>
          <w:rFonts w:eastAsia="Calibri"/>
          <w:b/>
          <w:sz w:val="28"/>
          <w:szCs w:val="28"/>
        </w:rPr>
      </w:pPr>
      <w:r w:rsidRPr="00A57187">
        <w:rPr>
          <w:rFonts w:eastAsia="Calibri"/>
          <w:b/>
          <w:sz w:val="28"/>
          <w:szCs w:val="28"/>
        </w:rPr>
        <w:t>правовыми актами для предоставления государственной услуги,</w:t>
      </w:r>
    </w:p>
    <w:p w:rsidR="001B0FEF" w:rsidRPr="00A57187" w:rsidRDefault="001B0FEF" w:rsidP="00265621">
      <w:pPr>
        <w:autoSpaceDE w:val="0"/>
        <w:autoSpaceDN w:val="0"/>
        <w:adjustRightInd w:val="0"/>
        <w:ind w:firstLine="567"/>
        <w:jc w:val="center"/>
        <w:rPr>
          <w:rFonts w:eastAsia="Calibri"/>
          <w:b/>
          <w:sz w:val="28"/>
          <w:szCs w:val="28"/>
        </w:rPr>
      </w:pPr>
      <w:r w:rsidRPr="00A57187">
        <w:rPr>
          <w:rFonts w:eastAsia="Calibri"/>
          <w:b/>
          <w:sz w:val="28"/>
          <w:szCs w:val="28"/>
        </w:rPr>
        <w:t>подлежащих представлению заявителем</w:t>
      </w:r>
    </w:p>
    <w:p w:rsidR="001B0FEF" w:rsidRPr="00A57187" w:rsidRDefault="001B0FEF" w:rsidP="00265621">
      <w:pPr>
        <w:autoSpaceDE w:val="0"/>
        <w:autoSpaceDN w:val="0"/>
        <w:adjustRightInd w:val="0"/>
        <w:ind w:firstLine="567"/>
        <w:jc w:val="center"/>
        <w:rPr>
          <w:rFonts w:eastAsia="Calibri"/>
          <w:b/>
          <w:sz w:val="28"/>
          <w:szCs w:val="28"/>
        </w:rPr>
      </w:pPr>
    </w:p>
    <w:p w:rsidR="00A173E7" w:rsidRPr="00A57187" w:rsidRDefault="001B0FEF" w:rsidP="00265621">
      <w:pPr>
        <w:widowControl w:val="0"/>
        <w:autoSpaceDE w:val="0"/>
        <w:autoSpaceDN w:val="0"/>
        <w:ind w:firstLine="540"/>
        <w:jc w:val="both"/>
        <w:rPr>
          <w:rFonts w:eastAsiaTheme="minorEastAsia"/>
          <w:sz w:val="28"/>
          <w:szCs w:val="28"/>
        </w:rPr>
      </w:pPr>
      <w:r w:rsidRPr="00A57187">
        <w:rPr>
          <w:rFonts w:eastAsiaTheme="minorEastAsia"/>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A173E7" w:rsidRPr="00A57187" w:rsidRDefault="001B0FEF" w:rsidP="00265621">
      <w:pPr>
        <w:widowControl w:val="0"/>
        <w:autoSpaceDE w:val="0"/>
        <w:autoSpaceDN w:val="0"/>
        <w:ind w:firstLine="540"/>
        <w:jc w:val="both"/>
        <w:rPr>
          <w:rFonts w:eastAsiaTheme="minorEastAsia"/>
          <w:sz w:val="28"/>
          <w:szCs w:val="28"/>
        </w:rPr>
      </w:pPr>
      <w:r w:rsidRPr="00A57187">
        <w:rPr>
          <w:rFonts w:eastAsiaTheme="minorEastAsia"/>
          <w:sz w:val="28"/>
          <w:szCs w:val="28"/>
        </w:rPr>
        <w:t xml:space="preserve">1) </w:t>
      </w:r>
      <w:hyperlink w:anchor="P574">
        <w:r w:rsidRPr="00A57187">
          <w:rPr>
            <w:rFonts w:eastAsiaTheme="minorEastAsia"/>
            <w:sz w:val="28"/>
            <w:szCs w:val="28"/>
          </w:rPr>
          <w:t>заявление</w:t>
        </w:r>
      </w:hyperlink>
      <w:r w:rsidRPr="00A57187">
        <w:rPr>
          <w:rFonts w:eastAsiaTheme="minorEastAsia"/>
          <w:sz w:val="28"/>
          <w:szCs w:val="28"/>
        </w:rPr>
        <w:t xml:space="preserve"> о предоставлении государственной услуги по форме согласно приложению 1 к настоящему регламенту (далее - заявление), заполненное:</w:t>
      </w:r>
    </w:p>
    <w:p w:rsidR="001B0FEF" w:rsidRPr="00A57187" w:rsidRDefault="00284C03" w:rsidP="00284C03">
      <w:pPr>
        <w:autoSpaceDE w:val="0"/>
        <w:autoSpaceDN w:val="0"/>
        <w:adjustRightInd w:val="0"/>
        <w:ind w:firstLine="540"/>
        <w:jc w:val="both"/>
        <w:rPr>
          <w:rFonts w:eastAsiaTheme="minorEastAsia"/>
          <w:sz w:val="28"/>
          <w:szCs w:val="28"/>
        </w:rPr>
      </w:pPr>
      <w:r>
        <w:rPr>
          <w:rFonts w:eastAsiaTheme="minorHAnsi"/>
          <w:sz w:val="28"/>
          <w:szCs w:val="28"/>
          <w:lang w:eastAsia="en-US"/>
        </w:rPr>
        <w:t>в электронном виде в МФЦ специалистом МФЦ или заявителем (представителем заявителя) на ПГУ ЛО/ЕПГУ</w:t>
      </w:r>
      <w:r w:rsidR="001B0FEF" w:rsidRPr="00A57187">
        <w:rPr>
          <w:rFonts w:eastAsiaTheme="minorEastAsia"/>
          <w:sz w:val="28"/>
          <w:szCs w:val="28"/>
        </w:rPr>
        <w:t xml:space="preserve"> (при наличии технической возможности);</w:t>
      </w:r>
    </w:p>
    <w:p w:rsidR="00A173E7" w:rsidRPr="00A57187" w:rsidRDefault="001B0FEF" w:rsidP="00265621">
      <w:pPr>
        <w:widowControl w:val="0"/>
        <w:autoSpaceDE w:val="0"/>
        <w:autoSpaceDN w:val="0"/>
        <w:ind w:firstLine="540"/>
        <w:jc w:val="both"/>
        <w:rPr>
          <w:rFonts w:eastAsiaTheme="minorEastAsia"/>
          <w:sz w:val="28"/>
          <w:szCs w:val="28"/>
        </w:rPr>
      </w:pPr>
      <w:r w:rsidRPr="00A57187">
        <w:rPr>
          <w:rFonts w:eastAsiaTheme="minorEastAsia"/>
          <w:sz w:val="28"/>
          <w:szCs w:val="28"/>
        </w:rPr>
        <w:t xml:space="preserve">работником МФЦ </w:t>
      </w:r>
      <w:r w:rsidR="00284C03">
        <w:rPr>
          <w:rFonts w:eastAsiaTheme="minorHAnsi"/>
          <w:sz w:val="28"/>
          <w:szCs w:val="28"/>
          <w:lang w:eastAsia="en-US"/>
        </w:rPr>
        <w:t xml:space="preserve">или заявителем (представителем заявителя) </w:t>
      </w:r>
      <w:r w:rsidRPr="00A57187">
        <w:rPr>
          <w:rFonts w:eastAsiaTheme="minorEastAsia"/>
          <w:sz w:val="28"/>
          <w:szCs w:val="28"/>
        </w:rPr>
        <w:t xml:space="preserve">при обращении </w:t>
      </w:r>
      <w:r w:rsidRPr="00A57187">
        <w:rPr>
          <w:rFonts w:eastAsiaTheme="minorEastAsia"/>
          <w:sz w:val="28"/>
          <w:szCs w:val="28"/>
        </w:rPr>
        <w:lastRenderedPageBreak/>
        <w:t>заявителя (представителя за</w:t>
      </w:r>
      <w:r w:rsidR="005A123C" w:rsidRPr="00A57187">
        <w:rPr>
          <w:rFonts w:eastAsiaTheme="minorEastAsia"/>
          <w:sz w:val="28"/>
          <w:szCs w:val="28"/>
        </w:rPr>
        <w:t>явителя) в МФЦ</w:t>
      </w:r>
      <w:r w:rsidR="00284C03">
        <w:rPr>
          <w:rFonts w:eastAsiaTheme="minorEastAsia"/>
          <w:sz w:val="28"/>
          <w:szCs w:val="28"/>
        </w:rPr>
        <w:t>.</w:t>
      </w:r>
    </w:p>
    <w:p w:rsidR="001B0FEF" w:rsidRPr="001B0FEF" w:rsidRDefault="001B0FEF" w:rsidP="00265621">
      <w:pPr>
        <w:widowControl w:val="0"/>
        <w:autoSpaceDE w:val="0"/>
        <w:autoSpaceDN w:val="0"/>
        <w:ind w:firstLine="540"/>
        <w:jc w:val="both"/>
        <w:rPr>
          <w:rFonts w:eastAsiaTheme="minorEastAsia"/>
          <w:sz w:val="28"/>
          <w:szCs w:val="28"/>
        </w:rPr>
      </w:pPr>
      <w:r w:rsidRPr="001B0FEF">
        <w:rPr>
          <w:rFonts w:eastAsiaTheme="minorEastAsia"/>
          <w:sz w:val="28"/>
          <w:szCs w:val="28"/>
        </w:rPr>
        <w:t>Заявление заполняется на основании:</w:t>
      </w:r>
    </w:p>
    <w:p w:rsidR="001B0FEF" w:rsidRPr="001B0FEF" w:rsidRDefault="001B0FEF" w:rsidP="00265621">
      <w:pPr>
        <w:widowControl w:val="0"/>
        <w:autoSpaceDE w:val="0"/>
        <w:autoSpaceDN w:val="0"/>
        <w:ind w:firstLine="540"/>
        <w:jc w:val="both"/>
        <w:rPr>
          <w:rFonts w:eastAsiaTheme="minorEastAsia"/>
          <w:sz w:val="28"/>
          <w:szCs w:val="28"/>
        </w:rPr>
      </w:pPr>
      <w:r w:rsidRPr="001B0FEF">
        <w:rPr>
          <w:rFonts w:eastAsiaTheme="minorEastAsia"/>
          <w:sz w:val="28"/>
          <w:szCs w:val="28"/>
        </w:rPr>
        <w:t>- реквизитов документа, удостоверяющего личность заявителя, представителя заявителя;</w:t>
      </w:r>
    </w:p>
    <w:p w:rsidR="001B0FEF" w:rsidRPr="001B0FEF" w:rsidRDefault="001B0FEF" w:rsidP="00265621">
      <w:pPr>
        <w:widowControl w:val="0"/>
        <w:autoSpaceDE w:val="0"/>
        <w:autoSpaceDN w:val="0"/>
        <w:ind w:firstLine="540"/>
        <w:jc w:val="both"/>
        <w:rPr>
          <w:rFonts w:eastAsiaTheme="minorEastAsia"/>
          <w:sz w:val="28"/>
          <w:szCs w:val="28"/>
        </w:rPr>
      </w:pPr>
      <w:r w:rsidRPr="001B0FEF">
        <w:rPr>
          <w:rFonts w:eastAsiaTheme="minorEastAsia"/>
          <w:sz w:val="28"/>
          <w:szCs w:val="28"/>
        </w:rPr>
        <w:t>- сведений о месте жительства заявителя.</w:t>
      </w:r>
    </w:p>
    <w:p w:rsidR="00A173E7" w:rsidRPr="00A57187" w:rsidRDefault="001B0FEF" w:rsidP="00265621">
      <w:pPr>
        <w:widowControl w:val="0"/>
        <w:autoSpaceDE w:val="0"/>
        <w:autoSpaceDN w:val="0"/>
        <w:ind w:firstLine="540"/>
        <w:jc w:val="both"/>
        <w:rPr>
          <w:rFonts w:eastAsiaTheme="minorEastAsia"/>
          <w:sz w:val="28"/>
          <w:szCs w:val="28"/>
        </w:rPr>
      </w:pPr>
      <w:r w:rsidRPr="001B0FEF">
        <w:rPr>
          <w:rFonts w:eastAsiaTheme="minorEastAsia"/>
          <w:sz w:val="28"/>
          <w:szCs w:val="28"/>
        </w:rPr>
        <w:t xml:space="preserve">Реквизиты документа, удостоверяющего личность заявителя (представителя заявителя), сведения </w:t>
      </w:r>
      <w:r w:rsidRPr="00A57187">
        <w:rPr>
          <w:rFonts w:eastAsiaTheme="minorEastAsia"/>
          <w:sz w:val="28"/>
          <w:szCs w:val="28"/>
        </w:rPr>
        <w:t xml:space="preserve">о месте жительства заявителя, контактный телефон </w:t>
      </w:r>
      <w:r w:rsidR="00B35CC4" w:rsidRPr="00A57187">
        <w:rPr>
          <w:rFonts w:eastAsiaTheme="minorEastAsia"/>
          <w:sz w:val="28"/>
          <w:szCs w:val="28"/>
        </w:rPr>
        <w:br/>
      </w:r>
      <w:r w:rsidRPr="00A57187">
        <w:rPr>
          <w:rFonts w:eastAsiaTheme="minorEastAsia"/>
          <w:sz w:val="28"/>
          <w:szCs w:val="28"/>
        </w:rPr>
        <w:t>(при наличии) заявителя (представителя заявителя), реквизиты документа, подтверждающие полномочия представителя заявителя, являются сведениями, вносимыми в заявление в обязательном порядке.</w:t>
      </w:r>
    </w:p>
    <w:p w:rsidR="001B0FEF" w:rsidRPr="00A57187" w:rsidRDefault="001B0FEF" w:rsidP="00265621">
      <w:pPr>
        <w:widowControl w:val="0"/>
        <w:autoSpaceDE w:val="0"/>
        <w:autoSpaceDN w:val="0"/>
        <w:ind w:firstLine="540"/>
        <w:jc w:val="both"/>
        <w:rPr>
          <w:rFonts w:eastAsiaTheme="minorEastAsia"/>
          <w:sz w:val="28"/>
          <w:szCs w:val="28"/>
        </w:rPr>
      </w:pPr>
      <w:r w:rsidRPr="00A57187">
        <w:rPr>
          <w:rFonts w:eastAsiaTheme="minorEastAsia"/>
          <w:sz w:val="28"/>
          <w:szCs w:val="28"/>
        </w:rPr>
        <w:t>Заполненное заявление должно отвечать следующим требованиям:</w:t>
      </w:r>
    </w:p>
    <w:p w:rsidR="001B0FEF" w:rsidRPr="00A57187" w:rsidRDefault="001B0FEF" w:rsidP="00265621">
      <w:pPr>
        <w:widowControl w:val="0"/>
        <w:autoSpaceDE w:val="0"/>
        <w:autoSpaceDN w:val="0"/>
        <w:ind w:firstLine="540"/>
        <w:jc w:val="both"/>
        <w:rPr>
          <w:rFonts w:eastAsiaTheme="minorEastAsia"/>
          <w:sz w:val="28"/>
          <w:szCs w:val="28"/>
        </w:rPr>
      </w:pPr>
      <w:r w:rsidRPr="00A57187">
        <w:rPr>
          <w:rFonts w:eastAsiaTheme="minorEastAsia"/>
          <w:sz w:val="28"/>
          <w:szCs w:val="28"/>
        </w:rPr>
        <w:t>не допускается использования сокращений и аббревиатур;</w:t>
      </w:r>
    </w:p>
    <w:p w:rsidR="001B0FEF" w:rsidRPr="00A57187" w:rsidRDefault="001B0FEF" w:rsidP="00284C03">
      <w:pPr>
        <w:widowControl w:val="0"/>
        <w:autoSpaceDE w:val="0"/>
        <w:autoSpaceDN w:val="0"/>
        <w:ind w:firstLine="539"/>
        <w:jc w:val="both"/>
        <w:rPr>
          <w:rFonts w:eastAsiaTheme="minorEastAsia"/>
          <w:sz w:val="28"/>
          <w:szCs w:val="28"/>
        </w:rPr>
      </w:pPr>
      <w:r w:rsidRPr="00A57187">
        <w:rPr>
          <w:rFonts w:eastAsiaTheme="minorEastAsia"/>
          <w:sz w:val="28"/>
          <w:szCs w:val="28"/>
        </w:rPr>
        <w:t>сведения, указанные в заявлении, не должны расходиться или противоречить прилагаемым к заявлению документам;</w:t>
      </w:r>
    </w:p>
    <w:p w:rsidR="001B0FEF" w:rsidRPr="00A57187" w:rsidRDefault="001B0FEF" w:rsidP="00284C03">
      <w:pPr>
        <w:widowControl w:val="0"/>
        <w:autoSpaceDE w:val="0"/>
        <w:autoSpaceDN w:val="0"/>
        <w:ind w:firstLine="539"/>
        <w:jc w:val="both"/>
        <w:rPr>
          <w:rFonts w:eastAsiaTheme="minorEastAsia"/>
          <w:sz w:val="28"/>
          <w:szCs w:val="28"/>
        </w:rPr>
      </w:pPr>
      <w:r w:rsidRPr="00A57187">
        <w:rPr>
          <w:rFonts w:eastAsiaTheme="minorEastAsia"/>
          <w:sz w:val="28"/>
          <w:szCs w:val="28"/>
        </w:rPr>
        <w:t>при обращении заявителя (представителя заявителя) в МФЦ заявитель (представитель заявителя) расписывается в заявлении в присутствии специалиста МФЦ, который, в свою очередь, удостоверяет факт собственноручной подписи заявителя (представителя заявителя) в заявлении.</w:t>
      </w:r>
    </w:p>
    <w:p w:rsidR="001B0FEF" w:rsidRPr="00A57187" w:rsidRDefault="001B0FEF" w:rsidP="00284C03">
      <w:pPr>
        <w:widowControl w:val="0"/>
        <w:autoSpaceDE w:val="0"/>
        <w:autoSpaceDN w:val="0"/>
        <w:ind w:firstLine="539"/>
        <w:jc w:val="both"/>
        <w:rPr>
          <w:rFonts w:eastAsiaTheme="minorEastAsia"/>
          <w:sz w:val="28"/>
          <w:szCs w:val="28"/>
        </w:rPr>
      </w:pPr>
      <w:r w:rsidRPr="00A57187">
        <w:rPr>
          <w:rFonts w:eastAsiaTheme="minorEastAsia"/>
          <w:sz w:val="28"/>
          <w:szCs w:val="28"/>
        </w:rPr>
        <w:t>В случае обращения заявителя (представителя заявителя) в МФЦ заявление заполняется в электронном виде (заполнение от руки не допускается);</w:t>
      </w:r>
    </w:p>
    <w:p w:rsidR="001B0FEF" w:rsidRPr="001B0FEF" w:rsidRDefault="00284C03" w:rsidP="00284C03">
      <w:pPr>
        <w:widowControl w:val="0"/>
        <w:autoSpaceDE w:val="0"/>
        <w:autoSpaceDN w:val="0"/>
        <w:ind w:firstLine="539"/>
        <w:jc w:val="both"/>
        <w:rPr>
          <w:rFonts w:eastAsiaTheme="minorEastAsia"/>
          <w:sz w:val="28"/>
          <w:szCs w:val="28"/>
        </w:rPr>
      </w:pPr>
      <w:r>
        <w:rPr>
          <w:rFonts w:eastAsiaTheme="minorEastAsia"/>
          <w:sz w:val="28"/>
          <w:szCs w:val="28"/>
        </w:rPr>
        <w:t>2</w:t>
      </w:r>
      <w:r w:rsidR="001B0FEF" w:rsidRPr="00A57187">
        <w:rPr>
          <w:rFonts w:eastAsiaTheme="minorEastAsia"/>
          <w:sz w:val="28"/>
          <w:szCs w:val="28"/>
        </w:rPr>
        <w:t>)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844403" w:rsidRDefault="001B0FEF" w:rsidP="00265621">
      <w:pPr>
        <w:widowControl w:val="0"/>
        <w:autoSpaceDE w:val="0"/>
        <w:autoSpaceDN w:val="0"/>
        <w:ind w:firstLine="540"/>
        <w:jc w:val="both"/>
        <w:rPr>
          <w:rFonts w:eastAsiaTheme="minorEastAsia"/>
          <w:sz w:val="28"/>
          <w:szCs w:val="28"/>
        </w:rPr>
      </w:pPr>
      <w:r w:rsidRPr="001B0FEF">
        <w:rPr>
          <w:rFonts w:eastAsiaTheme="minorEastAsia"/>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9768E8" w:rsidRDefault="001B0FEF" w:rsidP="00265621">
      <w:pPr>
        <w:widowControl w:val="0"/>
        <w:autoSpaceDE w:val="0"/>
        <w:autoSpaceDN w:val="0"/>
        <w:ind w:firstLine="540"/>
        <w:jc w:val="both"/>
        <w:rPr>
          <w:rFonts w:eastAsiaTheme="minorEastAsia"/>
          <w:sz w:val="28"/>
          <w:szCs w:val="28"/>
        </w:rPr>
      </w:pPr>
      <w:r w:rsidRPr="001B0FEF">
        <w:rPr>
          <w:rFonts w:eastAsiaTheme="minorEastAsia"/>
          <w:sz w:val="28"/>
          <w:szCs w:val="28"/>
        </w:rPr>
        <w:t xml:space="preserve">б) доверенность, удостоверенную в соответствии с </w:t>
      </w:r>
      <w:hyperlink r:id="rId12">
        <w:r w:rsidRPr="001B0FEF">
          <w:rPr>
            <w:rFonts w:eastAsiaTheme="minorEastAsia"/>
            <w:sz w:val="28"/>
            <w:szCs w:val="28"/>
          </w:rPr>
          <w:t>пунктом 2 статьи 185.1</w:t>
        </w:r>
      </w:hyperlink>
      <w:r w:rsidRPr="001B0FEF">
        <w:rPr>
          <w:rFonts w:eastAsiaTheme="minorEastAsia"/>
          <w:sz w:val="28"/>
          <w:szCs w:val="28"/>
        </w:rPr>
        <w:t xml:space="preserve"> Гражданского кодекса Российской Федерации и являющуюся приравненной </w:t>
      </w:r>
      <w:r w:rsidR="00A173E7">
        <w:rPr>
          <w:rFonts w:eastAsiaTheme="minorEastAsia"/>
          <w:sz w:val="28"/>
          <w:szCs w:val="28"/>
        </w:rPr>
        <w:br/>
      </w:r>
      <w:r w:rsidRPr="001B0FEF">
        <w:rPr>
          <w:rFonts w:eastAsiaTheme="minorEastAsia"/>
          <w:sz w:val="28"/>
          <w:szCs w:val="28"/>
        </w:rPr>
        <w:t>к нотариальной:</w:t>
      </w:r>
    </w:p>
    <w:p w:rsidR="009768E8" w:rsidRDefault="001B0FEF" w:rsidP="00265621">
      <w:pPr>
        <w:widowControl w:val="0"/>
        <w:autoSpaceDE w:val="0"/>
        <w:autoSpaceDN w:val="0"/>
        <w:ind w:firstLine="540"/>
        <w:jc w:val="both"/>
        <w:rPr>
          <w:rFonts w:eastAsiaTheme="minorEastAsia"/>
          <w:sz w:val="28"/>
          <w:szCs w:val="28"/>
        </w:rPr>
      </w:pPr>
      <w:r w:rsidRPr="001B0FEF">
        <w:rPr>
          <w:rFonts w:eastAsiaTheme="minorEastAsia"/>
          <w:sz w:val="28"/>
          <w:szCs w:val="28"/>
        </w:rPr>
        <w:t xml:space="preserve">доверенности военнослужащих и других лиц, находящихся на излечении </w:t>
      </w:r>
      <w:r w:rsidR="0044162E" w:rsidRPr="0044162E">
        <w:rPr>
          <w:rFonts w:eastAsiaTheme="minorEastAsia"/>
          <w:sz w:val="28"/>
          <w:szCs w:val="28"/>
        </w:rPr>
        <w:br/>
      </w:r>
      <w:r w:rsidRPr="001B0FEF">
        <w:rPr>
          <w:rFonts w:eastAsiaTheme="minorEastAsia"/>
          <w:sz w:val="28"/>
          <w:szCs w:val="28"/>
        </w:rPr>
        <w:t>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9768E8" w:rsidRDefault="001B0FEF" w:rsidP="00265621">
      <w:pPr>
        <w:widowControl w:val="0"/>
        <w:autoSpaceDE w:val="0"/>
        <w:autoSpaceDN w:val="0"/>
        <w:ind w:firstLine="540"/>
        <w:jc w:val="both"/>
        <w:rPr>
          <w:rFonts w:eastAsiaTheme="minorEastAsia"/>
          <w:sz w:val="28"/>
          <w:szCs w:val="28"/>
        </w:rPr>
      </w:pPr>
      <w:r w:rsidRPr="001B0FEF">
        <w:rPr>
          <w:rFonts w:eastAsiaTheme="minorEastAsia"/>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9768E8" w:rsidRDefault="001B0FEF" w:rsidP="00265621">
      <w:pPr>
        <w:widowControl w:val="0"/>
        <w:autoSpaceDE w:val="0"/>
        <w:autoSpaceDN w:val="0"/>
        <w:ind w:firstLine="540"/>
        <w:jc w:val="both"/>
        <w:rPr>
          <w:rFonts w:eastAsiaTheme="minorEastAsia"/>
          <w:sz w:val="28"/>
          <w:szCs w:val="28"/>
        </w:rPr>
      </w:pPr>
      <w:r w:rsidRPr="001B0FEF">
        <w:rPr>
          <w:rFonts w:eastAsiaTheme="minorEastAsia"/>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1B0FEF" w:rsidRPr="001B0FEF" w:rsidRDefault="001B0FEF" w:rsidP="00265621">
      <w:pPr>
        <w:widowControl w:val="0"/>
        <w:autoSpaceDE w:val="0"/>
        <w:autoSpaceDN w:val="0"/>
        <w:ind w:firstLine="540"/>
        <w:jc w:val="both"/>
        <w:rPr>
          <w:rFonts w:eastAsiaTheme="minorEastAsia"/>
          <w:sz w:val="28"/>
          <w:szCs w:val="28"/>
        </w:rPr>
      </w:pPr>
      <w:r w:rsidRPr="001B0FEF">
        <w:rPr>
          <w:rFonts w:eastAsiaTheme="minorEastAsia"/>
          <w:sz w:val="28"/>
          <w:szCs w:val="28"/>
        </w:rPr>
        <w:t xml:space="preserve">доверенности совершеннолетних дееспособных граждан, проживающих </w:t>
      </w:r>
      <w:r w:rsidR="009768E8" w:rsidRPr="00887A0C">
        <w:rPr>
          <w:rFonts w:eastAsiaTheme="minorEastAsia"/>
          <w:sz w:val="28"/>
          <w:szCs w:val="28"/>
        </w:rPr>
        <w:br/>
      </w:r>
      <w:r w:rsidRPr="001B0FEF">
        <w:rPr>
          <w:rFonts w:eastAsiaTheme="minorEastAsia"/>
          <w:sz w:val="28"/>
          <w:szCs w:val="28"/>
        </w:rPr>
        <w:lastRenderedPageBreak/>
        <w:t>в стационарных организациях социального обслуживания, которые удостоверены руководителями (их заместителями) таких организаций;</w:t>
      </w:r>
    </w:p>
    <w:p w:rsidR="001B0FEF" w:rsidRPr="00887A0C" w:rsidRDefault="00284C03" w:rsidP="00265621">
      <w:pPr>
        <w:widowControl w:val="0"/>
        <w:autoSpaceDE w:val="0"/>
        <w:autoSpaceDN w:val="0"/>
        <w:ind w:firstLine="540"/>
        <w:jc w:val="both"/>
        <w:rPr>
          <w:rFonts w:eastAsiaTheme="minorEastAsia"/>
          <w:sz w:val="28"/>
          <w:szCs w:val="28"/>
        </w:rPr>
      </w:pPr>
      <w:r>
        <w:rPr>
          <w:rFonts w:eastAsiaTheme="minorEastAsia"/>
          <w:sz w:val="28"/>
          <w:szCs w:val="28"/>
        </w:rPr>
        <w:t>3</w:t>
      </w:r>
      <w:r w:rsidR="001B0FEF" w:rsidRPr="001B0FEF">
        <w:rPr>
          <w:rFonts w:eastAsiaTheme="minorEastAsia"/>
          <w:sz w:val="28"/>
          <w:szCs w:val="28"/>
        </w:rPr>
        <w:t xml:space="preserve">) в случае отсутствия соответствующих отметок в паспорте заявителя </w:t>
      </w:r>
      <w:r w:rsidR="00DD6185" w:rsidRPr="00DD6185">
        <w:rPr>
          <w:rFonts w:eastAsiaTheme="minorEastAsia"/>
          <w:sz w:val="28"/>
          <w:szCs w:val="28"/>
        </w:rPr>
        <w:t>–</w:t>
      </w:r>
      <w:r w:rsidR="001B0FEF" w:rsidRPr="001B0FEF">
        <w:rPr>
          <w:rFonts w:eastAsiaTheme="minorEastAsia"/>
          <w:sz w:val="28"/>
          <w:szCs w:val="28"/>
        </w:rPr>
        <w:t xml:space="preserve"> документы, подтверждающие место жительства заявителя на территории Ленинградской области (место жительства для получения дополнительной меры социальной поддержки устанавливается на основании данных органов регистрационного учета либо на основании решения суда</w:t>
      </w:r>
      <w:r w:rsidR="00DD6185" w:rsidRPr="00DD6185">
        <w:t xml:space="preserve"> </w:t>
      </w:r>
      <w:r w:rsidR="00DD6185" w:rsidRPr="00DD6185">
        <w:rPr>
          <w:rFonts w:eastAsiaTheme="minorEastAsia"/>
          <w:sz w:val="28"/>
          <w:szCs w:val="28"/>
        </w:rPr>
        <w:t>об установлении факта проживания на территории Ленинградской области, с отметкой о дате вступления его в законную силу, заверенной судебным органом</w:t>
      </w:r>
      <w:r>
        <w:rPr>
          <w:rFonts w:eastAsiaTheme="minorEastAsia"/>
          <w:sz w:val="28"/>
          <w:szCs w:val="28"/>
        </w:rPr>
        <w:t>)</w:t>
      </w:r>
      <w:r w:rsidR="001B0FEF" w:rsidRPr="001B0FEF">
        <w:rPr>
          <w:rFonts w:eastAsiaTheme="minorEastAsia"/>
          <w:sz w:val="28"/>
          <w:szCs w:val="28"/>
        </w:rPr>
        <w:t>;</w:t>
      </w:r>
    </w:p>
    <w:p w:rsidR="003462B3" w:rsidRPr="00887A0C" w:rsidRDefault="00284C03" w:rsidP="00265621">
      <w:pPr>
        <w:widowControl w:val="0"/>
        <w:autoSpaceDE w:val="0"/>
        <w:autoSpaceDN w:val="0"/>
        <w:ind w:firstLine="540"/>
        <w:jc w:val="both"/>
        <w:rPr>
          <w:rFonts w:eastAsiaTheme="minorEastAsia"/>
          <w:sz w:val="28"/>
          <w:szCs w:val="28"/>
        </w:rPr>
      </w:pPr>
      <w:r>
        <w:rPr>
          <w:rFonts w:eastAsiaTheme="minorEastAsia"/>
          <w:sz w:val="28"/>
          <w:szCs w:val="28"/>
        </w:rPr>
        <w:t>4</w:t>
      </w:r>
      <w:r w:rsidR="003462B3" w:rsidRPr="00887A0C">
        <w:rPr>
          <w:rFonts w:eastAsiaTheme="minorEastAsia"/>
          <w:sz w:val="28"/>
          <w:szCs w:val="28"/>
        </w:rPr>
        <w:t xml:space="preserve">) акт обследования жилого помещения инвалида и общего имущества многоквартирного дома комиссией, образованной в рамках реализации постановления Правительства Российской Федерации от 9 июля 2016 № 649 </w:t>
      </w:r>
      <w:r w:rsidR="003462B3" w:rsidRPr="00887A0C">
        <w:rPr>
          <w:rFonts w:eastAsiaTheme="minorEastAsia"/>
          <w:sz w:val="28"/>
          <w:szCs w:val="28"/>
        </w:rPr>
        <w:br/>
        <w:t xml:space="preserve">«О мерах по приспособлению жилых помещений и общего имущества </w:t>
      </w:r>
      <w:r w:rsidR="003462B3" w:rsidRPr="00887A0C">
        <w:rPr>
          <w:rFonts w:eastAsiaTheme="minorEastAsia"/>
          <w:sz w:val="28"/>
          <w:szCs w:val="28"/>
        </w:rPr>
        <w:br/>
        <w:t>в многоквартирном доме с учетом потребностей инвалидов»</w:t>
      </w:r>
      <w:r w:rsidR="009768E8" w:rsidRPr="00887A0C">
        <w:rPr>
          <w:rFonts w:eastAsiaTheme="minorEastAsia"/>
          <w:sz w:val="28"/>
          <w:szCs w:val="28"/>
        </w:rPr>
        <w:t xml:space="preserve"> (далее – Правила)</w:t>
      </w:r>
      <w:r w:rsidR="009768E8" w:rsidRPr="00887A0C">
        <w:rPr>
          <w:rFonts w:eastAsiaTheme="minorEastAsia"/>
          <w:sz w:val="28"/>
          <w:szCs w:val="28"/>
        </w:rPr>
        <w:br/>
      </w:r>
      <w:r w:rsidR="003462B3" w:rsidRPr="00887A0C">
        <w:rPr>
          <w:rFonts w:eastAsiaTheme="minorEastAsia"/>
          <w:sz w:val="28"/>
          <w:szCs w:val="28"/>
        </w:rPr>
        <w:t xml:space="preserve">(в отношении помещения, в котором проживает (проживал) </w:t>
      </w:r>
      <w:r w:rsidR="00114C5C">
        <w:rPr>
          <w:rFonts w:eastAsiaTheme="minorEastAsia"/>
          <w:sz w:val="28"/>
          <w:szCs w:val="28"/>
        </w:rPr>
        <w:t>заявитель</w:t>
      </w:r>
      <w:r w:rsidR="009768E8" w:rsidRPr="00887A0C">
        <w:rPr>
          <w:rFonts w:eastAsiaTheme="minorEastAsia"/>
          <w:sz w:val="28"/>
          <w:szCs w:val="28"/>
        </w:rPr>
        <w:t>)</w:t>
      </w:r>
      <w:r w:rsidR="003462B3" w:rsidRPr="00887A0C">
        <w:rPr>
          <w:rFonts w:eastAsiaTheme="minorEastAsia"/>
          <w:sz w:val="28"/>
          <w:szCs w:val="28"/>
        </w:rPr>
        <w:t>;</w:t>
      </w:r>
    </w:p>
    <w:p w:rsidR="00FB38C8" w:rsidRPr="00887A0C" w:rsidRDefault="00284C03" w:rsidP="00265621">
      <w:pPr>
        <w:widowControl w:val="0"/>
        <w:autoSpaceDE w:val="0"/>
        <w:autoSpaceDN w:val="0"/>
        <w:ind w:firstLine="540"/>
        <w:jc w:val="both"/>
        <w:rPr>
          <w:rFonts w:eastAsiaTheme="minorEastAsia"/>
          <w:sz w:val="28"/>
          <w:szCs w:val="28"/>
        </w:rPr>
      </w:pPr>
      <w:r>
        <w:rPr>
          <w:rFonts w:eastAsiaTheme="minorEastAsia"/>
          <w:sz w:val="28"/>
          <w:szCs w:val="28"/>
        </w:rPr>
        <w:t>5</w:t>
      </w:r>
      <w:r w:rsidR="009768E8" w:rsidRPr="00887A0C">
        <w:rPr>
          <w:rFonts w:eastAsiaTheme="minorEastAsia"/>
          <w:sz w:val="28"/>
          <w:szCs w:val="28"/>
        </w:rPr>
        <w:t xml:space="preserve">) акт обследования жилого помещения инвалида и общего имущества многоквартирного дома комиссией, образованной в рамках реализации </w:t>
      </w:r>
      <w:r w:rsidR="00C866E8" w:rsidRPr="00887A0C">
        <w:rPr>
          <w:rFonts w:eastAsiaTheme="minorEastAsia"/>
          <w:sz w:val="28"/>
          <w:szCs w:val="28"/>
        </w:rPr>
        <w:t>Правил</w:t>
      </w:r>
      <w:r w:rsidR="009768E8" w:rsidRPr="00887A0C">
        <w:rPr>
          <w:rFonts w:eastAsiaTheme="minorEastAsia"/>
          <w:sz w:val="28"/>
          <w:szCs w:val="28"/>
        </w:rPr>
        <w:t xml:space="preserve"> </w:t>
      </w:r>
      <w:r w:rsidR="00C866E8" w:rsidRPr="00887A0C">
        <w:rPr>
          <w:rFonts w:eastAsiaTheme="minorEastAsia"/>
          <w:sz w:val="28"/>
          <w:szCs w:val="28"/>
        </w:rPr>
        <w:br/>
      </w:r>
      <w:r w:rsidR="009768E8" w:rsidRPr="00887A0C">
        <w:rPr>
          <w:rFonts w:eastAsiaTheme="minorEastAsia"/>
          <w:sz w:val="28"/>
          <w:szCs w:val="28"/>
        </w:rPr>
        <w:t>(в отношении помещения</w:t>
      </w:r>
      <w:r w:rsidR="00FB38C8" w:rsidRPr="00887A0C">
        <w:rPr>
          <w:rFonts w:eastAsiaTheme="minorEastAsia"/>
          <w:sz w:val="28"/>
          <w:szCs w:val="28"/>
        </w:rPr>
        <w:t xml:space="preserve">, </w:t>
      </w:r>
      <w:r w:rsidR="00C866E8" w:rsidRPr="00887A0C">
        <w:rPr>
          <w:rFonts w:eastAsiaTheme="minorEastAsia"/>
          <w:sz w:val="28"/>
          <w:szCs w:val="28"/>
        </w:rPr>
        <w:t>приобретенного</w:t>
      </w:r>
      <w:r w:rsidR="00FB38C8" w:rsidRPr="00887A0C">
        <w:rPr>
          <w:rFonts w:eastAsiaTheme="minorEastAsia"/>
          <w:sz w:val="28"/>
          <w:szCs w:val="28"/>
        </w:rPr>
        <w:t xml:space="preserve"> заявителем);</w:t>
      </w:r>
    </w:p>
    <w:p w:rsidR="00B35CC4" w:rsidRPr="00887A0C" w:rsidRDefault="00284C03" w:rsidP="00265621">
      <w:pPr>
        <w:widowControl w:val="0"/>
        <w:autoSpaceDE w:val="0"/>
        <w:autoSpaceDN w:val="0"/>
        <w:ind w:firstLine="540"/>
        <w:jc w:val="both"/>
        <w:rPr>
          <w:rFonts w:eastAsiaTheme="minorEastAsia"/>
          <w:sz w:val="28"/>
          <w:szCs w:val="28"/>
        </w:rPr>
      </w:pPr>
      <w:r>
        <w:rPr>
          <w:rFonts w:eastAsiaTheme="minorEastAsia"/>
          <w:sz w:val="28"/>
          <w:szCs w:val="28"/>
        </w:rPr>
        <w:t>6</w:t>
      </w:r>
      <w:r w:rsidR="00FB38C8" w:rsidRPr="00887A0C">
        <w:rPr>
          <w:rFonts w:eastAsiaTheme="minorEastAsia"/>
          <w:sz w:val="28"/>
          <w:szCs w:val="28"/>
        </w:rPr>
        <w:t>)</w:t>
      </w:r>
      <w:r w:rsidR="00C866E8" w:rsidRPr="00887A0C">
        <w:rPr>
          <w:rFonts w:eastAsiaTheme="minorEastAsia"/>
          <w:sz w:val="28"/>
          <w:szCs w:val="28"/>
        </w:rPr>
        <w:t xml:space="preserve"> </w:t>
      </w:r>
      <w:r w:rsidR="00B35CC4" w:rsidRPr="00887A0C">
        <w:rPr>
          <w:rFonts w:eastAsiaTheme="minorEastAsia"/>
          <w:sz w:val="28"/>
          <w:szCs w:val="28"/>
        </w:rPr>
        <w:t>договора купли-продажи (мены) отчужденного жилого помещения инвалида (при наличии);</w:t>
      </w:r>
    </w:p>
    <w:p w:rsidR="00B35CC4" w:rsidRPr="00DD6185" w:rsidRDefault="00284C03" w:rsidP="00265621">
      <w:pPr>
        <w:widowControl w:val="0"/>
        <w:autoSpaceDE w:val="0"/>
        <w:autoSpaceDN w:val="0"/>
        <w:ind w:firstLine="540"/>
        <w:jc w:val="both"/>
        <w:rPr>
          <w:rFonts w:eastAsiaTheme="minorEastAsia"/>
          <w:sz w:val="28"/>
          <w:szCs w:val="28"/>
        </w:rPr>
      </w:pPr>
      <w:r>
        <w:rPr>
          <w:rFonts w:eastAsiaTheme="minorEastAsia"/>
          <w:sz w:val="28"/>
          <w:szCs w:val="28"/>
        </w:rPr>
        <w:t>7</w:t>
      </w:r>
      <w:r w:rsidR="00B35CC4" w:rsidRPr="00887A0C">
        <w:rPr>
          <w:rFonts w:eastAsiaTheme="minorEastAsia"/>
          <w:sz w:val="28"/>
          <w:szCs w:val="28"/>
        </w:rPr>
        <w:t xml:space="preserve">) отчета об оценке жилого помещения, в котором проживает (проживал) </w:t>
      </w:r>
      <w:r w:rsidR="00B35CC4" w:rsidRPr="00A57187">
        <w:rPr>
          <w:rFonts w:eastAsiaTheme="minorEastAsia"/>
          <w:sz w:val="28"/>
          <w:szCs w:val="28"/>
        </w:rPr>
        <w:t xml:space="preserve">инвалид, составленного по результатам оценки объектов недвижимости </w:t>
      </w:r>
      <w:r w:rsidR="00B35CC4" w:rsidRPr="00A57187">
        <w:rPr>
          <w:rFonts w:eastAsiaTheme="minorEastAsia"/>
          <w:sz w:val="28"/>
          <w:szCs w:val="28"/>
        </w:rPr>
        <w:br/>
        <w:t xml:space="preserve">в соответствии с требованиями </w:t>
      </w:r>
      <w:r w:rsidR="00B35CC4" w:rsidRPr="00DD6185">
        <w:rPr>
          <w:rFonts w:eastAsiaTheme="minorEastAsia"/>
          <w:sz w:val="28"/>
          <w:szCs w:val="28"/>
        </w:rPr>
        <w:t xml:space="preserve">Федерального закона от 29 июля 1998 года </w:t>
      </w:r>
      <w:r w:rsidR="000D63D8">
        <w:rPr>
          <w:rFonts w:eastAsiaTheme="minorEastAsia"/>
          <w:sz w:val="28"/>
          <w:szCs w:val="28"/>
        </w:rPr>
        <w:br/>
      </w:r>
      <w:r w:rsidR="00B35CC4" w:rsidRPr="00DD6185">
        <w:rPr>
          <w:rFonts w:eastAsiaTheme="minorEastAsia"/>
          <w:sz w:val="28"/>
          <w:szCs w:val="28"/>
        </w:rPr>
        <w:t>№ 135-ФЗ «Об оценочной деят</w:t>
      </w:r>
      <w:r w:rsidR="00AD5EF0" w:rsidRPr="00DD6185">
        <w:rPr>
          <w:rFonts w:eastAsiaTheme="minorEastAsia"/>
          <w:sz w:val="28"/>
          <w:szCs w:val="28"/>
        </w:rPr>
        <w:t>ельности в Российской Федерации»</w:t>
      </w:r>
      <w:r w:rsidR="00B35CC4" w:rsidRPr="00DD6185">
        <w:rPr>
          <w:rFonts w:eastAsiaTheme="minorEastAsia"/>
          <w:sz w:val="28"/>
          <w:szCs w:val="28"/>
        </w:rPr>
        <w:t xml:space="preserve"> (в случае отчуждения жилого помещения)» (далее – Ф</w:t>
      </w:r>
      <w:r w:rsidR="00AD5EF0" w:rsidRPr="00DD6185">
        <w:rPr>
          <w:rFonts w:eastAsiaTheme="minorEastAsia"/>
          <w:sz w:val="28"/>
          <w:szCs w:val="28"/>
        </w:rPr>
        <w:t>едеральный закон</w:t>
      </w:r>
      <w:r w:rsidR="00B35CC4" w:rsidRPr="00DD6185">
        <w:rPr>
          <w:rFonts w:eastAsiaTheme="minorEastAsia"/>
          <w:sz w:val="28"/>
          <w:szCs w:val="28"/>
        </w:rPr>
        <w:t xml:space="preserve"> № 135-ФЗ); </w:t>
      </w:r>
    </w:p>
    <w:p w:rsidR="00B35CC4" w:rsidRPr="00DD6185" w:rsidRDefault="00284C03" w:rsidP="00265621">
      <w:pPr>
        <w:widowControl w:val="0"/>
        <w:autoSpaceDE w:val="0"/>
        <w:autoSpaceDN w:val="0"/>
        <w:ind w:firstLine="540"/>
        <w:jc w:val="both"/>
        <w:rPr>
          <w:rFonts w:eastAsiaTheme="minorEastAsia"/>
          <w:sz w:val="28"/>
          <w:szCs w:val="28"/>
        </w:rPr>
      </w:pPr>
      <w:r>
        <w:rPr>
          <w:rFonts w:eastAsiaTheme="minorEastAsia"/>
          <w:sz w:val="28"/>
          <w:szCs w:val="28"/>
        </w:rPr>
        <w:t>8</w:t>
      </w:r>
      <w:r w:rsidR="00B35CC4" w:rsidRPr="00DD6185">
        <w:rPr>
          <w:rFonts w:eastAsiaTheme="minorEastAsia"/>
          <w:sz w:val="28"/>
          <w:szCs w:val="28"/>
        </w:rPr>
        <w:t xml:space="preserve">) договора купли-продажи (мены) жилого помещения, на которое </w:t>
      </w:r>
      <w:r w:rsidR="001C0029" w:rsidRPr="00DD6185">
        <w:rPr>
          <w:rFonts w:eastAsiaTheme="minorEastAsia"/>
          <w:sz w:val="28"/>
          <w:szCs w:val="28"/>
        </w:rPr>
        <w:br/>
      </w:r>
      <w:r w:rsidR="00B35CC4" w:rsidRPr="00DD6185">
        <w:rPr>
          <w:rFonts w:eastAsiaTheme="minorEastAsia"/>
          <w:sz w:val="28"/>
          <w:szCs w:val="28"/>
        </w:rPr>
        <w:t>в установленном законодательством порядке зарегистрирован переход права собственности к инвалиду;</w:t>
      </w:r>
    </w:p>
    <w:p w:rsidR="00B35CC4" w:rsidRPr="00DD6185" w:rsidRDefault="00284C03" w:rsidP="00265621">
      <w:pPr>
        <w:widowControl w:val="0"/>
        <w:autoSpaceDE w:val="0"/>
        <w:autoSpaceDN w:val="0"/>
        <w:ind w:firstLine="540"/>
        <w:jc w:val="both"/>
        <w:rPr>
          <w:rFonts w:eastAsiaTheme="minorEastAsia"/>
          <w:sz w:val="28"/>
          <w:szCs w:val="28"/>
        </w:rPr>
      </w:pPr>
      <w:r>
        <w:rPr>
          <w:rFonts w:eastAsiaTheme="minorEastAsia"/>
          <w:sz w:val="28"/>
          <w:szCs w:val="28"/>
        </w:rPr>
        <w:t>9</w:t>
      </w:r>
      <w:r w:rsidR="00B35CC4" w:rsidRPr="00DD6185">
        <w:rPr>
          <w:rFonts w:eastAsiaTheme="minorEastAsia"/>
          <w:sz w:val="28"/>
          <w:szCs w:val="28"/>
        </w:rPr>
        <w:t xml:space="preserve">) отчета об оценке приобретенного жилого помещения, составленного </w:t>
      </w:r>
      <w:r w:rsidR="001C0029" w:rsidRPr="00DD6185">
        <w:rPr>
          <w:rFonts w:eastAsiaTheme="minorEastAsia"/>
          <w:sz w:val="28"/>
          <w:szCs w:val="28"/>
        </w:rPr>
        <w:br/>
      </w:r>
      <w:r w:rsidR="00B35CC4" w:rsidRPr="00DD6185">
        <w:rPr>
          <w:rFonts w:eastAsiaTheme="minorEastAsia"/>
          <w:sz w:val="28"/>
          <w:szCs w:val="28"/>
        </w:rPr>
        <w:t>по результатам оценки</w:t>
      </w:r>
      <w:r w:rsidR="001C0029" w:rsidRPr="00DD6185">
        <w:rPr>
          <w:rFonts w:eastAsiaTheme="minorEastAsia"/>
          <w:sz w:val="28"/>
          <w:szCs w:val="28"/>
        </w:rPr>
        <w:t xml:space="preserve"> объектов недвижимости </w:t>
      </w:r>
      <w:r w:rsidR="00B35CC4" w:rsidRPr="00DD6185">
        <w:rPr>
          <w:rFonts w:eastAsiaTheme="minorEastAsia"/>
          <w:sz w:val="28"/>
          <w:szCs w:val="28"/>
        </w:rPr>
        <w:t xml:space="preserve">в соответствии с требованиями </w:t>
      </w:r>
      <w:r w:rsidR="00AD5EF0" w:rsidRPr="00DD6185">
        <w:rPr>
          <w:rFonts w:eastAsiaTheme="minorEastAsia"/>
          <w:sz w:val="28"/>
          <w:szCs w:val="28"/>
        </w:rPr>
        <w:br/>
        <w:t xml:space="preserve">Федерального закона </w:t>
      </w:r>
      <w:r w:rsidR="001C0029" w:rsidRPr="00DD6185">
        <w:rPr>
          <w:rFonts w:eastAsiaTheme="minorEastAsia"/>
          <w:sz w:val="28"/>
          <w:szCs w:val="28"/>
        </w:rPr>
        <w:t>№ 135-ФЗ</w:t>
      </w:r>
      <w:r w:rsidR="00B35CC4" w:rsidRPr="00DD6185">
        <w:rPr>
          <w:rFonts w:eastAsiaTheme="minorEastAsia"/>
          <w:sz w:val="28"/>
          <w:szCs w:val="28"/>
        </w:rPr>
        <w:t>;</w:t>
      </w:r>
    </w:p>
    <w:p w:rsidR="003462B3" w:rsidRPr="00DD6185" w:rsidRDefault="00B35CC4" w:rsidP="00265621">
      <w:pPr>
        <w:widowControl w:val="0"/>
        <w:autoSpaceDE w:val="0"/>
        <w:autoSpaceDN w:val="0"/>
        <w:ind w:firstLine="540"/>
        <w:jc w:val="both"/>
        <w:rPr>
          <w:rFonts w:eastAsiaTheme="minorEastAsia"/>
          <w:sz w:val="28"/>
          <w:szCs w:val="28"/>
        </w:rPr>
      </w:pPr>
      <w:r w:rsidRPr="00A57187">
        <w:rPr>
          <w:rFonts w:eastAsiaTheme="minorEastAsia"/>
          <w:sz w:val="28"/>
          <w:szCs w:val="28"/>
        </w:rPr>
        <w:t>1</w:t>
      </w:r>
      <w:r w:rsidR="00284C03">
        <w:rPr>
          <w:rFonts w:eastAsiaTheme="minorEastAsia"/>
          <w:sz w:val="28"/>
          <w:szCs w:val="28"/>
        </w:rPr>
        <w:t>0</w:t>
      </w:r>
      <w:r w:rsidRPr="00A57187">
        <w:rPr>
          <w:rFonts w:eastAsiaTheme="minorEastAsia"/>
          <w:sz w:val="28"/>
          <w:szCs w:val="28"/>
        </w:rPr>
        <w:t>) ипотечного жилищного кредитно</w:t>
      </w:r>
      <w:r w:rsidR="00DD6185">
        <w:rPr>
          <w:rFonts w:eastAsiaTheme="minorEastAsia"/>
          <w:sz w:val="28"/>
          <w:szCs w:val="28"/>
        </w:rPr>
        <w:t xml:space="preserve">го договора или договора займа </w:t>
      </w:r>
      <w:r w:rsidR="001C0029" w:rsidRPr="00A57187">
        <w:rPr>
          <w:rFonts w:eastAsiaTheme="minorEastAsia"/>
          <w:sz w:val="28"/>
          <w:szCs w:val="28"/>
        </w:rPr>
        <w:br/>
      </w:r>
      <w:r w:rsidRPr="00A57187">
        <w:rPr>
          <w:rFonts w:eastAsiaTheme="minorEastAsia"/>
          <w:sz w:val="28"/>
          <w:szCs w:val="28"/>
        </w:rPr>
        <w:t xml:space="preserve">на приобретение </w:t>
      </w:r>
      <w:r w:rsidRPr="00DD6185">
        <w:rPr>
          <w:rFonts w:eastAsiaTheme="minorEastAsia"/>
          <w:sz w:val="28"/>
          <w:szCs w:val="28"/>
        </w:rPr>
        <w:t xml:space="preserve">жилого помещения и </w:t>
      </w:r>
      <w:r w:rsidR="001C0029" w:rsidRPr="00DD6185">
        <w:rPr>
          <w:rFonts w:eastAsiaTheme="minorEastAsia"/>
          <w:sz w:val="28"/>
          <w:szCs w:val="28"/>
        </w:rPr>
        <w:t xml:space="preserve">справки кредитора (заимодавца) </w:t>
      </w:r>
      <w:r w:rsidRPr="00DD6185">
        <w:rPr>
          <w:rFonts w:eastAsiaTheme="minorEastAsia"/>
          <w:sz w:val="28"/>
          <w:szCs w:val="28"/>
        </w:rPr>
        <w:t>о сумме остатка основного долга (в случае если жилое помещение приобретено за счет кредитных (заемных) средств).</w:t>
      </w:r>
    </w:p>
    <w:p w:rsidR="0044162E" w:rsidRPr="00DD6185" w:rsidRDefault="0044162E" w:rsidP="00265621">
      <w:pPr>
        <w:widowControl w:val="0"/>
        <w:autoSpaceDE w:val="0"/>
        <w:autoSpaceDN w:val="0"/>
        <w:ind w:firstLine="540"/>
        <w:jc w:val="both"/>
        <w:rPr>
          <w:rFonts w:eastAsiaTheme="minorEastAsia"/>
          <w:sz w:val="28"/>
          <w:szCs w:val="28"/>
        </w:rPr>
      </w:pPr>
      <w:r w:rsidRPr="00DD6185">
        <w:rPr>
          <w:rFonts w:eastAsiaTheme="minorEastAsia"/>
          <w:sz w:val="28"/>
          <w:szCs w:val="28"/>
        </w:rPr>
        <w:t>1</w:t>
      </w:r>
      <w:r w:rsidR="00284C03">
        <w:rPr>
          <w:rFonts w:eastAsiaTheme="minorEastAsia"/>
          <w:sz w:val="28"/>
          <w:szCs w:val="28"/>
        </w:rPr>
        <w:t>1</w:t>
      </w:r>
      <w:r w:rsidRPr="00DD6185">
        <w:rPr>
          <w:rFonts w:eastAsiaTheme="minorEastAsia"/>
          <w:sz w:val="28"/>
          <w:szCs w:val="28"/>
        </w:rPr>
        <w:t>) документ</w:t>
      </w:r>
      <w:r w:rsidR="00284C03">
        <w:rPr>
          <w:rFonts w:eastAsiaTheme="minorEastAsia"/>
          <w:sz w:val="28"/>
          <w:szCs w:val="28"/>
        </w:rPr>
        <w:t>а, содержащего</w:t>
      </w:r>
      <w:r w:rsidRPr="00DD6185">
        <w:rPr>
          <w:rFonts w:eastAsiaTheme="minorEastAsia"/>
          <w:sz w:val="28"/>
          <w:szCs w:val="28"/>
        </w:rPr>
        <w:t xml:space="preserve"> информацию о реквизитах текущего счета, открытого в кредитной организации.</w:t>
      </w:r>
    </w:p>
    <w:p w:rsidR="000D63D8" w:rsidRDefault="005E0D7F" w:rsidP="000D63D8">
      <w:pPr>
        <w:widowControl w:val="0"/>
        <w:autoSpaceDE w:val="0"/>
        <w:autoSpaceDN w:val="0"/>
        <w:ind w:firstLine="540"/>
        <w:jc w:val="both"/>
        <w:rPr>
          <w:rFonts w:eastAsiaTheme="minorEastAsia"/>
          <w:sz w:val="28"/>
          <w:szCs w:val="28"/>
        </w:rPr>
      </w:pPr>
      <w:r w:rsidRPr="00DD6185">
        <w:rPr>
          <w:rFonts w:eastAsiaTheme="minorEastAsia"/>
          <w:sz w:val="28"/>
          <w:szCs w:val="28"/>
        </w:rPr>
        <w:t>2.6.1</w:t>
      </w:r>
      <w:r w:rsidR="003F5229" w:rsidRPr="00DD6185">
        <w:rPr>
          <w:rFonts w:eastAsiaTheme="minorEastAsia"/>
          <w:sz w:val="28"/>
          <w:szCs w:val="28"/>
        </w:rPr>
        <w:t xml:space="preserve">. Для </w:t>
      </w:r>
      <w:r w:rsidR="00EE7D80" w:rsidRPr="00DD6185">
        <w:rPr>
          <w:rFonts w:eastAsiaTheme="minorEastAsia"/>
          <w:sz w:val="28"/>
          <w:szCs w:val="28"/>
        </w:rPr>
        <w:t xml:space="preserve">граждан из числа лиц, предусмотренных подпунктами </w:t>
      </w:r>
      <w:r w:rsidR="00EE7D80" w:rsidRPr="00DD6185">
        <w:rPr>
          <w:rFonts w:eastAsiaTheme="minorEastAsia"/>
          <w:sz w:val="28"/>
          <w:szCs w:val="28"/>
        </w:rPr>
        <w:br/>
        <w:t xml:space="preserve">2.2 – 2.4 пункта 1 статьи 3 Федерального закона от 12 января 1995 года № 5-ФЗ </w:t>
      </w:r>
      <w:r w:rsidR="00EE7D80" w:rsidRPr="00DD6185">
        <w:rPr>
          <w:rFonts w:eastAsiaTheme="minorEastAsia"/>
          <w:sz w:val="28"/>
          <w:szCs w:val="28"/>
        </w:rPr>
        <w:br/>
        <w:t>«О ветеранах»</w:t>
      </w:r>
      <w:r w:rsidR="009A05D7" w:rsidRPr="00DD6185">
        <w:rPr>
          <w:rFonts w:eastAsiaTheme="minorEastAsia"/>
          <w:sz w:val="28"/>
          <w:szCs w:val="28"/>
        </w:rPr>
        <w:t xml:space="preserve"> (далее – </w:t>
      </w:r>
      <w:r w:rsidR="00EA75FC" w:rsidRPr="00DD6185">
        <w:rPr>
          <w:rFonts w:eastAsiaTheme="minorEastAsia"/>
          <w:sz w:val="28"/>
          <w:szCs w:val="28"/>
        </w:rPr>
        <w:t xml:space="preserve">Федеральный закон </w:t>
      </w:r>
      <w:r w:rsidR="009A05D7" w:rsidRPr="00DD6185">
        <w:rPr>
          <w:rFonts w:eastAsiaTheme="minorEastAsia"/>
          <w:sz w:val="28"/>
          <w:szCs w:val="28"/>
        </w:rPr>
        <w:t>«О ветеранах»)</w:t>
      </w:r>
      <w:r w:rsidR="00EE7D80" w:rsidRPr="00DD6185">
        <w:rPr>
          <w:rFonts w:eastAsiaTheme="minorEastAsia"/>
          <w:sz w:val="28"/>
          <w:szCs w:val="28"/>
        </w:rPr>
        <w:t xml:space="preserve">, дополнительно </w:t>
      </w:r>
      <w:r w:rsidR="000D63D8">
        <w:rPr>
          <w:rFonts w:eastAsiaTheme="minorEastAsia"/>
          <w:sz w:val="28"/>
          <w:szCs w:val="28"/>
        </w:rPr>
        <w:br/>
      </w:r>
      <w:r w:rsidR="00EE7D80" w:rsidRPr="00DD6185">
        <w:rPr>
          <w:rFonts w:eastAsiaTheme="minorEastAsia"/>
          <w:sz w:val="28"/>
          <w:szCs w:val="28"/>
        </w:rPr>
        <w:t>к документам, перечисленным в пу</w:t>
      </w:r>
      <w:r w:rsidR="000D63D8">
        <w:rPr>
          <w:rFonts w:eastAsiaTheme="minorEastAsia"/>
          <w:sz w:val="28"/>
          <w:szCs w:val="28"/>
        </w:rPr>
        <w:t xml:space="preserve">нкте 2.6 настоящего регламента, </w:t>
      </w:r>
      <w:r w:rsidR="00EE7D80" w:rsidRPr="00DD6185">
        <w:rPr>
          <w:rFonts w:eastAsiaTheme="minorEastAsia"/>
          <w:sz w:val="28"/>
          <w:szCs w:val="28"/>
        </w:rPr>
        <w:t>предоставляются:</w:t>
      </w:r>
    </w:p>
    <w:p w:rsidR="00EE7D80" w:rsidRPr="00DD6185" w:rsidRDefault="00EE7D80" w:rsidP="00265621">
      <w:pPr>
        <w:widowControl w:val="0"/>
        <w:autoSpaceDE w:val="0"/>
        <w:autoSpaceDN w:val="0"/>
        <w:ind w:firstLine="540"/>
        <w:jc w:val="both"/>
        <w:rPr>
          <w:rFonts w:eastAsiaTheme="minorEastAsia"/>
          <w:sz w:val="28"/>
          <w:szCs w:val="28"/>
        </w:rPr>
      </w:pPr>
      <w:r w:rsidRPr="00DD6185">
        <w:rPr>
          <w:rFonts w:eastAsiaTheme="minorEastAsia"/>
          <w:sz w:val="28"/>
          <w:szCs w:val="28"/>
        </w:rPr>
        <w:t>удостоверение ветерана боевых действий;</w:t>
      </w:r>
    </w:p>
    <w:p w:rsidR="000D63D8" w:rsidRDefault="009A05D7" w:rsidP="000D63D8">
      <w:pPr>
        <w:widowControl w:val="0"/>
        <w:autoSpaceDE w:val="0"/>
        <w:autoSpaceDN w:val="0"/>
        <w:ind w:firstLine="540"/>
        <w:jc w:val="both"/>
        <w:rPr>
          <w:rFonts w:eastAsiaTheme="minorEastAsia"/>
          <w:sz w:val="28"/>
          <w:szCs w:val="28"/>
        </w:rPr>
      </w:pPr>
      <w:r w:rsidRPr="00A57187">
        <w:rPr>
          <w:rFonts w:eastAsiaTheme="minorEastAsia"/>
          <w:sz w:val="28"/>
          <w:szCs w:val="28"/>
        </w:rPr>
        <w:t>справка, выданная уполномоченным органом или организацией, подтверждающая прохождение военной службы в ходе выполнения задач специальной военной операции.</w:t>
      </w:r>
    </w:p>
    <w:p w:rsidR="00EC06CB" w:rsidRPr="00DD6185" w:rsidRDefault="00EC06CB" w:rsidP="00265621">
      <w:pPr>
        <w:widowControl w:val="0"/>
        <w:autoSpaceDE w:val="0"/>
        <w:autoSpaceDN w:val="0"/>
        <w:ind w:firstLine="540"/>
        <w:jc w:val="both"/>
        <w:rPr>
          <w:rFonts w:eastAsiaTheme="minorEastAsia"/>
          <w:sz w:val="28"/>
          <w:szCs w:val="28"/>
        </w:rPr>
      </w:pPr>
      <w:r w:rsidRPr="00A57187">
        <w:rPr>
          <w:rFonts w:eastAsiaTheme="minorEastAsia"/>
          <w:sz w:val="28"/>
          <w:szCs w:val="28"/>
        </w:rPr>
        <w:t xml:space="preserve">2.6.2. </w:t>
      </w:r>
      <w:r w:rsidR="007F7916" w:rsidRPr="00A57187">
        <w:rPr>
          <w:rFonts w:eastAsiaTheme="minorEastAsia"/>
          <w:sz w:val="28"/>
          <w:szCs w:val="28"/>
        </w:rPr>
        <w:t>Для граждан</w:t>
      </w:r>
      <w:r w:rsidR="00DC5E59" w:rsidRPr="00A57187">
        <w:rPr>
          <w:rFonts w:eastAsiaTheme="minorEastAsia"/>
          <w:sz w:val="28"/>
          <w:szCs w:val="28"/>
        </w:rPr>
        <w:t xml:space="preserve">, являющимися членами семьи (имеющие в составе семьи детей (в том числе совершеннолетних), супруга (супругу) </w:t>
      </w:r>
      <w:r w:rsidR="00D50ABA" w:rsidRPr="00A57187">
        <w:rPr>
          <w:rFonts w:eastAsiaTheme="minorEastAsia"/>
          <w:sz w:val="28"/>
          <w:szCs w:val="28"/>
        </w:rPr>
        <w:t xml:space="preserve">состоявший (состоявшая) </w:t>
      </w:r>
      <w:r w:rsidR="00D50ABA" w:rsidRPr="00A57187">
        <w:rPr>
          <w:rFonts w:eastAsiaTheme="minorEastAsia"/>
          <w:sz w:val="28"/>
          <w:szCs w:val="28"/>
        </w:rPr>
        <w:lastRenderedPageBreak/>
        <w:t xml:space="preserve">на </w:t>
      </w:r>
      <w:r w:rsidR="00D50ABA" w:rsidRPr="00DD6185">
        <w:rPr>
          <w:rFonts w:eastAsiaTheme="minorEastAsia"/>
          <w:sz w:val="28"/>
          <w:szCs w:val="28"/>
        </w:rPr>
        <w:t xml:space="preserve">день подачи заявления </w:t>
      </w:r>
      <w:r w:rsidRPr="00DD6185">
        <w:rPr>
          <w:rFonts w:eastAsiaTheme="minorEastAsia"/>
          <w:sz w:val="28"/>
          <w:szCs w:val="28"/>
        </w:rPr>
        <w:t>в зарегистрированном браке) военнослужащих, сотрудников Росгвардии, лиц из числа предусмотренных частью 4 статьи 22.1 Федерального зако</w:t>
      </w:r>
      <w:r w:rsidR="00D50ABA" w:rsidRPr="00DD6185">
        <w:rPr>
          <w:rFonts w:eastAsiaTheme="minorEastAsia"/>
          <w:sz w:val="28"/>
          <w:szCs w:val="28"/>
        </w:rPr>
        <w:t>на от 31 мая 1996 года № 61-ФЗ «Об обороне»</w:t>
      </w:r>
      <w:r w:rsidRPr="00DD6185">
        <w:rPr>
          <w:rFonts w:eastAsiaTheme="minorEastAsia"/>
          <w:sz w:val="28"/>
          <w:szCs w:val="28"/>
        </w:rPr>
        <w:t xml:space="preserve">, принимающих (принимавших) участие в выполнении задач в ходе специальной военной операции, </w:t>
      </w:r>
    </w:p>
    <w:p w:rsidR="009A05D7" w:rsidRPr="00A57187" w:rsidRDefault="00EC06CB" w:rsidP="00265621">
      <w:pPr>
        <w:widowControl w:val="0"/>
        <w:autoSpaceDE w:val="0"/>
        <w:autoSpaceDN w:val="0"/>
        <w:jc w:val="both"/>
        <w:rPr>
          <w:rFonts w:eastAsiaTheme="minorEastAsia"/>
          <w:sz w:val="28"/>
          <w:szCs w:val="28"/>
        </w:rPr>
      </w:pPr>
      <w:r w:rsidRPr="00DD6185">
        <w:rPr>
          <w:rFonts w:eastAsiaTheme="minorEastAsia"/>
          <w:sz w:val="28"/>
          <w:szCs w:val="28"/>
        </w:rPr>
        <w:t xml:space="preserve">а также лиц из числа </w:t>
      </w:r>
      <w:r w:rsidR="00D50ABA" w:rsidRPr="00DD6185">
        <w:rPr>
          <w:rFonts w:eastAsiaTheme="minorEastAsia"/>
          <w:sz w:val="28"/>
          <w:szCs w:val="28"/>
        </w:rPr>
        <w:t xml:space="preserve">предусмотренных подпунктом 2.4 </w:t>
      </w:r>
      <w:r w:rsidRPr="00DD6185">
        <w:rPr>
          <w:rFonts w:eastAsiaTheme="minorEastAsia"/>
          <w:sz w:val="28"/>
          <w:szCs w:val="28"/>
        </w:rPr>
        <w:t xml:space="preserve">пункта 1 статьи 3 </w:t>
      </w:r>
      <w:r w:rsidR="00EA75FC" w:rsidRPr="00DD6185">
        <w:rPr>
          <w:rFonts w:eastAsiaTheme="minorEastAsia"/>
          <w:sz w:val="28"/>
          <w:szCs w:val="28"/>
        </w:rPr>
        <w:t xml:space="preserve">Федерального закона </w:t>
      </w:r>
      <w:r w:rsidR="00D50ABA" w:rsidRPr="00DD6185">
        <w:rPr>
          <w:rFonts w:eastAsiaTheme="minorEastAsia"/>
          <w:sz w:val="28"/>
          <w:szCs w:val="28"/>
        </w:rPr>
        <w:t>«О ветеранах»</w:t>
      </w:r>
      <w:r w:rsidR="00D50ABA" w:rsidRPr="00A57187">
        <w:rPr>
          <w:rFonts w:eastAsiaTheme="minorEastAsia"/>
          <w:sz w:val="28"/>
          <w:szCs w:val="28"/>
        </w:rPr>
        <w:t xml:space="preserve"> дополнительно к документам, перечисленным </w:t>
      </w:r>
      <w:r w:rsidR="000D63D8">
        <w:rPr>
          <w:rFonts w:eastAsiaTheme="minorEastAsia"/>
          <w:sz w:val="28"/>
          <w:szCs w:val="28"/>
        </w:rPr>
        <w:br/>
      </w:r>
      <w:r w:rsidR="00D50ABA" w:rsidRPr="00A57187">
        <w:rPr>
          <w:rFonts w:eastAsiaTheme="minorEastAsia"/>
          <w:sz w:val="28"/>
          <w:szCs w:val="28"/>
        </w:rPr>
        <w:t>в пункте 2.6 настоящего регламента, предоставляются:</w:t>
      </w:r>
    </w:p>
    <w:p w:rsidR="005E0D7F" w:rsidRPr="00A57187" w:rsidRDefault="00D50ABA" w:rsidP="00265621">
      <w:pPr>
        <w:widowControl w:val="0"/>
        <w:autoSpaceDE w:val="0"/>
        <w:autoSpaceDN w:val="0"/>
        <w:ind w:firstLine="540"/>
        <w:jc w:val="both"/>
        <w:rPr>
          <w:rFonts w:eastAsiaTheme="minorEastAsia"/>
          <w:sz w:val="28"/>
          <w:szCs w:val="28"/>
        </w:rPr>
      </w:pPr>
      <w:r w:rsidRPr="00A57187">
        <w:rPr>
          <w:rFonts w:eastAsiaTheme="minorEastAsia"/>
          <w:sz w:val="28"/>
          <w:szCs w:val="28"/>
        </w:rPr>
        <w:t xml:space="preserve">документы, выданные органами </w:t>
      </w:r>
      <w:r w:rsidR="00887A0C" w:rsidRPr="00A57187">
        <w:rPr>
          <w:rFonts w:eastAsiaTheme="minorEastAsia"/>
          <w:sz w:val="28"/>
          <w:szCs w:val="28"/>
        </w:rPr>
        <w:t>записи гражданского состояния Российской Федерации</w:t>
      </w:r>
      <w:r w:rsidRPr="00A57187">
        <w:rPr>
          <w:rFonts w:eastAsiaTheme="minorEastAsia"/>
          <w:sz w:val="28"/>
          <w:szCs w:val="28"/>
        </w:rPr>
        <w:t>, подтверждающие гражданское состояние;</w:t>
      </w:r>
    </w:p>
    <w:p w:rsidR="006007CB" w:rsidRPr="00EF40D8" w:rsidRDefault="00887A0C" w:rsidP="00265621">
      <w:pPr>
        <w:widowControl w:val="0"/>
        <w:autoSpaceDE w:val="0"/>
        <w:autoSpaceDN w:val="0"/>
        <w:ind w:firstLine="540"/>
        <w:jc w:val="both"/>
        <w:rPr>
          <w:rFonts w:eastAsiaTheme="minorEastAsia"/>
          <w:sz w:val="28"/>
          <w:szCs w:val="28"/>
        </w:rPr>
      </w:pPr>
      <w:r w:rsidRPr="00A57187">
        <w:rPr>
          <w:rFonts w:eastAsiaTheme="minorEastAsia"/>
          <w:sz w:val="28"/>
          <w:szCs w:val="28"/>
        </w:rPr>
        <w:t>справка, выданная уполномоченным органом или организацией, подтверждающая прохождение членом семьи военной службы в ходе выполнения задач специальной военной операции.</w:t>
      </w:r>
    </w:p>
    <w:p w:rsidR="009245A7" w:rsidRPr="00EF40D8" w:rsidRDefault="006007CB" w:rsidP="00265621">
      <w:pPr>
        <w:widowControl w:val="0"/>
        <w:autoSpaceDE w:val="0"/>
        <w:autoSpaceDN w:val="0"/>
        <w:ind w:firstLine="540"/>
        <w:jc w:val="both"/>
        <w:rPr>
          <w:rFonts w:eastAsiaTheme="minorEastAsia"/>
          <w:sz w:val="28"/>
          <w:szCs w:val="28"/>
        </w:rPr>
      </w:pPr>
      <w:r w:rsidRPr="00EF40D8">
        <w:rPr>
          <w:rFonts w:eastAsiaTheme="minorEastAsia"/>
          <w:sz w:val="28"/>
          <w:szCs w:val="28"/>
        </w:rP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9245A7" w:rsidRPr="00EF40D8" w:rsidRDefault="006007CB" w:rsidP="00265621">
      <w:pPr>
        <w:widowControl w:val="0"/>
        <w:autoSpaceDE w:val="0"/>
        <w:autoSpaceDN w:val="0"/>
        <w:ind w:firstLine="540"/>
        <w:jc w:val="both"/>
        <w:rPr>
          <w:rFonts w:eastAsiaTheme="minorEastAsia"/>
          <w:sz w:val="28"/>
          <w:szCs w:val="28"/>
        </w:rPr>
      </w:pPr>
      <w:r w:rsidRPr="00EF40D8">
        <w:rPr>
          <w:rFonts w:eastAsiaTheme="minorEastAsia"/>
          <w:sz w:val="28"/>
          <w:szCs w:val="28"/>
        </w:rPr>
        <w:t xml:space="preserve">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w:t>
      </w:r>
      <w:r w:rsidR="00226E3A" w:rsidRPr="00EF40D8">
        <w:rPr>
          <w:rFonts w:eastAsiaTheme="minorEastAsia"/>
          <w:sz w:val="28"/>
          <w:szCs w:val="28"/>
        </w:rPr>
        <w:br/>
      </w:r>
      <w:r w:rsidRPr="00EF40D8">
        <w:rPr>
          <w:rFonts w:eastAsiaTheme="minorEastAsia"/>
          <w:sz w:val="28"/>
          <w:szCs w:val="28"/>
        </w:rPr>
        <w:t>его правопреемника;</w:t>
      </w:r>
    </w:p>
    <w:p w:rsidR="009245A7" w:rsidRPr="00EF40D8" w:rsidRDefault="006007CB" w:rsidP="00265621">
      <w:pPr>
        <w:widowControl w:val="0"/>
        <w:autoSpaceDE w:val="0"/>
        <w:autoSpaceDN w:val="0"/>
        <w:ind w:firstLine="540"/>
        <w:jc w:val="both"/>
        <w:rPr>
          <w:rFonts w:eastAsiaTheme="minorEastAsia"/>
          <w:sz w:val="28"/>
          <w:szCs w:val="28"/>
        </w:rPr>
      </w:pPr>
      <w:r w:rsidRPr="00EF40D8">
        <w:rPr>
          <w:rFonts w:eastAsiaTheme="minorEastAsia"/>
          <w:sz w:val="28"/>
          <w:szCs w:val="28"/>
        </w:rPr>
        <w:t>документы не имеют серьезных повреждений, наличие которых допускает многозначность истолкования их содержания.</w:t>
      </w:r>
    </w:p>
    <w:p w:rsidR="006007CB" w:rsidRPr="009245A7" w:rsidRDefault="006007CB" w:rsidP="00265621">
      <w:pPr>
        <w:widowControl w:val="0"/>
        <w:autoSpaceDE w:val="0"/>
        <w:autoSpaceDN w:val="0"/>
        <w:ind w:firstLine="540"/>
        <w:jc w:val="both"/>
        <w:rPr>
          <w:rFonts w:eastAsiaTheme="minorEastAsia"/>
          <w:sz w:val="28"/>
          <w:szCs w:val="28"/>
          <w:highlight w:val="yellow"/>
        </w:rPr>
      </w:pPr>
      <w:r w:rsidRPr="00EF40D8">
        <w:rPr>
          <w:rFonts w:eastAsiaTheme="minorEastAsia"/>
          <w:sz w:val="28"/>
          <w:szCs w:val="28"/>
        </w:rPr>
        <w:t xml:space="preserve">Документы, написанные на иностранном языке, заверенные печатью </w:t>
      </w:r>
      <w:r w:rsidR="004F4A04" w:rsidRPr="00EF40D8">
        <w:rPr>
          <w:rFonts w:eastAsiaTheme="minorEastAsia"/>
          <w:sz w:val="28"/>
          <w:szCs w:val="28"/>
        </w:rPr>
        <w:br/>
      </w:r>
      <w:r w:rsidRPr="00EF40D8">
        <w:rPr>
          <w:rFonts w:eastAsiaTheme="minorEastAsia"/>
          <w:sz w:val="28"/>
          <w:szCs w:val="28"/>
        </w:rPr>
        <w:t>на иностранном языке, а также</w:t>
      </w:r>
      <w:r w:rsidRPr="006007CB">
        <w:rPr>
          <w:rFonts w:eastAsiaTheme="minorEastAsia"/>
          <w:sz w:val="28"/>
          <w:szCs w:val="28"/>
        </w:rPr>
        <w:t xml:space="preserve">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w:t>
      </w:r>
      <w:r w:rsidR="009245A7">
        <w:rPr>
          <w:rFonts w:eastAsiaTheme="minorEastAsia"/>
          <w:sz w:val="28"/>
          <w:szCs w:val="28"/>
        </w:rPr>
        <w:br/>
      </w:r>
      <w:r w:rsidRPr="006007CB">
        <w:rPr>
          <w:rFonts w:eastAsiaTheme="minorEastAsia"/>
          <w:sz w:val="28"/>
          <w:szCs w:val="28"/>
        </w:rPr>
        <w:t>с законодательством Российской Федерации.</w:t>
      </w:r>
    </w:p>
    <w:p w:rsidR="009245A7" w:rsidRDefault="006007CB" w:rsidP="00265621">
      <w:pPr>
        <w:widowControl w:val="0"/>
        <w:autoSpaceDE w:val="0"/>
        <w:autoSpaceDN w:val="0"/>
        <w:ind w:firstLine="540"/>
        <w:jc w:val="both"/>
        <w:rPr>
          <w:rFonts w:eastAsiaTheme="minorEastAsia"/>
          <w:sz w:val="28"/>
          <w:szCs w:val="28"/>
        </w:rPr>
      </w:pPr>
      <w:r w:rsidRPr="006007CB">
        <w:rPr>
          <w:rFonts w:eastAsiaTheme="minorEastAsia"/>
          <w:sz w:val="28"/>
          <w:szCs w:val="28"/>
        </w:rPr>
        <w:t>2.6.3. Требования к типу электронных документов.</w:t>
      </w:r>
    </w:p>
    <w:p w:rsidR="006007CB" w:rsidRPr="006007CB" w:rsidRDefault="006007CB" w:rsidP="00265621">
      <w:pPr>
        <w:widowControl w:val="0"/>
        <w:autoSpaceDE w:val="0"/>
        <w:autoSpaceDN w:val="0"/>
        <w:ind w:firstLine="540"/>
        <w:jc w:val="both"/>
        <w:rPr>
          <w:rFonts w:eastAsiaTheme="minorEastAsia"/>
          <w:sz w:val="28"/>
          <w:szCs w:val="28"/>
        </w:rPr>
      </w:pPr>
      <w:r w:rsidRPr="006007CB">
        <w:rPr>
          <w:rFonts w:eastAsiaTheme="minorEastAsia"/>
          <w:sz w:val="28"/>
          <w:szCs w:val="28"/>
        </w:rPr>
        <w:t xml:space="preserve">Формат документа при обращении посредством ПГУ ЛО/ЕПГУ, формат сканирования при обращении посредством МФЦ - многостраничный pdf, </w:t>
      </w:r>
      <w:r w:rsidR="009245A7">
        <w:rPr>
          <w:rFonts w:eastAsiaTheme="minorEastAsia"/>
          <w:sz w:val="28"/>
          <w:szCs w:val="28"/>
        </w:rPr>
        <w:br/>
      </w:r>
      <w:r w:rsidRPr="006007CB">
        <w:rPr>
          <w:rFonts w:eastAsiaTheme="minorEastAsia"/>
          <w:sz w:val="28"/>
          <w:szCs w:val="28"/>
        </w:rPr>
        <w:t>с разрешением 150 dpi, в черно-белом или сером цвете.</w:t>
      </w:r>
    </w:p>
    <w:p w:rsidR="009245A7" w:rsidRDefault="006007CB" w:rsidP="00265621">
      <w:pPr>
        <w:widowControl w:val="0"/>
        <w:autoSpaceDE w:val="0"/>
        <w:autoSpaceDN w:val="0"/>
        <w:ind w:firstLine="540"/>
        <w:jc w:val="both"/>
        <w:rPr>
          <w:rFonts w:eastAsiaTheme="minorEastAsia"/>
          <w:sz w:val="28"/>
          <w:szCs w:val="28"/>
        </w:rPr>
      </w:pPr>
      <w:r w:rsidRPr="006007CB">
        <w:rPr>
          <w:rFonts w:eastAsiaTheme="minorEastAsia"/>
          <w:sz w:val="28"/>
          <w:szCs w:val="28"/>
        </w:rPr>
        <w:t xml:space="preserve">2.7. Исчерпывающий перечень документов (сведений), необходимых </w:t>
      </w:r>
      <w:r w:rsidR="009245A7">
        <w:rPr>
          <w:rFonts w:eastAsiaTheme="minorEastAsia"/>
          <w:sz w:val="28"/>
          <w:szCs w:val="28"/>
        </w:rPr>
        <w:br/>
      </w:r>
      <w:r w:rsidRPr="006007CB">
        <w:rPr>
          <w:rFonts w:eastAsiaTheme="minorEastAsia"/>
          <w:sz w:val="28"/>
          <w:szCs w:val="28"/>
        </w:rPr>
        <w:t>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9245A7" w:rsidRDefault="006007CB" w:rsidP="00265621">
      <w:pPr>
        <w:widowControl w:val="0"/>
        <w:autoSpaceDE w:val="0"/>
        <w:autoSpaceDN w:val="0"/>
        <w:ind w:firstLine="540"/>
        <w:jc w:val="both"/>
        <w:rPr>
          <w:rFonts w:eastAsiaTheme="minorEastAsia"/>
          <w:sz w:val="28"/>
          <w:szCs w:val="28"/>
        </w:rPr>
      </w:pPr>
      <w:r w:rsidRPr="006007CB">
        <w:rPr>
          <w:rFonts w:eastAsiaTheme="minorEastAsia"/>
          <w:sz w:val="28"/>
          <w:szCs w:val="28"/>
        </w:rPr>
        <w:t>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9245A7" w:rsidRDefault="006007CB" w:rsidP="00265621">
      <w:pPr>
        <w:widowControl w:val="0"/>
        <w:autoSpaceDE w:val="0"/>
        <w:autoSpaceDN w:val="0"/>
        <w:ind w:firstLine="540"/>
        <w:jc w:val="both"/>
        <w:rPr>
          <w:rFonts w:eastAsiaTheme="minorEastAsia"/>
          <w:sz w:val="28"/>
          <w:szCs w:val="28"/>
        </w:rPr>
      </w:pPr>
      <w:r w:rsidRPr="006007CB">
        <w:rPr>
          <w:rFonts w:eastAsiaTheme="minorEastAsia"/>
          <w:sz w:val="28"/>
          <w:szCs w:val="28"/>
        </w:rPr>
        <w:t>1) в территориальном органе Фонда пенсионного и социального страхования Российской Федерации:</w:t>
      </w:r>
    </w:p>
    <w:p w:rsidR="00A605EB" w:rsidRDefault="006007CB" w:rsidP="00265621">
      <w:pPr>
        <w:widowControl w:val="0"/>
        <w:autoSpaceDE w:val="0"/>
        <w:autoSpaceDN w:val="0"/>
        <w:ind w:firstLine="540"/>
        <w:jc w:val="both"/>
        <w:rPr>
          <w:rFonts w:eastAsiaTheme="minorEastAsia"/>
          <w:sz w:val="28"/>
          <w:szCs w:val="28"/>
        </w:rPr>
      </w:pPr>
      <w:r w:rsidRPr="006007CB">
        <w:rPr>
          <w:rFonts w:eastAsiaTheme="minorEastAsia"/>
          <w:sz w:val="28"/>
          <w:szCs w:val="28"/>
        </w:rPr>
        <w:t>сведения из ФГИС ФРИ об установлении (продлени</w:t>
      </w:r>
      <w:r w:rsidR="00A605EB">
        <w:rPr>
          <w:rFonts w:eastAsiaTheme="minorEastAsia"/>
          <w:sz w:val="28"/>
          <w:szCs w:val="28"/>
        </w:rPr>
        <w:t xml:space="preserve">и) инвалидности </w:t>
      </w:r>
      <w:r w:rsidR="00A605EB">
        <w:rPr>
          <w:rFonts w:eastAsiaTheme="minorEastAsia"/>
          <w:sz w:val="28"/>
          <w:szCs w:val="28"/>
        </w:rPr>
        <w:br/>
        <w:t xml:space="preserve">(при отсутствии сведений в </w:t>
      </w:r>
      <w:r w:rsidR="00A605EB" w:rsidRPr="00A605EB">
        <w:rPr>
          <w:rFonts w:eastAsiaTheme="minorEastAsia"/>
          <w:sz w:val="28"/>
          <w:szCs w:val="28"/>
        </w:rPr>
        <w:t>госуда</w:t>
      </w:r>
      <w:r w:rsidR="00A605EB">
        <w:rPr>
          <w:rFonts w:eastAsiaTheme="minorEastAsia"/>
          <w:sz w:val="28"/>
          <w:szCs w:val="28"/>
        </w:rPr>
        <w:t>рственной информационной системе Ленинградской области «</w:t>
      </w:r>
      <w:r w:rsidR="00A605EB" w:rsidRPr="00A605EB">
        <w:rPr>
          <w:rFonts w:eastAsiaTheme="minorEastAsia"/>
          <w:sz w:val="28"/>
          <w:szCs w:val="28"/>
        </w:rPr>
        <w:t>Автоматизированная информационная</w:t>
      </w:r>
      <w:r w:rsidR="00A605EB">
        <w:rPr>
          <w:rFonts w:eastAsiaTheme="minorEastAsia"/>
          <w:sz w:val="28"/>
          <w:szCs w:val="28"/>
        </w:rPr>
        <w:t xml:space="preserve"> система «</w:t>
      </w:r>
      <w:r w:rsidR="00A605EB" w:rsidRPr="00A605EB">
        <w:rPr>
          <w:rFonts w:eastAsiaTheme="minorEastAsia"/>
          <w:sz w:val="28"/>
          <w:szCs w:val="28"/>
        </w:rPr>
        <w:t>Социальн</w:t>
      </w:r>
      <w:r w:rsidR="00A605EB">
        <w:rPr>
          <w:rFonts w:eastAsiaTheme="minorEastAsia"/>
          <w:sz w:val="28"/>
          <w:szCs w:val="28"/>
        </w:rPr>
        <w:t>ая защита Ленинградской области» (далее – АИС «Соцзащита»);</w:t>
      </w:r>
    </w:p>
    <w:p w:rsidR="009245A7" w:rsidRDefault="006007CB" w:rsidP="00265621">
      <w:pPr>
        <w:widowControl w:val="0"/>
        <w:autoSpaceDE w:val="0"/>
        <w:autoSpaceDN w:val="0"/>
        <w:ind w:firstLine="540"/>
        <w:jc w:val="both"/>
        <w:rPr>
          <w:rFonts w:eastAsiaTheme="minorEastAsia"/>
          <w:sz w:val="28"/>
          <w:szCs w:val="28"/>
        </w:rPr>
      </w:pPr>
      <w:r w:rsidRPr="006007CB">
        <w:rPr>
          <w:rFonts w:eastAsiaTheme="minorEastAsia"/>
          <w:sz w:val="28"/>
          <w:szCs w:val="28"/>
        </w:rPr>
        <w:t>2) в органах внутренних дел:</w:t>
      </w:r>
    </w:p>
    <w:p w:rsidR="009245A7" w:rsidRDefault="006007CB" w:rsidP="00265621">
      <w:pPr>
        <w:widowControl w:val="0"/>
        <w:autoSpaceDE w:val="0"/>
        <w:autoSpaceDN w:val="0"/>
        <w:ind w:firstLine="540"/>
        <w:jc w:val="both"/>
        <w:rPr>
          <w:rFonts w:eastAsiaTheme="minorEastAsia"/>
          <w:sz w:val="28"/>
          <w:szCs w:val="28"/>
        </w:rPr>
      </w:pPr>
      <w:r w:rsidRPr="006007CB">
        <w:rPr>
          <w:rFonts w:eastAsiaTheme="minorEastAsia"/>
          <w:sz w:val="28"/>
          <w:szCs w:val="28"/>
        </w:rPr>
        <w:lastRenderedPageBreak/>
        <w:t>сведения о регистрации по месту жительства гражданина Российской Федерации (при отсутствии соответствующей отметки в паспорте гражданина Российской Федерации);</w:t>
      </w:r>
    </w:p>
    <w:p w:rsidR="007864DA" w:rsidRDefault="00226E3A" w:rsidP="00265621">
      <w:pPr>
        <w:widowControl w:val="0"/>
        <w:autoSpaceDE w:val="0"/>
        <w:autoSpaceDN w:val="0"/>
        <w:ind w:firstLine="540"/>
        <w:jc w:val="both"/>
        <w:rPr>
          <w:rFonts w:eastAsiaTheme="minorEastAsia"/>
          <w:sz w:val="28"/>
          <w:szCs w:val="28"/>
        </w:rPr>
      </w:pPr>
      <w:r>
        <w:rPr>
          <w:rFonts w:eastAsiaTheme="minorEastAsia"/>
          <w:sz w:val="28"/>
          <w:szCs w:val="28"/>
        </w:rPr>
        <w:t>3</w:t>
      </w:r>
      <w:r w:rsidR="006007CB" w:rsidRPr="006007CB">
        <w:rPr>
          <w:rFonts w:eastAsiaTheme="minorEastAsia"/>
          <w:sz w:val="28"/>
          <w:szCs w:val="28"/>
        </w:rPr>
        <w:t xml:space="preserve">) в </w:t>
      </w:r>
      <w:r w:rsidR="001F1CB1">
        <w:rPr>
          <w:rFonts w:eastAsiaTheme="minorEastAsia"/>
          <w:sz w:val="28"/>
          <w:szCs w:val="28"/>
        </w:rPr>
        <w:t xml:space="preserve">территориальном </w:t>
      </w:r>
      <w:r w:rsidR="006007CB" w:rsidRPr="006007CB">
        <w:rPr>
          <w:rFonts w:eastAsiaTheme="minorEastAsia"/>
          <w:sz w:val="28"/>
          <w:szCs w:val="28"/>
        </w:rPr>
        <w:t>органе</w:t>
      </w:r>
      <w:r w:rsidR="001F1CB1">
        <w:rPr>
          <w:rFonts w:eastAsiaTheme="minorEastAsia"/>
          <w:sz w:val="28"/>
          <w:szCs w:val="28"/>
        </w:rPr>
        <w:t xml:space="preserve"> </w:t>
      </w:r>
      <w:r w:rsidR="00A15ABE">
        <w:rPr>
          <w:rFonts w:eastAsiaTheme="minorEastAsia"/>
          <w:sz w:val="28"/>
          <w:szCs w:val="28"/>
        </w:rPr>
        <w:t>Федерального государственного бюджетного учреждения</w:t>
      </w:r>
      <w:r w:rsidR="001F1CB1" w:rsidRPr="001F1CB1">
        <w:rPr>
          <w:rFonts w:eastAsiaTheme="minorEastAsia"/>
          <w:sz w:val="28"/>
          <w:szCs w:val="28"/>
        </w:rPr>
        <w:t xml:space="preserve"> «Федеральное бюро медико-социальной экспертизы»</w:t>
      </w:r>
      <w:r w:rsidR="007864DA">
        <w:rPr>
          <w:rFonts w:eastAsiaTheme="minorEastAsia"/>
          <w:sz w:val="28"/>
          <w:szCs w:val="28"/>
        </w:rPr>
        <w:t>:</w:t>
      </w:r>
    </w:p>
    <w:p w:rsidR="007B1933" w:rsidRDefault="007864DA" w:rsidP="00265621">
      <w:pPr>
        <w:widowControl w:val="0"/>
        <w:autoSpaceDE w:val="0"/>
        <w:autoSpaceDN w:val="0"/>
        <w:ind w:firstLine="540"/>
        <w:jc w:val="both"/>
        <w:rPr>
          <w:rFonts w:eastAsiaTheme="minorEastAsia"/>
          <w:sz w:val="28"/>
          <w:szCs w:val="28"/>
        </w:rPr>
      </w:pPr>
      <w:r>
        <w:rPr>
          <w:rFonts w:eastAsiaTheme="minorEastAsia"/>
          <w:sz w:val="28"/>
          <w:szCs w:val="28"/>
        </w:rPr>
        <w:t xml:space="preserve">сведения </w:t>
      </w:r>
      <w:r w:rsidR="00226E3A">
        <w:rPr>
          <w:rFonts w:eastAsiaTheme="minorEastAsia"/>
          <w:sz w:val="28"/>
          <w:szCs w:val="28"/>
        </w:rPr>
        <w:t xml:space="preserve">о наличии </w:t>
      </w:r>
      <w:r w:rsidR="00576B3D">
        <w:rPr>
          <w:rFonts w:eastAsiaTheme="minorEastAsia"/>
          <w:sz w:val="28"/>
          <w:szCs w:val="28"/>
        </w:rPr>
        <w:t>у заявителя</w:t>
      </w:r>
      <w:r>
        <w:rPr>
          <w:rFonts w:eastAsiaTheme="minorEastAsia"/>
          <w:sz w:val="28"/>
          <w:szCs w:val="28"/>
        </w:rPr>
        <w:t xml:space="preserve"> действующей </w:t>
      </w:r>
      <w:r w:rsidRPr="007864DA">
        <w:rPr>
          <w:rFonts w:eastAsiaTheme="minorEastAsia"/>
          <w:sz w:val="28"/>
          <w:szCs w:val="28"/>
        </w:rPr>
        <w:t>индивидуальной программы реабилитации или абилитации</w:t>
      </w:r>
      <w:r>
        <w:rPr>
          <w:rFonts w:eastAsiaTheme="minorEastAsia"/>
          <w:sz w:val="28"/>
          <w:szCs w:val="28"/>
        </w:rPr>
        <w:t xml:space="preserve">, </w:t>
      </w:r>
      <w:r w:rsidR="007B1933">
        <w:rPr>
          <w:rFonts w:eastAsiaTheme="minorEastAsia"/>
          <w:sz w:val="28"/>
          <w:szCs w:val="28"/>
        </w:rPr>
        <w:t xml:space="preserve">содержащей информацию о </w:t>
      </w:r>
      <w:r w:rsidRPr="007864DA">
        <w:rPr>
          <w:rFonts w:eastAsiaTheme="minorEastAsia"/>
          <w:sz w:val="28"/>
          <w:szCs w:val="28"/>
        </w:rPr>
        <w:t>наруше</w:t>
      </w:r>
      <w:r w:rsidR="007B1933">
        <w:rPr>
          <w:rFonts w:eastAsiaTheme="minorEastAsia"/>
          <w:sz w:val="28"/>
          <w:szCs w:val="28"/>
        </w:rPr>
        <w:t>нии</w:t>
      </w:r>
      <w:r w:rsidRPr="007864DA">
        <w:rPr>
          <w:rFonts w:eastAsiaTheme="minorEastAsia"/>
          <w:sz w:val="28"/>
          <w:szCs w:val="28"/>
        </w:rPr>
        <w:t xml:space="preserve"> здоровья </w:t>
      </w:r>
      <w:r w:rsidR="007B1933">
        <w:rPr>
          <w:rFonts w:eastAsiaTheme="minorEastAsia"/>
          <w:sz w:val="28"/>
          <w:szCs w:val="28"/>
        </w:rPr>
        <w:br/>
      </w:r>
      <w:r w:rsidRPr="007864DA">
        <w:rPr>
          <w:rFonts w:eastAsiaTheme="minorEastAsia"/>
          <w:sz w:val="28"/>
          <w:szCs w:val="28"/>
        </w:rPr>
        <w:t>со стойким расстройством функции</w:t>
      </w:r>
      <w:r w:rsidR="007B1933">
        <w:rPr>
          <w:rFonts w:eastAsiaTheme="minorEastAsia"/>
          <w:sz w:val="28"/>
          <w:szCs w:val="28"/>
        </w:rPr>
        <w:t xml:space="preserve"> опорно-двигательного аппарата</w:t>
      </w:r>
      <w:r w:rsidR="00A605EB">
        <w:rPr>
          <w:rFonts w:eastAsiaTheme="minorEastAsia"/>
          <w:sz w:val="28"/>
          <w:szCs w:val="28"/>
        </w:rPr>
        <w:t xml:space="preserve"> (при отсутствии сведений в </w:t>
      </w:r>
      <w:r w:rsidR="00A605EB" w:rsidRPr="00A605EB">
        <w:rPr>
          <w:rFonts w:eastAsiaTheme="minorEastAsia"/>
          <w:sz w:val="28"/>
          <w:szCs w:val="28"/>
        </w:rPr>
        <w:t>АИС «Соцзащита»</w:t>
      </w:r>
      <w:r w:rsidR="00A605EB">
        <w:rPr>
          <w:rFonts w:eastAsiaTheme="minorEastAsia"/>
          <w:sz w:val="28"/>
          <w:szCs w:val="28"/>
        </w:rPr>
        <w:t>);</w:t>
      </w:r>
      <w:r w:rsidR="007B1933">
        <w:rPr>
          <w:rFonts w:eastAsiaTheme="minorEastAsia"/>
          <w:sz w:val="28"/>
          <w:szCs w:val="28"/>
        </w:rPr>
        <w:t xml:space="preserve"> </w:t>
      </w:r>
    </w:p>
    <w:p w:rsidR="00A443EE" w:rsidRPr="00EF40D8" w:rsidRDefault="00A605EB" w:rsidP="00265621">
      <w:pPr>
        <w:widowControl w:val="0"/>
        <w:autoSpaceDE w:val="0"/>
        <w:autoSpaceDN w:val="0"/>
        <w:ind w:firstLine="540"/>
        <w:jc w:val="both"/>
        <w:rPr>
          <w:rFonts w:eastAsiaTheme="minorEastAsia"/>
          <w:sz w:val="28"/>
          <w:szCs w:val="28"/>
        </w:rPr>
      </w:pPr>
      <w:r>
        <w:rPr>
          <w:rFonts w:eastAsiaTheme="minorEastAsia"/>
          <w:sz w:val="28"/>
          <w:szCs w:val="28"/>
        </w:rPr>
        <w:t xml:space="preserve">4) </w:t>
      </w:r>
      <w:r w:rsidR="00616E24" w:rsidRPr="00616E24">
        <w:rPr>
          <w:rFonts w:eastAsiaTheme="minorEastAsia"/>
          <w:sz w:val="28"/>
          <w:szCs w:val="28"/>
        </w:rPr>
        <w:t xml:space="preserve">в </w:t>
      </w:r>
      <w:r w:rsidR="00616E24" w:rsidRPr="00EF40D8">
        <w:rPr>
          <w:rFonts w:eastAsiaTheme="minorEastAsia"/>
          <w:sz w:val="28"/>
          <w:szCs w:val="28"/>
        </w:rPr>
        <w:t>территориальном органе Федеральной службы государственной регистрации, кадастра и картографии</w:t>
      </w:r>
      <w:r w:rsidR="00A443EE" w:rsidRPr="00EF40D8">
        <w:rPr>
          <w:rFonts w:eastAsiaTheme="minorEastAsia"/>
          <w:sz w:val="28"/>
          <w:szCs w:val="28"/>
        </w:rPr>
        <w:t>:</w:t>
      </w:r>
    </w:p>
    <w:p w:rsidR="007864DA" w:rsidRPr="00EF40D8" w:rsidRDefault="00A443EE" w:rsidP="00265621">
      <w:pPr>
        <w:widowControl w:val="0"/>
        <w:autoSpaceDE w:val="0"/>
        <w:autoSpaceDN w:val="0"/>
        <w:ind w:firstLine="540"/>
        <w:jc w:val="both"/>
        <w:rPr>
          <w:rFonts w:eastAsiaTheme="minorEastAsia"/>
          <w:sz w:val="28"/>
          <w:szCs w:val="28"/>
        </w:rPr>
      </w:pPr>
      <w:r w:rsidRPr="00EF40D8">
        <w:rPr>
          <w:rFonts w:eastAsiaTheme="minorEastAsia"/>
          <w:sz w:val="28"/>
          <w:szCs w:val="28"/>
        </w:rPr>
        <w:t xml:space="preserve">сведения </w:t>
      </w:r>
      <w:r w:rsidRPr="00614BEE">
        <w:rPr>
          <w:rFonts w:eastAsiaTheme="minorEastAsia"/>
          <w:sz w:val="28"/>
          <w:szCs w:val="28"/>
        </w:rPr>
        <w:t xml:space="preserve">из </w:t>
      </w:r>
      <w:r w:rsidR="00DD6185">
        <w:rPr>
          <w:rFonts w:eastAsiaTheme="minorEastAsia"/>
          <w:sz w:val="28"/>
          <w:szCs w:val="28"/>
        </w:rPr>
        <w:t>Е</w:t>
      </w:r>
      <w:r w:rsidRPr="00614BEE">
        <w:rPr>
          <w:rFonts w:eastAsiaTheme="minorEastAsia"/>
          <w:sz w:val="28"/>
          <w:szCs w:val="28"/>
        </w:rPr>
        <w:t>диного</w:t>
      </w:r>
      <w:r w:rsidRPr="00EF40D8">
        <w:rPr>
          <w:rFonts w:eastAsiaTheme="minorEastAsia"/>
          <w:sz w:val="28"/>
          <w:szCs w:val="28"/>
        </w:rPr>
        <w:t xml:space="preserve"> государственного реестра прав на недвижимость </w:t>
      </w:r>
      <w:r w:rsidRPr="00EF40D8">
        <w:rPr>
          <w:rFonts w:eastAsiaTheme="minorEastAsia"/>
          <w:sz w:val="28"/>
          <w:szCs w:val="28"/>
        </w:rPr>
        <w:br/>
        <w:t>о регистрации права собственности на приобретенное инвалидом жилое помещение;</w:t>
      </w:r>
    </w:p>
    <w:p w:rsidR="00A443EE" w:rsidRPr="00EF40D8" w:rsidRDefault="00A443EE" w:rsidP="00265621">
      <w:pPr>
        <w:widowControl w:val="0"/>
        <w:autoSpaceDE w:val="0"/>
        <w:autoSpaceDN w:val="0"/>
        <w:ind w:firstLine="540"/>
        <w:jc w:val="both"/>
        <w:rPr>
          <w:rFonts w:eastAsiaTheme="minorEastAsia"/>
          <w:sz w:val="28"/>
          <w:szCs w:val="28"/>
        </w:rPr>
      </w:pPr>
      <w:r w:rsidRPr="00EF40D8">
        <w:rPr>
          <w:rFonts w:eastAsiaTheme="minorEastAsia"/>
          <w:sz w:val="28"/>
          <w:szCs w:val="28"/>
        </w:rPr>
        <w:t xml:space="preserve">сведения об отсутствии у </w:t>
      </w:r>
      <w:r w:rsidR="00576B3D" w:rsidRPr="00EF40D8">
        <w:rPr>
          <w:rFonts w:eastAsiaTheme="minorEastAsia"/>
          <w:sz w:val="28"/>
          <w:szCs w:val="28"/>
        </w:rPr>
        <w:t>заявителя</w:t>
      </w:r>
      <w:r w:rsidRPr="00EF40D8">
        <w:rPr>
          <w:rFonts w:eastAsiaTheme="minorEastAsia"/>
          <w:sz w:val="28"/>
          <w:szCs w:val="28"/>
        </w:rPr>
        <w:t xml:space="preserve"> в собственности иных жилых помещений (долей в праве собственности на жилое помещение).</w:t>
      </w:r>
    </w:p>
    <w:p w:rsidR="00A443EE" w:rsidRPr="00EF40D8" w:rsidRDefault="00A443EE" w:rsidP="00265621">
      <w:pPr>
        <w:widowControl w:val="0"/>
        <w:autoSpaceDE w:val="0"/>
        <w:autoSpaceDN w:val="0"/>
        <w:ind w:firstLine="540"/>
        <w:jc w:val="both"/>
        <w:rPr>
          <w:rFonts w:eastAsiaTheme="minorEastAsia"/>
          <w:sz w:val="28"/>
          <w:szCs w:val="28"/>
        </w:rPr>
      </w:pPr>
      <w:r w:rsidRPr="00EF40D8">
        <w:rPr>
          <w:rFonts w:eastAsiaTheme="minorEastAsia"/>
          <w:sz w:val="28"/>
          <w:szCs w:val="28"/>
        </w:rPr>
        <w:t>5) в органе местного самоуправления, на территории которого приобретено жилое помещение:</w:t>
      </w:r>
    </w:p>
    <w:p w:rsidR="00595709" w:rsidRDefault="00576B3D" w:rsidP="00265621">
      <w:pPr>
        <w:widowControl w:val="0"/>
        <w:autoSpaceDE w:val="0"/>
        <w:autoSpaceDN w:val="0"/>
        <w:ind w:firstLine="540"/>
        <w:jc w:val="both"/>
        <w:rPr>
          <w:rFonts w:eastAsiaTheme="minorEastAsia"/>
          <w:sz w:val="28"/>
          <w:szCs w:val="28"/>
        </w:rPr>
      </w:pPr>
      <w:r w:rsidRPr="00EF40D8">
        <w:rPr>
          <w:rFonts w:eastAsiaTheme="minorEastAsia"/>
          <w:sz w:val="28"/>
          <w:szCs w:val="28"/>
        </w:rPr>
        <w:t xml:space="preserve">сведения о соответствии </w:t>
      </w:r>
      <w:r w:rsidR="00595709">
        <w:rPr>
          <w:rFonts w:eastAsiaTheme="minorEastAsia"/>
          <w:sz w:val="28"/>
          <w:szCs w:val="28"/>
        </w:rPr>
        <w:t xml:space="preserve">жилого помещения требованиям, установленным </w:t>
      </w:r>
      <w:r w:rsidR="00595709" w:rsidRPr="00595709">
        <w:rPr>
          <w:rFonts w:eastAsiaTheme="minorEastAsia"/>
          <w:sz w:val="28"/>
          <w:szCs w:val="28"/>
        </w:rPr>
        <w:t>статьями 15 и 16 Жилищно</w:t>
      </w:r>
      <w:r w:rsidR="00675733">
        <w:rPr>
          <w:rFonts w:eastAsiaTheme="minorEastAsia"/>
          <w:sz w:val="28"/>
          <w:szCs w:val="28"/>
        </w:rPr>
        <w:t>го кодекса Российской Федерации;</w:t>
      </w:r>
      <w:r w:rsidR="00595709" w:rsidRPr="00595709">
        <w:rPr>
          <w:rFonts w:eastAsiaTheme="minorEastAsia"/>
          <w:sz w:val="28"/>
          <w:szCs w:val="28"/>
        </w:rPr>
        <w:t xml:space="preserve"> </w:t>
      </w:r>
    </w:p>
    <w:p w:rsidR="00595709" w:rsidRDefault="00595709" w:rsidP="00265621">
      <w:pPr>
        <w:widowControl w:val="0"/>
        <w:autoSpaceDE w:val="0"/>
        <w:autoSpaceDN w:val="0"/>
        <w:ind w:firstLine="540"/>
        <w:jc w:val="both"/>
        <w:rPr>
          <w:rFonts w:eastAsiaTheme="minorEastAsia"/>
          <w:sz w:val="28"/>
          <w:szCs w:val="28"/>
        </w:rPr>
      </w:pPr>
      <w:r>
        <w:rPr>
          <w:rFonts w:eastAsiaTheme="minorEastAsia"/>
          <w:sz w:val="28"/>
          <w:szCs w:val="28"/>
        </w:rPr>
        <w:t xml:space="preserve">сведения о соответствии жилого помещения требованиям </w:t>
      </w:r>
      <w:r w:rsidRPr="00595709">
        <w:rPr>
          <w:rFonts w:eastAsiaTheme="minorEastAsia"/>
          <w:sz w:val="28"/>
          <w:szCs w:val="28"/>
        </w:rPr>
        <w:t>благоустроенности</w:t>
      </w:r>
      <w:r>
        <w:rPr>
          <w:rFonts w:eastAsiaTheme="minorEastAsia"/>
          <w:sz w:val="28"/>
          <w:szCs w:val="28"/>
        </w:rPr>
        <w:t xml:space="preserve"> </w:t>
      </w:r>
      <w:r w:rsidRPr="00595709">
        <w:rPr>
          <w:rFonts w:eastAsiaTheme="minorEastAsia"/>
          <w:sz w:val="28"/>
          <w:szCs w:val="28"/>
        </w:rPr>
        <w:t>применительно к условиям соответствующего населенного пункта</w:t>
      </w:r>
      <w:r w:rsidR="008E2F8A" w:rsidRPr="008E2F8A">
        <w:rPr>
          <w:rFonts w:eastAsiaTheme="minorEastAsia"/>
          <w:sz w:val="28"/>
          <w:szCs w:val="28"/>
        </w:rPr>
        <w:t>, на территории которого приобретено жилое помещение</w:t>
      </w:r>
      <w:r w:rsidRPr="00595709">
        <w:rPr>
          <w:rFonts w:eastAsiaTheme="minorEastAsia"/>
          <w:sz w:val="28"/>
          <w:szCs w:val="28"/>
        </w:rPr>
        <w:t>;</w:t>
      </w:r>
    </w:p>
    <w:p w:rsidR="00595709" w:rsidRDefault="00595709" w:rsidP="00265621">
      <w:pPr>
        <w:widowControl w:val="0"/>
        <w:autoSpaceDE w:val="0"/>
        <w:autoSpaceDN w:val="0"/>
        <w:ind w:firstLine="540"/>
        <w:jc w:val="both"/>
        <w:rPr>
          <w:rFonts w:eastAsiaTheme="minorEastAsia"/>
          <w:sz w:val="28"/>
          <w:szCs w:val="28"/>
        </w:rPr>
      </w:pPr>
      <w:r>
        <w:rPr>
          <w:rFonts w:eastAsiaTheme="minorEastAsia"/>
          <w:sz w:val="28"/>
          <w:szCs w:val="28"/>
        </w:rPr>
        <w:t>сведения о соответствии п</w:t>
      </w:r>
      <w:r w:rsidR="008E2F8A">
        <w:rPr>
          <w:rFonts w:eastAsiaTheme="minorEastAsia"/>
          <w:sz w:val="28"/>
          <w:szCs w:val="28"/>
        </w:rPr>
        <w:t>лощади жилого помещения учетной норме</w:t>
      </w:r>
      <w:r w:rsidRPr="00595709">
        <w:rPr>
          <w:rFonts w:eastAsiaTheme="minorEastAsia"/>
          <w:sz w:val="28"/>
          <w:szCs w:val="28"/>
        </w:rPr>
        <w:t>, установленно</w:t>
      </w:r>
      <w:r w:rsidR="008E2F8A">
        <w:rPr>
          <w:rFonts w:eastAsiaTheme="minorEastAsia"/>
          <w:sz w:val="28"/>
          <w:szCs w:val="28"/>
        </w:rPr>
        <w:t xml:space="preserve">й в муниципальном образовании, </w:t>
      </w:r>
      <w:r w:rsidRPr="00595709">
        <w:rPr>
          <w:rFonts w:eastAsiaTheme="minorEastAsia"/>
          <w:sz w:val="28"/>
          <w:szCs w:val="28"/>
        </w:rPr>
        <w:t>на т</w:t>
      </w:r>
      <w:r w:rsidR="008E2F8A">
        <w:rPr>
          <w:rFonts w:eastAsiaTheme="minorEastAsia"/>
          <w:sz w:val="28"/>
          <w:szCs w:val="28"/>
        </w:rPr>
        <w:t>ерритории которого приобретено жилое помещение.</w:t>
      </w:r>
    </w:p>
    <w:p w:rsidR="00DD16EC" w:rsidRPr="00EF40D8" w:rsidRDefault="00DD16EC" w:rsidP="00265621">
      <w:pPr>
        <w:widowControl w:val="0"/>
        <w:autoSpaceDE w:val="0"/>
        <w:autoSpaceDN w:val="0"/>
        <w:ind w:firstLine="540"/>
        <w:jc w:val="both"/>
        <w:rPr>
          <w:rFonts w:eastAsiaTheme="minorEastAsia"/>
          <w:sz w:val="28"/>
          <w:szCs w:val="28"/>
        </w:rPr>
      </w:pPr>
      <w:r w:rsidRPr="00EF40D8">
        <w:rPr>
          <w:rFonts w:eastAsiaTheme="minorEastAsia"/>
          <w:sz w:val="28"/>
          <w:szCs w:val="28"/>
        </w:rPr>
        <w:t>2.7.1. Заявитель вправе представить документы, содержащие сведения, указанные в пункте 2.7 настоящего регламента, по собственной инициативе.</w:t>
      </w:r>
    </w:p>
    <w:p w:rsidR="00DD16EC" w:rsidRPr="00DD16EC" w:rsidRDefault="00DD16EC" w:rsidP="00265621">
      <w:pPr>
        <w:widowControl w:val="0"/>
        <w:autoSpaceDE w:val="0"/>
        <w:autoSpaceDN w:val="0"/>
        <w:ind w:firstLine="540"/>
        <w:jc w:val="both"/>
        <w:rPr>
          <w:rFonts w:eastAsiaTheme="minorEastAsia"/>
          <w:sz w:val="28"/>
          <w:szCs w:val="28"/>
        </w:rPr>
      </w:pPr>
      <w:r w:rsidRPr="00EF40D8">
        <w:rPr>
          <w:rFonts w:eastAsiaTheme="minorEastAsia"/>
          <w:sz w:val="28"/>
          <w:szCs w:val="28"/>
        </w:rPr>
        <w:t>2.7.2. Межведомственное информационное</w:t>
      </w:r>
      <w:r w:rsidRPr="00DD16EC">
        <w:rPr>
          <w:rFonts w:eastAsiaTheme="minorEastAsia"/>
          <w:sz w:val="28"/>
          <w:szCs w:val="28"/>
        </w:rPr>
        <w:t xml:space="preserve"> взаимодействие может осуществляться на бумажном носителе:</w:t>
      </w:r>
    </w:p>
    <w:p w:rsidR="00DD16EC" w:rsidRPr="00DD16EC" w:rsidRDefault="00DD16EC" w:rsidP="00265621">
      <w:pPr>
        <w:widowControl w:val="0"/>
        <w:autoSpaceDE w:val="0"/>
        <w:autoSpaceDN w:val="0"/>
        <w:ind w:firstLine="540"/>
        <w:jc w:val="both"/>
        <w:rPr>
          <w:rFonts w:eastAsiaTheme="minorEastAsia"/>
          <w:sz w:val="28"/>
          <w:szCs w:val="28"/>
        </w:rPr>
      </w:pPr>
      <w:r w:rsidRPr="00DD16EC">
        <w:rPr>
          <w:rFonts w:eastAsiaTheme="minorEastAsia"/>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DD16EC" w:rsidRPr="00DD16EC" w:rsidRDefault="00DD16EC" w:rsidP="00265621">
      <w:pPr>
        <w:widowControl w:val="0"/>
        <w:autoSpaceDE w:val="0"/>
        <w:autoSpaceDN w:val="0"/>
        <w:ind w:firstLine="540"/>
        <w:jc w:val="both"/>
        <w:rPr>
          <w:rFonts w:eastAsiaTheme="minorEastAsia"/>
          <w:sz w:val="28"/>
          <w:szCs w:val="28"/>
        </w:rPr>
      </w:pPr>
      <w:r w:rsidRPr="00DD16EC">
        <w:rPr>
          <w:rFonts w:eastAsiaTheme="minorEastAsia"/>
          <w:sz w:val="28"/>
          <w:szCs w:val="28"/>
        </w:rPr>
        <w:t>при необходимости представления оригиналов документов на бумажном носителе при направлении межведомственного запроса.</w:t>
      </w:r>
    </w:p>
    <w:p w:rsidR="00DD16EC" w:rsidRPr="00DD16EC" w:rsidRDefault="00DD16EC" w:rsidP="00265621">
      <w:pPr>
        <w:widowControl w:val="0"/>
        <w:autoSpaceDE w:val="0"/>
        <w:autoSpaceDN w:val="0"/>
        <w:ind w:firstLine="540"/>
        <w:jc w:val="both"/>
        <w:rPr>
          <w:rFonts w:eastAsiaTheme="minorEastAsia"/>
          <w:sz w:val="28"/>
          <w:szCs w:val="28"/>
        </w:rPr>
      </w:pPr>
      <w:r w:rsidRPr="00DD16EC">
        <w:rPr>
          <w:rFonts w:eastAsiaTheme="minorEastAsia"/>
          <w:sz w:val="28"/>
          <w:szCs w:val="28"/>
        </w:rPr>
        <w:t xml:space="preserve">При формировании запроса на бумажном носителе запрос регистрируется </w:t>
      </w:r>
      <w:r>
        <w:rPr>
          <w:rFonts w:eastAsiaTheme="minorEastAsia"/>
          <w:sz w:val="28"/>
          <w:szCs w:val="28"/>
        </w:rPr>
        <w:br/>
      </w:r>
      <w:r w:rsidRPr="00DD16EC">
        <w:rPr>
          <w:rFonts w:eastAsiaTheme="minorEastAsia"/>
          <w:sz w:val="28"/>
          <w:szCs w:val="28"/>
        </w:rPr>
        <w:t>в журнале регистрации запросов документов (сведений) в рамках межведомственного информационного взаимодействия.</w:t>
      </w:r>
    </w:p>
    <w:p w:rsidR="00DD16EC" w:rsidRPr="00DD16EC" w:rsidRDefault="00DD16EC" w:rsidP="00265621">
      <w:pPr>
        <w:widowControl w:val="0"/>
        <w:autoSpaceDE w:val="0"/>
        <w:autoSpaceDN w:val="0"/>
        <w:ind w:firstLine="540"/>
        <w:jc w:val="both"/>
        <w:rPr>
          <w:rFonts w:eastAsiaTheme="minorEastAsia"/>
          <w:sz w:val="28"/>
          <w:szCs w:val="28"/>
        </w:rPr>
      </w:pPr>
      <w:r w:rsidRPr="00DD16EC">
        <w:rPr>
          <w:rFonts w:eastAsiaTheme="minorEastAsia"/>
          <w:sz w:val="28"/>
          <w:szCs w:val="28"/>
        </w:rPr>
        <w:t>2.7.3. Запрещается требовать от заявителя:</w:t>
      </w:r>
    </w:p>
    <w:p w:rsidR="00DD16EC" w:rsidRPr="00DD16EC" w:rsidRDefault="00DD16EC" w:rsidP="00265621">
      <w:pPr>
        <w:widowControl w:val="0"/>
        <w:autoSpaceDE w:val="0"/>
        <w:autoSpaceDN w:val="0"/>
        <w:ind w:firstLine="540"/>
        <w:jc w:val="both"/>
        <w:rPr>
          <w:rFonts w:eastAsiaTheme="minorEastAsia"/>
          <w:sz w:val="28"/>
          <w:szCs w:val="28"/>
        </w:rPr>
      </w:pPr>
      <w:r w:rsidRPr="00DD16EC">
        <w:rPr>
          <w:rFonts w:eastAsiaTheme="minorEastAsia"/>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rFonts w:eastAsiaTheme="minorEastAsia"/>
          <w:sz w:val="28"/>
          <w:szCs w:val="28"/>
        </w:rPr>
        <w:br/>
      </w:r>
      <w:r w:rsidRPr="00DD16EC">
        <w:rPr>
          <w:rFonts w:eastAsiaTheme="minorEastAsia"/>
          <w:sz w:val="28"/>
          <w:szCs w:val="28"/>
        </w:rPr>
        <w:t>с предоставлением государственной услуги;</w:t>
      </w:r>
    </w:p>
    <w:p w:rsidR="00DD16EC" w:rsidRPr="00DD16EC" w:rsidRDefault="00DD16EC" w:rsidP="00265621">
      <w:pPr>
        <w:widowControl w:val="0"/>
        <w:autoSpaceDE w:val="0"/>
        <w:autoSpaceDN w:val="0"/>
        <w:ind w:firstLine="540"/>
        <w:jc w:val="both"/>
        <w:rPr>
          <w:rFonts w:eastAsiaTheme="minorEastAsia"/>
          <w:sz w:val="28"/>
          <w:szCs w:val="28"/>
        </w:rPr>
      </w:pPr>
      <w:r w:rsidRPr="00DD16EC">
        <w:rPr>
          <w:rFonts w:eastAsiaTheme="minorEastAsia"/>
          <w:sz w:val="28"/>
          <w:szCs w:val="28"/>
        </w:rPr>
        <w:t xml:space="preserve">представления документов и информации, которые в соответствии </w:t>
      </w:r>
      <w:r>
        <w:rPr>
          <w:rFonts w:eastAsiaTheme="minorEastAsia"/>
          <w:sz w:val="28"/>
          <w:szCs w:val="28"/>
        </w:rPr>
        <w:br/>
      </w:r>
      <w:r w:rsidRPr="00DD16EC">
        <w:rPr>
          <w:rFonts w:eastAsiaTheme="minorEastAsia"/>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w:t>
      </w:r>
      <w:r w:rsidRPr="00DD16EC">
        <w:rPr>
          <w:rFonts w:eastAsiaTheme="minorEastAsia"/>
          <w:sz w:val="28"/>
          <w:szCs w:val="28"/>
        </w:rPr>
        <w:lastRenderedPageBreak/>
        <w:t>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w:t>
      </w:r>
      <w:r>
        <w:rPr>
          <w:rFonts w:eastAsiaTheme="minorEastAsia"/>
          <w:sz w:val="28"/>
          <w:szCs w:val="28"/>
        </w:rPr>
        <w:t xml:space="preserve">го закона от 27 июля 2010 года </w:t>
      </w:r>
      <w:r>
        <w:rPr>
          <w:rFonts w:eastAsiaTheme="minorEastAsia"/>
          <w:sz w:val="28"/>
          <w:szCs w:val="28"/>
        </w:rPr>
        <w:br/>
        <w:t>№</w:t>
      </w:r>
      <w:r w:rsidR="0021204E">
        <w:rPr>
          <w:rFonts w:eastAsiaTheme="minorEastAsia"/>
          <w:sz w:val="28"/>
          <w:szCs w:val="28"/>
        </w:rPr>
        <w:t xml:space="preserve"> 210-ФЗ «</w:t>
      </w:r>
      <w:r w:rsidRPr="00DD16EC">
        <w:rPr>
          <w:rFonts w:eastAsiaTheme="minorEastAsia"/>
          <w:sz w:val="28"/>
          <w:szCs w:val="28"/>
        </w:rPr>
        <w:t>Об организации предоставления госуда</w:t>
      </w:r>
      <w:r w:rsidR="0021204E">
        <w:rPr>
          <w:rFonts w:eastAsiaTheme="minorEastAsia"/>
          <w:sz w:val="28"/>
          <w:szCs w:val="28"/>
        </w:rPr>
        <w:t>рственных и муниципальных услуг»</w:t>
      </w:r>
      <w:r w:rsidRPr="00DD16EC">
        <w:rPr>
          <w:rFonts w:eastAsiaTheme="minorEastAsia"/>
          <w:sz w:val="28"/>
          <w:szCs w:val="28"/>
        </w:rPr>
        <w:t xml:space="preserve"> (далее –</w:t>
      </w:r>
      <w:r>
        <w:rPr>
          <w:rFonts w:eastAsiaTheme="minorEastAsia"/>
          <w:sz w:val="28"/>
          <w:szCs w:val="28"/>
        </w:rPr>
        <w:t xml:space="preserve"> Федеральный закон №</w:t>
      </w:r>
      <w:r w:rsidRPr="00DD16EC">
        <w:rPr>
          <w:rFonts w:eastAsiaTheme="minorEastAsia"/>
          <w:sz w:val="28"/>
          <w:szCs w:val="28"/>
        </w:rPr>
        <w:t xml:space="preserve"> 210-ФЗ);</w:t>
      </w:r>
    </w:p>
    <w:p w:rsidR="00DD16EC" w:rsidRPr="00DD16EC" w:rsidRDefault="00DD16EC" w:rsidP="00265621">
      <w:pPr>
        <w:widowControl w:val="0"/>
        <w:autoSpaceDE w:val="0"/>
        <w:autoSpaceDN w:val="0"/>
        <w:ind w:firstLine="540"/>
        <w:jc w:val="both"/>
        <w:rPr>
          <w:rFonts w:eastAsiaTheme="minorEastAsia"/>
          <w:sz w:val="28"/>
          <w:szCs w:val="28"/>
        </w:rPr>
      </w:pPr>
      <w:r w:rsidRPr="00DD16EC">
        <w:rPr>
          <w:rFonts w:eastAsiaTheme="minorEastAsia"/>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sidR="001F3E8B">
        <w:rPr>
          <w:rFonts w:eastAsiaTheme="minorEastAsia"/>
          <w:sz w:val="28"/>
          <w:szCs w:val="28"/>
        </w:rPr>
        <w:br/>
      </w:r>
      <w:r w:rsidRPr="00DD16EC">
        <w:rPr>
          <w:rFonts w:eastAsiaTheme="minorEastAsia"/>
          <w:sz w:val="28"/>
          <w:szCs w:val="28"/>
        </w:rPr>
        <w:t xml:space="preserve">в иные государственные органы, органы местного самоуправления, организации, </w:t>
      </w:r>
      <w:r w:rsidR="001F3E8B">
        <w:rPr>
          <w:rFonts w:eastAsiaTheme="minorEastAsia"/>
          <w:sz w:val="28"/>
          <w:szCs w:val="28"/>
        </w:rPr>
        <w:br/>
      </w:r>
      <w:r w:rsidRPr="00DD16EC">
        <w:rPr>
          <w:rFonts w:eastAsiaTheme="minorEastAsia"/>
          <w:sz w:val="28"/>
          <w:szCs w:val="28"/>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w:t>
      </w:r>
      <w:r>
        <w:rPr>
          <w:rFonts w:eastAsiaTheme="minorEastAsia"/>
          <w:sz w:val="28"/>
          <w:szCs w:val="28"/>
        </w:rPr>
        <w:t>1 статьи 9 Федерального закона №</w:t>
      </w:r>
      <w:r w:rsidRPr="00DD16EC">
        <w:rPr>
          <w:rFonts w:eastAsiaTheme="minorEastAsia"/>
          <w:sz w:val="28"/>
          <w:szCs w:val="28"/>
        </w:rPr>
        <w:t xml:space="preserve"> 210-ФЗ;</w:t>
      </w:r>
    </w:p>
    <w:p w:rsidR="00DD16EC" w:rsidRPr="00DD16EC" w:rsidRDefault="00DD16EC" w:rsidP="00265621">
      <w:pPr>
        <w:widowControl w:val="0"/>
        <w:autoSpaceDE w:val="0"/>
        <w:autoSpaceDN w:val="0"/>
        <w:ind w:firstLine="540"/>
        <w:jc w:val="both"/>
        <w:rPr>
          <w:rFonts w:eastAsiaTheme="minorEastAsia"/>
          <w:sz w:val="28"/>
          <w:szCs w:val="28"/>
        </w:rPr>
      </w:pPr>
      <w:r w:rsidRPr="00DD16EC">
        <w:rPr>
          <w:rFonts w:eastAsiaTheme="minorEastAsia"/>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w:t>
      </w:r>
      <w:r>
        <w:rPr>
          <w:rFonts w:eastAsiaTheme="minorEastAsia"/>
          <w:sz w:val="28"/>
          <w:szCs w:val="28"/>
        </w:rPr>
        <w:br/>
      </w:r>
      <w:r w:rsidRPr="00DD16EC">
        <w:rPr>
          <w:rFonts w:eastAsiaTheme="minorEastAsia"/>
          <w:sz w:val="28"/>
          <w:szCs w:val="28"/>
        </w:rPr>
        <w:t xml:space="preserve">4 части </w:t>
      </w:r>
      <w:r>
        <w:rPr>
          <w:rFonts w:eastAsiaTheme="minorEastAsia"/>
          <w:sz w:val="28"/>
          <w:szCs w:val="28"/>
        </w:rPr>
        <w:t>1 статьи 7 Федерального закона №</w:t>
      </w:r>
      <w:r w:rsidRPr="00DD16EC">
        <w:rPr>
          <w:rFonts w:eastAsiaTheme="minorEastAsia"/>
          <w:sz w:val="28"/>
          <w:szCs w:val="28"/>
        </w:rPr>
        <w:t xml:space="preserve"> 210-ФЗ;</w:t>
      </w:r>
    </w:p>
    <w:p w:rsidR="007864DA" w:rsidRDefault="00DD16EC" w:rsidP="00265621">
      <w:pPr>
        <w:widowControl w:val="0"/>
        <w:autoSpaceDE w:val="0"/>
        <w:autoSpaceDN w:val="0"/>
        <w:ind w:firstLine="540"/>
        <w:jc w:val="both"/>
        <w:rPr>
          <w:rFonts w:eastAsiaTheme="minorEastAsia"/>
          <w:sz w:val="28"/>
          <w:szCs w:val="28"/>
        </w:rPr>
      </w:pPr>
      <w:r w:rsidRPr="00DD16EC">
        <w:rPr>
          <w:rFonts w:eastAsiaTheme="minorEastAsia"/>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w:t>
      </w:r>
      <w:r w:rsidR="001F3E8B">
        <w:rPr>
          <w:rFonts w:eastAsiaTheme="minorEastAsia"/>
          <w:sz w:val="28"/>
          <w:szCs w:val="28"/>
        </w:rPr>
        <w:t xml:space="preserve"> </w:t>
      </w:r>
      <w:r>
        <w:rPr>
          <w:rFonts w:eastAsiaTheme="minorEastAsia"/>
          <w:sz w:val="28"/>
          <w:szCs w:val="28"/>
        </w:rPr>
        <w:t>статьи 16 Федерального закона №</w:t>
      </w:r>
      <w:r w:rsidRPr="00DD16EC">
        <w:rPr>
          <w:rFonts w:eastAsiaTheme="minorEastAsia"/>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D16EC" w:rsidRPr="00DD16EC" w:rsidRDefault="00DD16EC" w:rsidP="00265621">
      <w:pPr>
        <w:widowControl w:val="0"/>
        <w:autoSpaceDE w:val="0"/>
        <w:autoSpaceDN w:val="0"/>
        <w:ind w:firstLine="540"/>
        <w:jc w:val="both"/>
        <w:rPr>
          <w:rFonts w:eastAsiaTheme="minorEastAsia"/>
          <w:sz w:val="28"/>
          <w:szCs w:val="28"/>
        </w:rPr>
      </w:pPr>
      <w:r w:rsidRPr="00DD16EC">
        <w:rPr>
          <w:rFonts w:eastAsiaTheme="minorEastAsia"/>
          <w:sz w:val="28"/>
          <w:szCs w:val="28"/>
        </w:rPr>
        <w:t>2.7.4. При наступлении событий, являющихся основанием для предоставления государственной услуги, ЦСЗН вправе:</w:t>
      </w:r>
    </w:p>
    <w:p w:rsidR="00DD16EC" w:rsidRPr="00DD16EC" w:rsidRDefault="00DD16EC" w:rsidP="00265621">
      <w:pPr>
        <w:widowControl w:val="0"/>
        <w:autoSpaceDE w:val="0"/>
        <w:autoSpaceDN w:val="0"/>
        <w:ind w:firstLine="540"/>
        <w:jc w:val="both"/>
        <w:rPr>
          <w:rFonts w:eastAsiaTheme="minorEastAsia"/>
          <w:sz w:val="28"/>
          <w:szCs w:val="28"/>
        </w:rPr>
      </w:pPr>
      <w:r w:rsidRPr="00DD16EC">
        <w:rPr>
          <w:rFonts w:eastAsiaTheme="minorEastAsia"/>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F40D8" w:rsidRDefault="00DD16EC" w:rsidP="00265621">
      <w:pPr>
        <w:widowControl w:val="0"/>
        <w:autoSpaceDE w:val="0"/>
        <w:autoSpaceDN w:val="0"/>
        <w:ind w:firstLine="540"/>
        <w:jc w:val="both"/>
        <w:rPr>
          <w:rFonts w:eastAsiaTheme="minorEastAsia"/>
          <w:sz w:val="28"/>
          <w:szCs w:val="28"/>
        </w:rPr>
      </w:pPr>
      <w:r w:rsidRPr="00DD16EC">
        <w:rPr>
          <w:rFonts w:eastAsiaTheme="minorEastAsia"/>
          <w:sz w:val="28"/>
          <w:szCs w:val="28"/>
        </w:rPr>
        <w:t xml:space="preserve">2) при условии наличия запроса заявителя о предоставлении государственной услуги, в отношении которых у заявителя могут появиться основания для </w:t>
      </w:r>
      <w:r>
        <w:rPr>
          <w:rFonts w:eastAsiaTheme="minorEastAsia"/>
          <w:sz w:val="28"/>
          <w:szCs w:val="28"/>
        </w:rPr>
        <w:br/>
      </w:r>
      <w:r w:rsidRPr="00DD16EC">
        <w:rPr>
          <w:rFonts w:eastAsiaTheme="minorEastAsia"/>
          <w:sz w:val="28"/>
          <w:szCs w:val="28"/>
        </w:rPr>
        <w:t xml:space="preserve">их предоставления ему в будущем, проводить мероприятия, направленные </w:t>
      </w:r>
      <w:r>
        <w:rPr>
          <w:rFonts w:eastAsiaTheme="minorEastAsia"/>
          <w:sz w:val="28"/>
          <w:szCs w:val="28"/>
        </w:rPr>
        <w:br/>
      </w:r>
      <w:r w:rsidRPr="00DD16EC">
        <w:rPr>
          <w:rFonts w:eastAsiaTheme="minorEastAsia"/>
          <w:sz w:val="28"/>
          <w:szCs w:val="28"/>
        </w:rPr>
        <w:t xml:space="preserve">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w:t>
      </w:r>
      <w:r>
        <w:rPr>
          <w:rFonts w:eastAsiaTheme="minorEastAsia"/>
          <w:sz w:val="28"/>
          <w:szCs w:val="28"/>
        </w:rPr>
        <w:br/>
      </w:r>
      <w:r w:rsidRPr="00DD16EC">
        <w:rPr>
          <w:rFonts w:eastAsiaTheme="minorEastAsia"/>
          <w:sz w:val="28"/>
          <w:szCs w:val="28"/>
        </w:rPr>
        <w:t xml:space="preserve">его заявителю с использованием ПГУ ЛО/ЕПГУ и уведомлять заявителя </w:t>
      </w:r>
      <w:r>
        <w:rPr>
          <w:rFonts w:eastAsiaTheme="minorEastAsia"/>
          <w:sz w:val="28"/>
          <w:szCs w:val="28"/>
        </w:rPr>
        <w:br/>
      </w:r>
      <w:r w:rsidRPr="00DD16EC">
        <w:rPr>
          <w:rFonts w:eastAsiaTheme="minorEastAsia"/>
          <w:sz w:val="28"/>
          <w:szCs w:val="28"/>
        </w:rPr>
        <w:t>о проведенных мероприятиях.</w:t>
      </w:r>
    </w:p>
    <w:p w:rsidR="00DD16EC" w:rsidRPr="00B22B7A" w:rsidRDefault="00DD16EC" w:rsidP="00265621">
      <w:pPr>
        <w:widowControl w:val="0"/>
        <w:autoSpaceDE w:val="0"/>
        <w:autoSpaceDN w:val="0"/>
        <w:ind w:firstLine="540"/>
        <w:jc w:val="both"/>
        <w:rPr>
          <w:rFonts w:eastAsiaTheme="minorEastAsia"/>
          <w:sz w:val="28"/>
          <w:szCs w:val="28"/>
        </w:rPr>
      </w:pPr>
      <w:r w:rsidRPr="00DD16EC">
        <w:rPr>
          <w:rFonts w:eastAsiaTheme="minorEastAsia"/>
          <w:sz w:val="28"/>
          <w:szCs w:val="28"/>
        </w:rPr>
        <w:t xml:space="preserve">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w:t>
      </w:r>
      <w:r w:rsidRPr="00B22B7A">
        <w:rPr>
          <w:rFonts w:eastAsiaTheme="minorEastAsia"/>
          <w:sz w:val="28"/>
          <w:szCs w:val="28"/>
        </w:rPr>
        <w:t>предусмотрена действующим законодательством.</w:t>
      </w:r>
    </w:p>
    <w:p w:rsidR="00DD16EC" w:rsidRPr="00B22B7A" w:rsidRDefault="00DD16EC" w:rsidP="00265621">
      <w:pPr>
        <w:widowControl w:val="0"/>
        <w:autoSpaceDE w:val="0"/>
        <w:autoSpaceDN w:val="0"/>
        <w:ind w:firstLine="540"/>
        <w:jc w:val="both"/>
        <w:rPr>
          <w:rFonts w:eastAsiaTheme="minorEastAsia"/>
          <w:sz w:val="28"/>
          <w:szCs w:val="28"/>
        </w:rPr>
      </w:pPr>
      <w:r w:rsidRPr="00B22B7A">
        <w:rPr>
          <w:rFonts w:eastAsiaTheme="minorEastAsia"/>
          <w:sz w:val="28"/>
          <w:szCs w:val="28"/>
        </w:rPr>
        <w:t xml:space="preserve">Основанием для приостановления рассмотрения вопроса о принятии решения </w:t>
      </w:r>
      <w:r w:rsidR="00EF40D8" w:rsidRPr="00B22B7A">
        <w:rPr>
          <w:rFonts w:eastAsiaTheme="minorEastAsia"/>
          <w:sz w:val="28"/>
          <w:szCs w:val="28"/>
        </w:rPr>
        <w:br/>
      </w:r>
      <w:r w:rsidRPr="00B22B7A">
        <w:rPr>
          <w:rFonts w:eastAsiaTheme="minorEastAsia"/>
          <w:sz w:val="28"/>
          <w:szCs w:val="28"/>
        </w:rPr>
        <w:t xml:space="preserve">о предоставлении (отказе в предоставлении) </w:t>
      </w:r>
      <w:r w:rsidR="00EF40D8" w:rsidRPr="00B22B7A">
        <w:rPr>
          <w:rFonts w:eastAsiaTheme="minorEastAsia"/>
          <w:sz w:val="28"/>
          <w:szCs w:val="28"/>
        </w:rPr>
        <w:t xml:space="preserve">компенсации части расходов инвалидам с нарушением функции передвижения по приобретению ими жилого помещения (доли в праве собственности на жилое помещение) </w:t>
      </w:r>
      <w:r w:rsidRPr="00B22B7A">
        <w:rPr>
          <w:rFonts w:eastAsiaTheme="minorEastAsia"/>
          <w:sz w:val="28"/>
          <w:szCs w:val="28"/>
        </w:rPr>
        <w:t xml:space="preserve">является непоступление в </w:t>
      </w:r>
      <w:r w:rsidR="00EF40D8" w:rsidRPr="00B22B7A">
        <w:rPr>
          <w:rFonts w:eastAsiaTheme="minorEastAsia"/>
          <w:sz w:val="28"/>
          <w:szCs w:val="28"/>
        </w:rPr>
        <w:t xml:space="preserve">ЦСЗН </w:t>
      </w:r>
      <w:r w:rsidRPr="00B22B7A">
        <w:rPr>
          <w:rFonts w:eastAsiaTheme="minorEastAsia"/>
          <w:sz w:val="28"/>
          <w:szCs w:val="28"/>
        </w:rPr>
        <w:t>ответа на межведомственный запрос:</w:t>
      </w:r>
    </w:p>
    <w:p w:rsidR="00B22B7A" w:rsidRPr="00B22B7A" w:rsidRDefault="00B22B7A" w:rsidP="00265621">
      <w:pPr>
        <w:widowControl w:val="0"/>
        <w:autoSpaceDE w:val="0"/>
        <w:autoSpaceDN w:val="0"/>
        <w:ind w:firstLine="540"/>
        <w:jc w:val="both"/>
        <w:rPr>
          <w:rFonts w:eastAsiaTheme="minorEastAsia"/>
          <w:sz w:val="28"/>
          <w:szCs w:val="28"/>
        </w:rPr>
      </w:pPr>
      <w:r w:rsidRPr="00B22B7A">
        <w:rPr>
          <w:rFonts w:eastAsiaTheme="minorEastAsia"/>
          <w:sz w:val="28"/>
          <w:szCs w:val="28"/>
        </w:rPr>
        <w:lastRenderedPageBreak/>
        <w:t xml:space="preserve">по истечении пяти рабочих дней, следующих за днем направления </w:t>
      </w:r>
      <w:r w:rsidRPr="00B22B7A">
        <w:rPr>
          <w:rFonts w:eastAsiaTheme="minorEastAsia"/>
          <w:sz w:val="28"/>
          <w:szCs w:val="28"/>
        </w:rPr>
        <w:br/>
        <w:t>ЦСЗН соответствующего запроса – при направлении его на бумажном носителе посредством почтового отправления;</w:t>
      </w:r>
    </w:p>
    <w:p w:rsidR="00B22B7A" w:rsidRPr="00B22B7A" w:rsidRDefault="00B22B7A" w:rsidP="00265621">
      <w:pPr>
        <w:widowControl w:val="0"/>
        <w:autoSpaceDE w:val="0"/>
        <w:autoSpaceDN w:val="0"/>
        <w:ind w:firstLine="540"/>
        <w:jc w:val="both"/>
        <w:rPr>
          <w:rFonts w:eastAsiaTheme="minorEastAsia"/>
          <w:sz w:val="28"/>
          <w:szCs w:val="28"/>
        </w:rPr>
      </w:pPr>
      <w:r w:rsidRPr="00B22B7A">
        <w:rPr>
          <w:rFonts w:eastAsiaTheme="minorEastAsia"/>
          <w:sz w:val="28"/>
          <w:szCs w:val="28"/>
        </w:rPr>
        <w:t>по истечении 48 часов, следующих за днем направления ЦСЗН соответств</w:t>
      </w:r>
      <w:r w:rsidR="0021204E">
        <w:rPr>
          <w:rFonts w:eastAsiaTheme="minorEastAsia"/>
          <w:sz w:val="28"/>
          <w:szCs w:val="28"/>
        </w:rPr>
        <w:t>ующего запроса посредством АИС «</w:t>
      </w:r>
      <w:r w:rsidRPr="00B22B7A">
        <w:rPr>
          <w:rFonts w:eastAsiaTheme="minorEastAsia"/>
          <w:sz w:val="28"/>
          <w:szCs w:val="28"/>
        </w:rPr>
        <w:t>Соцзащита</w:t>
      </w:r>
      <w:r w:rsidR="0021204E">
        <w:rPr>
          <w:rFonts w:eastAsiaTheme="minorEastAsia"/>
          <w:sz w:val="28"/>
          <w:szCs w:val="28"/>
        </w:rPr>
        <w:t>»</w:t>
      </w:r>
      <w:r w:rsidR="00DD6185">
        <w:rPr>
          <w:rFonts w:eastAsiaTheme="minorEastAsia"/>
          <w:sz w:val="28"/>
          <w:szCs w:val="28"/>
        </w:rPr>
        <w:t xml:space="preserve"> </w:t>
      </w:r>
      <w:r w:rsidRPr="00B22B7A">
        <w:rPr>
          <w:rFonts w:eastAsiaTheme="minorEastAsia"/>
          <w:sz w:val="28"/>
          <w:szCs w:val="28"/>
        </w:rPr>
        <w:t>– при межведомственном информационном взаимодействии в электронной форме.</w:t>
      </w:r>
    </w:p>
    <w:p w:rsidR="00B22B7A" w:rsidRPr="00B22B7A" w:rsidRDefault="00B22B7A" w:rsidP="00265621">
      <w:pPr>
        <w:widowControl w:val="0"/>
        <w:autoSpaceDE w:val="0"/>
        <w:autoSpaceDN w:val="0"/>
        <w:ind w:firstLine="540"/>
        <w:jc w:val="both"/>
        <w:rPr>
          <w:rFonts w:eastAsiaTheme="minorEastAsia"/>
          <w:sz w:val="28"/>
          <w:szCs w:val="28"/>
        </w:rPr>
      </w:pPr>
      <w:r w:rsidRPr="00B22B7A">
        <w:rPr>
          <w:rFonts w:eastAsiaTheme="minorEastAsia"/>
          <w:sz w:val="28"/>
          <w:szCs w:val="28"/>
        </w:rPr>
        <w:t>Заявитель вправе по собственной инициативе представить документы, запрашиваемые уполномоченной организацией посредством межведомственного электронного взаимодействия.</w:t>
      </w:r>
    </w:p>
    <w:p w:rsidR="00B22B7A" w:rsidRPr="00B22B7A" w:rsidRDefault="00DD16EC" w:rsidP="00265621">
      <w:pPr>
        <w:widowControl w:val="0"/>
        <w:autoSpaceDE w:val="0"/>
        <w:autoSpaceDN w:val="0"/>
        <w:ind w:firstLine="540"/>
        <w:jc w:val="both"/>
        <w:rPr>
          <w:rFonts w:eastAsiaTheme="minorEastAsia"/>
          <w:sz w:val="28"/>
          <w:szCs w:val="28"/>
        </w:rPr>
      </w:pPr>
      <w:r w:rsidRPr="00B22B7A">
        <w:rPr>
          <w:rFonts w:eastAsiaTheme="minorEastAsia"/>
          <w:sz w:val="28"/>
          <w:szCs w:val="28"/>
        </w:rPr>
        <w:t xml:space="preserve">Срок подготовки и направления заявителю уведомления по форме согласно приложению 6 к настоящему </w:t>
      </w:r>
      <w:r w:rsidR="00B22B7A" w:rsidRPr="00B22B7A">
        <w:rPr>
          <w:rFonts w:eastAsiaTheme="minorEastAsia"/>
          <w:sz w:val="28"/>
          <w:szCs w:val="28"/>
        </w:rPr>
        <w:t>регламенту не должен превышать 3</w:t>
      </w:r>
      <w:r w:rsidRPr="00B22B7A">
        <w:rPr>
          <w:rFonts w:eastAsiaTheme="minorEastAsia"/>
          <w:sz w:val="28"/>
          <w:szCs w:val="28"/>
        </w:rPr>
        <w:t xml:space="preserve"> рабочих дней </w:t>
      </w:r>
      <w:r w:rsidR="00B22B7A" w:rsidRPr="00B22B7A">
        <w:rPr>
          <w:rFonts w:eastAsiaTheme="minorEastAsia"/>
          <w:sz w:val="28"/>
          <w:szCs w:val="28"/>
        </w:rPr>
        <w:br/>
      </w:r>
      <w:r w:rsidRPr="00B22B7A">
        <w:rPr>
          <w:rFonts w:eastAsiaTheme="minorEastAsia"/>
          <w:sz w:val="28"/>
          <w:szCs w:val="28"/>
        </w:rPr>
        <w:t>со дня истечения 5 рабочих дней, следующих за днем направления соответствующего запроса.</w:t>
      </w:r>
    </w:p>
    <w:p w:rsidR="00DD16EC" w:rsidRPr="00B22B7A" w:rsidRDefault="00DD16EC" w:rsidP="00265621">
      <w:pPr>
        <w:widowControl w:val="0"/>
        <w:autoSpaceDE w:val="0"/>
        <w:autoSpaceDN w:val="0"/>
        <w:ind w:firstLine="540"/>
        <w:jc w:val="both"/>
        <w:rPr>
          <w:rFonts w:eastAsiaTheme="minorEastAsia"/>
          <w:sz w:val="28"/>
          <w:szCs w:val="28"/>
        </w:rPr>
      </w:pPr>
      <w:r w:rsidRPr="00B22B7A">
        <w:rPr>
          <w:rFonts w:eastAsiaTheme="minorEastAsia"/>
          <w:sz w:val="28"/>
          <w:szCs w:val="28"/>
        </w:rPr>
        <w:t>При поступлении запрашиваемых документов (сведений) рассмотрение документов и принятие решения о предоставлении (об отказе в предоставлении) государственной услуги осуществляются в сроки, указанные в пункте 3.1.1 настоящего регламента, со дня их поступления в ЦСЗН.</w:t>
      </w:r>
    </w:p>
    <w:p w:rsidR="00B22B7A" w:rsidRPr="00B22B7A" w:rsidRDefault="00B22B7A" w:rsidP="00265621">
      <w:pPr>
        <w:widowControl w:val="0"/>
        <w:autoSpaceDE w:val="0"/>
        <w:autoSpaceDN w:val="0"/>
        <w:ind w:firstLine="540"/>
        <w:jc w:val="both"/>
        <w:rPr>
          <w:rFonts w:eastAsiaTheme="minorEastAsia"/>
          <w:sz w:val="28"/>
          <w:szCs w:val="28"/>
        </w:rPr>
      </w:pPr>
      <w:r w:rsidRPr="00B22B7A">
        <w:rPr>
          <w:rFonts w:eastAsiaTheme="minorEastAsia"/>
          <w:sz w:val="28"/>
          <w:szCs w:val="28"/>
        </w:rPr>
        <w:t>2.9. Исчерпывающий перечень оснований для отказа в приеме документов, необходимых для предоставления государственной услуги:</w:t>
      </w:r>
    </w:p>
    <w:p w:rsidR="00B22B7A" w:rsidRPr="00B22B7A" w:rsidRDefault="00B22B7A" w:rsidP="00265621">
      <w:pPr>
        <w:widowControl w:val="0"/>
        <w:autoSpaceDE w:val="0"/>
        <w:autoSpaceDN w:val="0"/>
        <w:ind w:firstLine="540"/>
        <w:jc w:val="both"/>
        <w:rPr>
          <w:rFonts w:eastAsiaTheme="minorEastAsia"/>
          <w:sz w:val="28"/>
          <w:szCs w:val="28"/>
        </w:rPr>
      </w:pPr>
      <w:r w:rsidRPr="00B22B7A">
        <w:rPr>
          <w:rFonts w:eastAsiaTheme="minorEastAsia"/>
          <w:sz w:val="28"/>
          <w:szCs w:val="28"/>
        </w:rPr>
        <w:t>1) подача заявления лицом, не уполномоченным на осуществление таких действий;</w:t>
      </w:r>
    </w:p>
    <w:p w:rsidR="00B22B7A" w:rsidRPr="00B22B7A" w:rsidRDefault="00B22B7A" w:rsidP="00265621">
      <w:pPr>
        <w:widowControl w:val="0"/>
        <w:autoSpaceDE w:val="0"/>
        <w:autoSpaceDN w:val="0"/>
        <w:ind w:firstLine="540"/>
        <w:jc w:val="both"/>
        <w:rPr>
          <w:rFonts w:eastAsiaTheme="minorEastAsia"/>
          <w:sz w:val="28"/>
          <w:szCs w:val="28"/>
        </w:rPr>
      </w:pPr>
      <w:r w:rsidRPr="00B22B7A">
        <w:rPr>
          <w:rFonts w:eastAsiaTheme="minorEastAsia"/>
          <w:sz w:val="28"/>
          <w:szCs w:val="28"/>
        </w:rPr>
        <w:t>2) представление неполного комплекта документов, подлежащих представлению заявителем в соответствии с административным регламентом;</w:t>
      </w:r>
    </w:p>
    <w:p w:rsidR="00B22B7A" w:rsidRPr="00B22B7A" w:rsidRDefault="00B22B7A" w:rsidP="00265621">
      <w:pPr>
        <w:widowControl w:val="0"/>
        <w:autoSpaceDE w:val="0"/>
        <w:autoSpaceDN w:val="0"/>
        <w:ind w:firstLine="540"/>
        <w:jc w:val="both"/>
        <w:rPr>
          <w:rFonts w:eastAsiaTheme="minorEastAsia"/>
          <w:sz w:val="28"/>
          <w:szCs w:val="28"/>
        </w:rPr>
      </w:pPr>
      <w:r w:rsidRPr="00B22B7A">
        <w:rPr>
          <w:rFonts w:eastAsiaTheme="minorEastAsia"/>
          <w:sz w:val="28"/>
          <w:szCs w:val="28"/>
        </w:rPr>
        <w:t>3) несоответствие представленного заявления форме и требованиям, установленным административным регламентом;</w:t>
      </w:r>
    </w:p>
    <w:p w:rsidR="00B22B7A" w:rsidRPr="00B22B7A" w:rsidRDefault="00B22B7A" w:rsidP="00265621">
      <w:pPr>
        <w:widowControl w:val="0"/>
        <w:autoSpaceDE w:val="0"/>
        <w:autoSpaceDN w:val="0"/>
        <w:ind w:firstLine="540"/>
        <w:jc w:val="both"/>
        <w:rPr>
          <w:rFonts w:eastAsiaTheme="minorEastAsia"/>
          <w:sz w:val="28"/>
          <w:szCs w:val="28"/>
        </w:rPr>
      </w:pPr>
      <w:r w:rsidRPr="00B22B7A">
        <w:rPr>
          <w:rFonts w:eastAsiaTheme="minorEastAsia"/>
          <w:sz w:val="28"/>
          <w:szCs w:val="28"/>
        </w:rPr>
        <w:t>4) представление заявителем документов, не соответствующих требованиям, установленным административным регламентом;</w:t>
      </w:r>
    </w:p>
    <w:p w:rsidR="00B22B7A" w:rsidRPr="00B22B7A" w:rsidRDefault="00B22B7A" w:rsidP="00265621">
      <w:pPr>
        <w:widowControl w:val="0"/>
        <w:autoSpaceDE w:val="0"/>
        <w:autoSpaceDN w:val="0"/>
        <w:ind w:firstLine="540"/>
        <w:jc w:val="both"/>
        <w:rPr>
          <w:rFonts w:eastAsiaTheme="minorEastAsia"/>
          <w:sz w:val="28"/>
          <w:szCs w:val="28"/>
        </w:rPr>
      </w:pPr>
      <w:r w:rsidRPr="00B22B7A">
        <w:rPr>
          <w:rFonts w:eastAsiaTheme="minorEastAsia"/>
          <w:sz w:val="28"/>
          <w:szCs w:val="28"/>
        </w:rPr>
        <w:t>5) подписание заявления с комплектом документов недействительной электронной подписью либо отсутствие электронной подписи в заявлении (в случае подачи заявления в электронной форме через личный кабинет на Едином портале государственных услуг/на портале государственных и муниципальных услуг (функций) Ленинградской области);</w:t>
      </w:r>
    </w:p>
    <w:p w:rsidR="00B22B7A" w:rsidRPr="00B22B7A" w:rsidRDefault="00B22B7A" w:rsidP="00265621">
      <w:pPr>
        <w:widowControl w:val="0"/>
        <w:autoSpaceDE w:val="0"/>
        <w:autoSpaceDN w:val="0"/>
        <w:ind w:firstLine="540"/>
        <w:jc w:val="both"/>
        <w:rPr>
          <w:rFonts w:eastAsiaTheme="minorEastAsia"/>
          <w:sz w:val="28"/>
          <w:szCs w:val="28"/>
        </w:rPr>
      </w:pPr>
      <w:r w:rsidRPr="00B22B7A">
        <w:rPr>
          <w:rFonts w:eastAsiaTheme="minorEastAsia"/>
          <w:sz w:val="28"/>
          <w:szCs w:val="28"/>
        </w:rPr>
        <w:t>6) расхождение сведений, указанных в заявлении и прилагаемых к заявлению документах;</w:t>
      </w:r>
    </w:p>
    <w:p w:rsidR="00B22B7A" w:rsidRPr="00B22B7A" w:rsidRDefault="00B22B7A" w:rsidP="00265621">
      <w:pPr>
        <w:widowControl w:val="0"/>
        <w:autoSpaceDE w:val="0"/>
        <w:autoSpaceDN w:val="0"/>
        <w:ind w:firstLine="540"/>
        <w:jc w:val="both"/>
        <w:rPr>
          <w:rFonts w:eastAsiaTheme="minorEastAsia"/>
          <w:sz w:val="28"/>
          <w:szCs w:val="28"/>
        </w:rPr>
      </w:pPr>
      <w:r w:rsidRPr="00B22B7A">
        <w:rPr>
          <w:rFonts w:eastAsiaTheme="minorEastAsia"/>
          <w:sz w:val="28"/>
          <w:szCs w:val="28"/>
        </w:rPr>
        <w:t>7) невозможность идентифицировать принадлежность документа заявителю;</w:t>
      </w:r>
    </w:p>
    <w:p w:rsidR="00B22B7A" w:rsidRPr="00B22B7A" w:rsidRDefault="00B22B7A" w:rsidP="00265621">
      <w:pPr>
        <w:widowControl w:val="0"/>
        <w:autoSpaceDE w:val="0"/>
        <w:autoSpaceDN w:val="0"/>
        <w:ind w:firstLine="540"/>
        <w:jc w:val="both"/>
        <w:rPr>
          <w:rFonts w:eastAsiaTheme="minorEastAsia"/>
          <w:sz w:val="28"/>
          <w:szCs w:val="28"/>
        </w:rPr>
      </w:pPr>
      <w:r w:rsidRPr="00B22B7A">
        <w:rPr>
          <w:rFonts w:eastAsiaTheme="minorEastAsia"/>
          <w:sz w:val="28"/>
          <w:szCs w:val="28"/>
        </w:rPr>
        <w:t>8) наличие в документах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DD6185" w:rsidRDefault="00B22B7A" w:rsidP="00265621">
      <w:pPr>
        <w:widowControl w:val="0"/>
        <w:autoSpaceDE w:val="0"/>
        <w:autoSpaceDN w:val="0"/>
        <w:ind w:firstLine="540"/>
        <w:jc w:val="both"/>
        <w:rPr>
          <w:rFonts w:eastAsiaTheme="minorEastAsia"/>
          <w:sz w:val="28"/>
          <w:szCs w:val="28"/>
        </w:rPr>
      </w:pPr>
      <w:r w:rsidRPr="00B22B7A">
        <w:rPr>
          <w:rFonts w:eastAsiaTheme="minorEastAsia"/>
          <w:sz w:val="28"/>
          <w:szCs w:val="28"/>
        </w:rPr>
        <w:t xml:space="preserve">2.9.1. При наличии оснований для отказа в приеме документов, необходимых для предоставления государственной услуги, направленных в электронной форме через личный кабинет заявителя на ПГУ ЛО/ЕПГУ, должностное лицо ЦСЗН, ответственное за подготовку решения о предоставлении (об отказе </w:t>
      </w:r>
      <w:r>
        <w:rPr>
          <w:rFonts w:eastAsiaTheme="minorEastAsia"/>
          <w:sz w:val="28"/>
          <w:szCs w:val="28"/>
        </w:rPr>
        <w:br/>
      </w:r>
      <w:r w:rsidRPr="00B22B7A">
        <w:rPr>
          <w:rFonts w:eastAsiaTheme="minorEastAsia"/>
          <w:sz w:val="28"/>
          <w:szCs w:val="28"/>
        </w:rPr>
        <w:t xml:space="preserve">в предоставлении) государственной услуги, заполняет в электронном виде форму уведомления об отказе в приеме документов, необходимых для предоставления государственной услуги, по форме согласно приложению 8 к настоящему регламенту. Должностное лицо ЦСЗН, наделенное соответствующими функциями, подписывает </w:t>
      </w:r>
      <w:r w:rsidRPr="00B22B7A">
        <w:rPr>
          <w:rFonts w:eastAsiaTheme="minorEastAsia"/>
          <w:sz w:val="28"/>
          <w:szCs w:val="28"/>
        </w:rPr>
        <w:lastRenderedPageBreak/>
        <w:t>уведомление усиленной квалифицированной подписью, после чего уведомление посредством А</w:t>
      </w:r>
      <w:r w:rsidR="00A96E21">
        <w:rPr>
          <w:rFonts w:eastAsiaTheme="minorEastAsia"/>
          <w:sz w:val="28"/>
          <w:szCs w:val="28"/>
        </w:rPr>
        <w:t>ИС «Соцзащита»</w:t>
      </w:r>
      <w:r w:rsidRPr="00B22B7A">
        <w:rPr>
          <w:rFonts w:eastAsiaTheme="minorEastAsia"/>
          <w:sz w:val="28"/>
          <w:szCs w:val="28"/>
        </w:rPr>
        <w:t xml:space="preserve"> направляется в личный кабинет заявителя на ПГУ ЛО/ЕПГУ.</w:t>
      </w:r>
    </w:p>
    <w:p w:rsidR="00DD6185" w:rsidRPr="00DD6185" w:rsidRDefault="00DD6185" w:rsidP="00D53C7C">
      <w:pPr>
        <w:widowControl w:val="0"/>
        <w:autoSpaceDE w:val="0"/>
        <w:autoSpaceDN w:val="0"/>
        <w:jc w:val="both"/>
        <w:rPr>
          <w:rFonts w:eastAsiaTheme="minorEastAsia"/>
          <w:sz w:val="28"/>
          <w:szCs w:val="28"/>
        </w:rPr>
      </w:pPr>
    </w:p>
    <w:p w:rsidR="00B22B7A" w:rsidRDefault="00B22B7A" w:rsidP="00265621">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Исчерпывающий перечень оснований для отказа в предоставлении</w:t>
      </w:r>
    </w:p>
    <w:p w:rsidR="0089366B" w:rsidRDefault="00B22B7A" w:rsidP="00265621">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государ</w:t>
      </w:r>
      <w:r w:rsidR="0089366B">
        <w:rPr>
          <w:rFonts w:eastAsiaTheme="minorHAnsi"/>
          <w:b/>
          <w:bCs/>
          <w:sz w:val="28"/>
          <w:szCs w:val="28"/>
          <w:lang w:eastAsia="en-US"/>
        </w:rPr>
        <w:t>ственной услуги</w:t>
      </w:r>
    </w:p>
    <w:p w:rsidR="0089366B" w:rsidRPr="0089366B" w:rsidRDefault="0089366B" w:rsidP="00265621">
      <w:pPr>
        <w:autoSpaceDE w:val="0"/>
        <w:autoSpaceDN w:val="0"/>
        <w:adjustRightInd w:val="0"/>
        <w:jc w:val="center"/>
        <w:rPr>
          <w:rFonts w:eastAsiaTheme="minorHAnsi"/>
          <w:b/>
          <w:bCs/>
          <w:sz w:val="28"/>
          <w:szCs w:val="28"/>
          <w:lang w:eastAsia="en-US"/>
        </w:rPr>
      </w:pPr>
    </w:p>
    <w:p w:rsidR="00B22B7A" w:rsidRPr="00A57187" w:rsidRDefault="00B22B7A" w:rsidP="0026562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2.10. Исчерпывающий перечень оснований для отказа в предоставлении </w:t>
      </w:r>
      <w:r w:rsidRPr="00A57187">
        <w:rPr>
          <w:rFonts w:eastAsiaTheme="minorHAnsi"/>
          <w:sz w:val="28"/>
          <w:szCs w:val="28"/>
          <w:lang w:eastAsia="en-US"/>
        </w:rPr>
        <w:t>государственной услуги:</w:t>
      </w:r>
    </w:p>
    <w:p w:rsidR="008E2F8A" w:rsidRPr="00A57187" w:rsidRDefault="008E2F8A" w:rsidP="00265621">
      <w:pPr>
        <w:widowControl w:val="0"/>
        <w:autoSpaceDE w:val="0"/>
        <w:autoSpaceDN w:val="0"/>
        <w:ind w:firstLine="540"/>
        <w:jc w:val="both"/>
        <w:rPr>
          <w:rFonts w:eastAsiaTheme="minorHAnsi"/>
          <w:sz w:val="28"/>
          <w:szCs w:val="28"/>
          <w:lang w:eastAsia="en-US"/>
        </w:rPr>
      </w:pPr>
      <w:r w:rsidRPr="00A57187">
        <w:rPr>
          <w:rFonts w:eastAsiaTheme="minorHAnsi"/>
          <w:sz w:val="28"/>
          <w:szCs w:val="28"/>
          <w:lang w:eastAsia="en-US"/>
        </w:rPr>
        <w:t xml:space="preserve">1) отсутствие права у заявителя на получение меры социальной поддержки </w:t>
      </w:r>
      <w:r w:rsidRPr="00A57187">
        <w:rPr>
          <w:rFonts w:eastAsiaTheme="minorHAnsi"/>
          <w:sz w:val="28"/>
          <w:szCs w:val="28"/>
          <w:lang w:eastAsia="en-US"/>
        </w:rPr>
        <w:br/>
        <w:t>на дату регистрации заявления в ЦСЗН;</w:t>
      </w:r>
    </w:p>
    <w:p w:rsidR="008E2F8A" w:rsidRPr="00A57187" w:rsidRDefault="008E2F8A" w:rsidP="00265621">
      <w:pPr>
        <w:widowControl w:val="0"/>
        <w:autoSpaceDE w:val="0"/>
        <w:autoSpaceDN w:val="0"/>
        <w:ind w:firstLine="540"/>
        <w:jc w:val="both"/>
        <w:rPr>
          <w:rFonts w:eastAsiaTheme="minorHAnsi"/>
          <w:sz w:val="28"/>
          <w:szCs w:val="28"/>
          <w:lang w:eastAsia="en-US"/>
        </w:rPr>
      </w:pPr>
      <w:r w:rsidRPr="00A57187">
        <w:rPr>
          <w:rFonts w:eastAsiaTheme="minorHAnsi"/>
          <w:sz w:val="28"/>
          <w:szCs w:val="28"/>
          <w:lang w:eastAsia="en-US"/>
        </w:rPr>
        <w:t>2) представленные документы недействительны/указанные в заявлении сведения недостоверны;</w:t>
      </w:r>
    </w:p>
    <w:p w:rsidR="001B0FEF" w:rsidRPr="00915734" w:rsidRDefault="008E2F8A" w:rsidP="00265621">
      <w:pPr>
        <w:widowControl w:val="0"/>
        <w:autoSpaceDE w:val="0"/>
        <w:autoSpaceDN w:val="0"/>
        <w:ind w:firstLine="540"/>
        <w:jc w:val="both"/>
        <w:rPr>
          <w:rFonts w:eastAsiaTheme="minorEastAsia"/>
          <w:sz w:val="28"/>
          <w:szCs w:val="28"/>
        </w:rPr>
      </w:pPr>
      <w:r w:rsidRPr="00A57187">
        <w:rPr>
          <w:rFonts w:eastAsiaTheme="minorHAnsi"/>
          <w:sz w:val="28"/>
          <w:szCs w:val="28"/>
          <w:lang w:eastAsia="en-US"/>
        </w:rPr>
        <w:t xml:space="preserve">3) несоответствие представленных документов условиям предоставления компенсации части расходов инвалидам с нарушением функции передвижения </w:t>
      </w:r>
      <w:r w:rsidRPr="00A57187">
        <w:rPr>
          <w:rFonts w:eastAsiaTheme="minorHAnsi"/>
          <w:sz w:val="28"/>
          <w:szCs w:val="28"/>
          <w:lang w:eastAsia="en-US"/>
        </w:rPr>
        <w:br/>
        <w:t>по приобретению ими жилого помещения (доли</w:t>
      </w:r>
      <w:r w:rsidRPr="008E2F8A">
        <w:rPr>
          <w:rFonts w:eastAsiaTheme="minorHAnsi"/>
          <w:sz w:val="28"/>
          <w:szCs w:val="28"/>
          <w:lang w:eastAsia="en-US"/>
        </w:rPr>
        <w:t xml:space="preserve"> в праве собственности на жилое помещение).</w:t>
      </w:r>
    </w:p>
    <w:p w:rsidR="00D16514" w:rsidRPr="00915734" w:rsidRDefault="00D16514" w:rsidP="00265621">
      <w:pPr>
        <w:autoSpaceDE w:val="0"/>
        <w:autoSpaceDN w:val="0"/>
        <w:adjustRightInd w:val="0"/>
        <w:jc w:val="center"/>
        <w:rPr>
          <w:rFonts w:eastAsia="Calibri"/>
          <w:sz w:val="28"/>
          <w:szCs w:val="28"/>
        </w:rPr>
      </w:pPr>
    </w:p>
    <w:p w:rsidR="008E2F8A" w:rsidRDefault="008E2F8A" w:rsidP="00265621">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Порядок, размер и основания взимания государственной пошлины</w:t>
      </w:r>
    </w:p>
    <w:p w:rsidR="008E2F8A" w:rsidRDefault="008E2F8A" w:rsidP="00265621">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или иной платы, взимаемой за предоставление</w:t>
      </w:r>
    </w:p>
    <w:p w:rsidR="008E2F8A" w:rsidRDefault="008E2F8A" w:rsidP="00265621">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государственной услуги</w:t>
      </w:r>
    </w:p>
    <w:p w:rsidR="008E2F8A" w:rsidRDefault="008E2F8A" w:rsidP="00265621">
      <w:pPr>
        <w:autoSpaceDE w:val="0"/>
        <w:autoSpaceDN w:val="0"/>
        <w:adjustRightInd w:val="0"/>
        <w:ind w:firstLine="540"/>
        <w:jc w:val="both"/>
        <w:rPr>
          <w:rFonts w:eastAsiaTheme="minorHAnsi"/>
          <w:sz w:val="28"/>
          <w:szCs w:val="28"/>
          <w:lang w:eastAsia="en-US"/>
        </w:rPr>
      </w:pPr>
    </w:p>
    <w:p w:rsidR="008E2F8A" w:rsidRDefault="008E2F8A" w:rsidP="0026562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2.11. Государственная услуга предоставляется бесплатно.</w:t>
      </w:r>
    </w:p>
    <w:p w:rsidR="008E2F8A" w:rsidRDefault="008E2F8A" w:rsidP="00265621">
      <w:pPr>
        <w:autoSpaceDE w:val="0"/>
        <w:autoSpaceDN w:val="0"/>
        <w:adjustRightInd w:val="0"/>
        <w:ind w:firstLine="540"/>
        <w:jc w:val="both"/>
        <w:rPr>
          <w:rFonts w:eastAsiaTheme="minorHAnsi"/>
          <w:sz w:val="28"/>
          <w:szCs w:val="28"/>
          <w:lang w:eastAsia="en-US"/>
        </w:rPr>
      </w:pPr>
    </w:p>
    <w:p w:rsidR="008E2F8A" w:rsidRDefault="008E2F8A" w:rsidP="00265621">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Максимальный срок ожидания в очереди при подаче запроса</w:t>
      </w:r>
    </w:p>
    <w:p w:rsidR="008E2F8A" w:rsidRDefault="008E2F8A" w:rsidP="00265621">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о предоставлении государственной услуги и при получении</w:t>
      </w:r>
    </w:p>
    <w:p w:rsidR="008E2F8A" w:rsidRDefault="008E2F8A" w:rsidP="00265621">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результата предоставления государственной услуги</w:t>
      </w:r>
    </w:p>
    <w:p w:rsidR="008E2F8A" w:rsidRDefault="008E2F8A" w:rsidP="00265621">
      <w:pPr>
        <w:autoSpaceDE w:val="0"/>
        <w:autoSpaceDN w:val="0"/>
        <w:adjustRightInd w:val="0"/>
        <w:ind w:firstLine="540"/>
        <w:jc w:val="center"/>
        <w:rPr>
          <w:rFonts w:eastAsiaTheme="minorHAnsi"/>
          <w:sz w:val="28"/>
          <w:szCs w:val="28"/>
          <w:lang w:eastAsia="en-US"/>
        </w:rPr>
      </w:pPr>
    </w:p>
    <w:p w:rsidR="00DD6185" w:rsidRDefault="008E2F8A" w:rsidP="0026562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2.12. Максимальный срок ожидания в очереди при подаче запроса </w:t>
      </w:r>
      <w:r w:rsidR="0089366B">
        <w:rPr>
          <w:rFonts w:eastAsiaTheme="minorHAnsi"/>
          <w:sz w:val="28"/>
          <w:szCs w:val="28"/>
          <w:lang w:eastAsia="en-US"/>
        </w:rPr>
        <w:br/>
      </w:r>
      <w:r>
        <w:rPr>
          <w:rFonts w:eastAsiaTheme="minorHAnsi"/>
          <w:sz w:val="28"/>
          <w:szCs w:val="28"/>
          <w:lang w:eastAsia="en-US"/>
        </w:rPr>
        <w:t>о предоставлении государственной услуги и при получении результата предоставления государственной услуг</w:t>
      </w:r>
      <w:r w:rsidR="00DD6185">
        <w:rPr>
          <w:rFonts w:eastAsiaTheme="minorHAnsi"/>
          <w:sz w:val="28"/>
          <w:szCs w:val="28"/>
          <w:lang w:eastAsia="en-US"/>
        </w:rPr>
        <w:t>и составляет не более 15 минут.</w:t>
      </w:r>
    </w:p>
    <w:p w:rsidR="00DD6185" w:rsidRDefault="00DD6185" w:rsidP="00265621">
      <w:pPr>
        <w:autoSpaceDE w:val="0"/>
        <w:autoSpaceDN w:val="0"/>
        <w:adjustRightInd w:val="0"/>
        <w:ind w:firstLine="540"/>
        <w:jc w:val="both"/>
        <w:rPr>
          <w:rFonts w:eastAsiaTheme="minorHAnsi"/>
          <w:sz w:val="28"/>
          <w:szCs w:val="28"/>
          <w:lang w:eastAsia="en-US"/>
        </w:rPr>
      </w:pPr>
    </w:p>
    <w:p w:rsidR="008E2F8A" w:rsidRDefault="008E2F8A" w:rsidP="00265621">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Срок регистрации заявления заявителя о предоставлении</w:t>
      </w:r>
    </w:p>
    <w:p w:rsidR="008E2F8A" w:rsidRDefault="008E2F8A" w:rsidP="00265621">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государственной услуги</w:t>
      </w:r>
    </w:p>
    <w:p w:rsidR="008E2F8A" w:rsidRDefault="008E2F8A" w:rsidP="00265621">
      <w:pPr>
        <w:autoSpaceDE w:val="0"/>
        <w:autoSpaceDN w:val="0"/>
        <w:adjustRightInd w:val="0"/>
        <w:ind w:firstLine="540"/>
        <w:jc w:val="both"/>
        <w:rPr>
          <w:rFonts w:eastAsiaTheme="minorHAnsi"/>
          <w:sz w:val="28"/>
          <w:szCs w:val="28"/>
          <w:lang w:eastAsia="en-US"/>
        </w:rPr>
      </w:pPr>
    </w:p>
    <w:p w:rsidR="0089366B" w:rsidRDefault="008E2F8A" w:rsidP="0026562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2.13. Срок регистрации заявления заявителя о предоставлении государств</w:t>
      </w:r>
      <w:r w:rsidR="0089366B">
        <w:rPr>
          <w:rFonts w:eastAsiaTheme="minorHAnsi"/>
          <w:sz w:val="28"/>
          <w:szCs w:val="28"/>
          <w:lang w:eastAsia="en-US"/>
        </w:rPr>
        <w:t>енной услуги составляет в ЦСЗН:</w:t>
      </w:r>
    </w:p>
    <w:p w:rsidR="0089366B" w:rsidRDefault="008E2F8A" w:rsidP="0026562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при направлении заявления через МФЦ в ЦСЗН - в де</w:t>
      </w:r>
      <w:r w:rsidR="00A96E21">
        <w:rPr>
          <w:rFonts w:eastAsiaTheme="minorHAnsi"/>
          <w:sz w:val="28"/>
          <w:szCs w:val="28"/>
          <w:lang w:eastAsia="en-US"/>
        </w:rPr>
        <w:t>нь поступления заявления в АИС «Соцзащита»</w:t>
      </w:r>
      <w:r>
        <w:rPr>
          <w:rFonts w:eastAsiaTheme="minorHAnsi"/>
          <w:sz w:val="28"/>
          <w:szCs w:val="28"/>
          <w:lang w:eastAsia="en-US"/>
        </w:rPr>
        <w:t xml:space="preserve"> или на следующий рабочий день (в случае направления документов в нерабочее время, в выходные, праздничные дни);</w:t>
      </w:r>
    </w:p>
    <w:p w:rsidR="008E2F8A" w:rsidRDefault="008E2F8A" w:rsidP="0026562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при направлении заявления в форме электронного документа посредством ЕПГУ или ПГУ ЛО, при наличии технической возможности, - в </w:t>
      </w:r>
      <w:r w:rsidR="00A96E21">
        <w:rPr>
          <w:rFonts w:eastAsiaTheme="minorHAnsi"/>
          <w:sz w:val="28"/>
          <w:szCs w:val="28"/>
          <w:lang w:eastAsia="en-US"/>
        </w:rPr>
        <w:t xml:space="preserve">день поступления заявления </w:t>
      </w:r>
      <w:r w:rsidR="00265621">
        <w:rPr>
          <w:rFonts w:eastAsiaTheme="minorHAnsi"/>
          <w:sz w:val="28"/>
          <w:szCs w:val="28"/>
          <w:lang w:eastAsia="en-US"/>
        </w:rPr>
        <w:t>в автоматизированную информационную систему</w:t>
      </w:r>
      <w:r w:rsidR="00DD6185" w:rsidRPr="00DD6185">
        <w:rPr>
          <w:rFonts w:eastAsiaTheme="minorHAnsi"/>
          <w:sz w:val="28"/>
          <w:szCs w:val="28"/>
          <w:lang w:eastAsia="en-US"/>
        </w:rPr>
        <w:t xml:space="preserve"> </w:t>
      </w:r>
      <w:r w:rsidR="00265621">
        <w:rPr>
          <w:rFonts w:eastAsiaTheme="minorHAnsi"/>
          <w:sz w:val="28"/>
          <w:szCs w:val="28"/>
          <w:lang w:eastAsia="en-US"/>
        </w:rPr>
        <w:t>«</w:t>
      </w:r>
      <w:r w:rsidR="00DD6185" w:rsidRPr="00DD6185">
        <w:rPr>
          <w:rFonts w:eastAsiaTheme="minorHAnsi"/>
          <w:sz w:val="28"/>
          <w:szCs w:val="28"/>
          <w:lang w:eastAsia="en-US"/>
        </w:rPr>
        <w:t>Межведомственного электронного взаимодействия Ленинградской области</w:t>
      </w:r>
      <w:r w:rsidR="00265621">
        <w:rPr>
          <w:rFonts w:eastAsiaTheme="minorHAnsi"/>
          <w:sz w:val="28"/>
          <w:szCs w:val="28"/>
          <w:lang w:eastAsia="en-US"/>
        </w:rPr>
        <w:t xml:space="preserve">» </w:t>
      </w:r>
      <w:r>
        <w:rPr>
          <w:rFonts w:eastAsiaTheme="minorHAnsi"/>
          <w:sz w:val="28"/>
          <w:szCs w:val="28"/>
          <w:lang w:eastAsia="en-US"/>
        </w:rPr>
        <w:t xml:space="preserve">и(или) АИС </w:t>
      </w:r>
      <w:r w:rsidR="00A96E21">
        <w:rPr>
          <w:rFonts w:eastAsiaTheme="minorHAnsi"/>
          <w:sz w:val="28"/>
          <w:szCs w:val="28"/>
          <w:lang w:eastAsia="en-US"/>
        </w:rPr>
        <w:t>«</w:t>
      </w:r>
      <w:r>
        <w:rPr>
          <w:rFonts w:eastAsiaTheme="minorHAnsi"/>
          <w:sz w:val="28"/>
          <w:szCs w:val="28"/>
          <w:lang w:eastAsia="en-US"/>
        </w:rPr>
        <w:t>Соцзащита</w:t>
      </w:r>
      <w:r w:rsidR="00A96E21">
        <w:rPr>
          <w:rFonts w:eastAsiaTheme="minorHAnsi"/>
          <w:sz w:val="28"/>
          <w:szCs w:val="28"/>
          <w:lang w:eastAsia="en-US"/>
        </w:rPr>
        <w:t>»</w:t>
      </w:r>
      <w:r>
        <w:rPr>
          <w:rFonts w:eastAsiaTheme="minorHAnsi"/>
          <w:sz w:val="28"/>
          <w:szCs w:val="28"/>
          <w:lang w:eastAsia="en-US"/>
        </w:rPr>
        <w:t>, или на следующий рабочий день (в случае направления документов в нерабочее время, в выходные, праздничные дни).</w:t>
      </w:r>
    </w:p>
    <w:p w:rsidR="0089366B" w:rsidRDefault="0089366B" w:rsidP="00265621">
      <w:pPr>
        <w:autoSpaceDE w:val="0"/>
        <w:autoSpaceDN w:val="0"/>
        <w:adjustRightInd w:val="0"/>
        <w:ind w:firstLine="540"/>
        <w:jc w:val="both"/>
        <w:rPr>
          <w:rFonts w:eastAsiaTheme="minorHAnsi"/>
          <w:sz w:val="28"/>
          <w:szCs w:val="28"/>
          <w:lang w:eastAsia="en-US"/>
        </w:rPr>
      </w:pPr>
    </w:p>
    <w:p w:rsidR="0089366B" w:rsidRPr="0089366B" w:rsidRDefault="0089366B" w:rsidP="00265621">
      <w:pPr>
        <w:autoSpaceDE w:val="0"/>
        <w:autoSpaceDN w:val="0"/>
        <w:adjustRightInd w:val="0"/>
        <w:ind w:firstLine="540"/>
        <w:jc w:val="center"/>
        <w:rPr>
          <w:rFonts w:eastAsiaTheme="minorHAnsi"/>
          <w:b/>
          <w:bCs/>
          <w:sz w:val="28"/>
          <w:szCs w:val="28"/>
          <w:lang w:eastAsia="en-US"/>
        </w:rPr>
      </w:pPr>
      <w:r w:rsidRPr="0089366B">
        <w:rPr>
          <w:rFonts w:eastAsiaTheme="minorHAnsi"/>
          <w:b/>
          <w:bCs/>
          <w:sz w:val="28"/>
          <w:szCs w:val="28"/>
          <w:lang w:eastAsia="en-US"/>
        </w:rPr>
        <w:lastRenderedPageBreak/>
        <w:t>Требования к помещениям, в которых предоставляется</w:t>
      </w:r>
    </w:p>
    <w:p w:rsidR="0089366B" w:rsidRPr="0089366B" w:rsidRDefault="0089366B" w:rsidP="00265621">
      <w:pPr>
        <w:autoSpaceDE w:val="0"/>
        <w:autoSpaceDN w:val="0"/>
        <w:adjustRightInd w:val="0"/>
        <w:ind w:firstLine="540"/>
        <w:jc w:val="center"/>
        <w:rPr>
          <w:rFonts w:eastAsiaTheme="minorHAnsi"/>
          <w:b/>
          <w:bCs/>
          <w:sz w:val="28"/>
          <w:szCs w:val="28"/>
          <w:lang w:eastAsia="en-US"/>
        </w:rPr>
      </w:pPr>
      <w:r w:rsidRPr="0089366B">
        <w:rPr>
          <w:rFonts w:eastAsiaTheme="minorHAnsi"/>
          <w:b/>
          <w:bCs/>
          <w:sz w:val="28"/>
          <w:szCs w:val="28"/>
          <w:lang w:eastAsia="en-US"/>
        </w:rPr>
        <w:t>государственная услуга, к залу ожидания, местам</w:t>
      </w:r>
    </w:p>
    <w:p w:rsidR="0089366B" w:rsidRPr="0089366B" w:rsidRDefault="0089366B" w:rsidP="00265621">
      <w:pPr>
        <w:autoSpaceDE w:val="0"/>
        <w:autoSpaceDN w:val="0"/>
        <w:adjustRightInd w:val="0"/>
        <w:ind w:firstLine="540"/>
        <w:jc w:val="center"/>
        <w:rPr>
          <w:rFonts w:eastAsiaTheme="minorHAnsi"/>
          <w:b/>
          <w:bCs/>
          <w:sz w:val="28"/>
          <w:szCs w:val="28"/>
          <w:lang w:eastAsia="en-US"/>
        </w:rPr>
      </w:pPr>
      <w:r w:rsidRPr="0089366B">
        <w:rPr>
          <w:rFonts w:eastAsiaTheme="minorHAnsi"/>
          <w:b/>
          <w:bCs/>
          <w:sz w:val="28"/>
          <w:szCs w:val="28"/>
          <w:lang w:eastAsia="en-US"/>
        </w:rPr>
        <w:t>для заполнения запросов о предоставлении государственной</w:t>
      </w:r>
    </w:p>
    <w:p w:rsidR="0089366B" w:rsidRPr="0089366B" w:rsidRDefault="0089366B" w:rsidP="00265621">
      <w:pPr>
        <w:autoSpaceDE w:val="0"/>
        <w:autoSpaceDN w:val="0"/>
        <w:adjustRightInd w:val="0"/>
        <w:ind w:firstLine="540"/>
        <w:jc w:val="center"/>
        <w:rPr>
          <w:rFonts w:eastAsiaTheme="minorHAnsi"/>
          <w:b/>
          <w:bCs/>
          <w:sz w:val="28"/>
          <w:szCs w:val="28"/>
          <w:lang w:eastAsia="en-US"/>
        </w:rPr>
      </w:pPr>
      <w:r w:rsidRPr="0089366B">
        <w:rPr>
          <w:rFonts w:eastAsiaTheme="minorHAnsi"/>
          <w:b/>
          <w:bCs/>
          <w:sz w:val="28"/>
          <w:szCs w:val="28"/>
          <w:lang w:eastAsia="en-US"/>
        </w:rPr>
        <w:t>услуги, информационным стендам с образцами их заполнения</w:t>
      </w:r>
    </w:p>
    <w:p w:rsidR="0089366B" w:rsidRPr="0089366B" w:rsidRDefault="0089366B" w:rsidP="00265621">
      <w:pPr>
        <w:autoSpaceDE w:val="0"/>
        <w:autoSpaceDN w:val="0"/>
        <w:adjustRightInd w:val="0"/>
        <w:ind w:firstLine="540"/>
        <w:jc w:val="center"/>
        <w:rPr>
          <w:rFonts w:eastAsiaTheme="minorHAnsi"/>
          <w:b/>
          <w:bCs/>
          <w:sz w:val="28"/>
          <w:szCs w:val="28"/>
          <w:lang w:eastAsia="en-US"/>
        </w:rPr>
      </w:pPr>
      <w:r w:rsidRPr="0089366B">
        <w:rPr>
          <w:rFonts w:eastAsiaTheme="minorHAnsi"/>
          <w:b/>
          <w:bCs/>
          <w:sz w:val="28"/>
          <w:szCs w:val="28"/>
          <w:lang w:eastAsia="en-US"/>
        </w:rPr>
        <w:t>и перечнем документов, необходимых для предоставления</w:t>
      </w:r>
    </w:p>
    <w:p w:rsidR="0089366B" w:rsidRPr="0089366B" w:rsidRDefault="0089366B" w:rsidP="00265621">
      <w:pPr>
        <w:autoSpaceDE w:val="0"/>
        <w:autoSpaceDN w:val="0"/>
        <w:adjustRightInd w:val="0"/>
        <w:ind w:firstLine="540"/>
        <w:jc w:val="center"/>
        <w:rPr>
          <w:rFonts w:eastAsiaTheme="minorHAnsi"/>
          <w:b/>
          <w:bCs/>
          <w:sz w:val="28"/>
          <w:szCs w:val="28"/>
          <w:lang w:eastAsia="en-US"/>
        </w:rPr>
      </w:pPr>
      <w:r w:rsidRPr="0089366B">
        <w:rPr>
          <w:rFonts w:eastAsiaTheme="minorHAnsi"/>
          <w:b/>
          <w:bCs/>
          <w:sz w:val="28"/>
          <w:szCs w:val="28"/>
          <w:lang w:eastAsia="en-US"/>
        </w:rPr>
        <w:t>государственной услуги</w:t>
      </w:r>
    </w:p>
    <w:p w:rsidR="0089366B" w:rsidRPr="0089366B" w:rsidRDefault="0089366B" w:rsidP="00265621">
      <w:pPr>
        <w:autoSpaceDE w:val="0"/>
        <w:autoSpaceDN w:val="0"/>
        <w:adjustRightInd w:val="0"/>
        <w:ind w:firstLine="540"/>
        <w:jc w:val="both"/>
        <w:rPr>
          <w:rFonts w:eastAsiaTheme="minorHAnsi"/>
          <w:sz w:val="28"/>
          <w:szCs w:val="28"/>
          <w:lang w:eastAsia="en-US"/>
        </w:rPr>
      </w:pPr>
    </w:p>
    <w:p w:rsidR="0089366B" w:rsidRPr="0089366B" w:rsidRDefault="0089366B" w:rsidP="00265621">
      <w:pPr>
        <w:autoSpaceDE w:val="0"/>
        <w:autoSpaceDN w:val="0"/>
        <w:adjustRightInd w:val="0"/>
        <w:ind w:firstLine="540"/>
        <w:jc w:val="both"/>
        <w:rPr>
          <w:rFonts w:eastAsiaTheme="minorHAnsi"/>
          <w:sz w:val="28"/>
          <w:szCs w:val="28"/>
          <w:lang w:eastAsia="en-US"/>
        </w:rPr>
      </w:pPr>
      <w:r w:rsidRPr="0089366B">
        <w:rPr>
          <w:rFonts w:eastAsiaTheme="minorHAnsi"/>
          <w:sz w:val="28"/>
          <w:szCs w:val="28"/>
          <w:lang w:eastAsia="en-US"/>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89366B" w:rsidRPr="0089366B" w:rsidRDefault="0089366B" w:rsidP="00265621">
      <w:pPr>
        <w:autoSpaceDE w:val="0"/>
        <w:autoSpaceDN w:val="0"/>
        <w:adjustRightInd w:val="0"/>
        <w:ind w:firstLine="540"/>
        <w:jc w:val="both"/>
        <w:rPr>
          <w:rFonts w:eastAsiaTheme="minorHAnsi"/>
          <w:sz w:val="28"/>
          <w:szCs w:val="28"/>
          <w:lang w:eastAsia="en-US"/>
        </w:rPr>
      </w:pPr>
      <w:r w:rsidRPr="0089366B">
        <w:rPr>
          <w:rFonts w:eastAsiaTheme="minorHAnsi"/>
          <w:sz w:val="28"/>
          <w:szCs w:val="28"/>
          <w:lang w:eastAsia="en-US"/>
        </w:rPr>
        <w:t>2.14.1. Предоставление государственной услуги осуществляется в специально выделенных для этих целей помещениях МФЦ.</w:t>
      </w:r>
    </w:p>
    <w:p w:rsidR="0089366B" w:rsidRPr="0089366B" w:rsidRDefault="0089366B" w:rsidP="00265621">
      <w:pPr>
        <w:autoSpaceDE w:val="0"/>
        <w:autoSpaceDN w:val="0"/>
        <w:adjustRightInd w:val="0"/>
        <w:ind w:firstLine="540"/>
        <w:jc w:val="both"/>
        <w:rPr>
          <w:rFonts w:eastAsiaTheme="minorHAnsi"/>
          <w:sz w:val="28"/>
          <w:szCs w:val="28"/>
          <w:lang w:eastAsia="en-US"/>
        </w:rPr>
      </w:pPr>
      <w:r w:rsidRPr="0089366B">
        <w:rPr>
          <w:rFonts w:eastAsiaTheme="minorHAnsi"/>
          <w:sz w:val="28"/>
          <w:szCs w:val="28"/>
          <w:lang w:eastAsia="en-US"/>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w:t>
      </w:r>
      <w:r w:rsidR="0044162E" w:rsidRPr="0044162E">
        <w:rPr>
          <w:rFonts w:eastAsiaTheme="minorHAnsi"/>
          <w:sz w:val="28"/>
          <w:szCs w:val="28"/>
          <w:lang w:eastAsia="en-US"/>
        </w:rPr>
        <w:br/>
      </w:r>
      <w:r w:rsidRPr="0089366B">
        <w:rPr>
          <w:rFonts w:eastAsiaTheme="minorHAnsi"/>
          <w:sz w:val="28"/>
          <w:szCs w:val="28"/>
          <w:lang w:eastAsia="en-US"/>
        </w:rPr>
        <w:t>в том числе предусматривающая места для специальных автотранспортных средств инвалидов.</w:t>
      </w:r>
    </w:p>
    <w:p w:rsidR="0089366B" w:rsidRPr="0089366B" w:rsidRDefault="0089366B" w:rsidP="00265621">
      <w:pPr>
        <w:autoSpaceDE w:val="0"/>
        <w:autoSpaceDN w:val="0"/>
        <w:adjustRightInd w:val="0"/>
        <w:ind w:firstLine="540"/>
        <w:jc w:val="both"/>
        <w:rPr>
          <w:rFonts w:eastAsiaTheme="minorHAnsi"/>
          <w:sz w:val="28"/>
          <w:szCs w:val="28"/>
          <w:lang w:eastAsia="en-US"/>
        </w:rPr>
      </w:pPr>
      <w:r w:rsidRPr="0089366B">
        <w:rPr>
          <w:rFonts w:eastAsiaTheme="minorHAnsi"/>
          <w:sz w:val="28"/>
          <w:szCs w:val="28"/>
          <w:lang w:eastAsia="en-US"/>
        </w:rPr>
        <w:t xml:space="preserve">2.14.3. Помещения размещаются преимущественно на нижних, предпочтительнее на первых, этажах здания с предоставлением доступа </w:t>
      </w:r>
      <w:r w:rsidR="0044162E" w:rsidRPr="0044162E">
        <w:rPr>
          <w:rFonts w:eastAsiaTheme="minorHAnsi"/>
          <w:sz w:val="28"/>
          <w:szCs w:val="28"/>
          <w:lang w:eastAsia="en-US"/>
        </w:rPr>
        <w:br/>
      </w:r>
      <w:r w:rsidRPr="0089366B">
        <w:rPr>
          <w:rFonts w:eastAsiaTheme="minorHAnsi"/>
          <w:sz w:val="28"/>
          <w:szCs w:val="28"/>
          <w:lang w:eastAsia="en-US"/>
        </w:rPr>
        <w:t>в помещение инвалидам.</w:t>
      </w:r>
    </w:p>
    <w:p w:rsidR="0089366B" w:rsidRPr="0089366B" w:rsidRDefault="0089366B" w:rsidP="00265621">
      <w:pPr>
        <w:autoSpaceDE w:val="0"/>
        <w:autoSpaceDN w:val="0"/>
        <w:adjustRightInd w:val="0"/>
        <w:ind w:firstLine="540"/>
        <w:jc w:val="both"/>
        <w:rPr>
          <w:rFonts w:eastAsiaTheme="minorHAnsi"/>
          <w:sz w:val="28"/>
          <w:szCs w:val="28"/>
          <w:lang w:eastAsia="en-US"/>
        </w:rPr>
      </w:pPr>
      <w:r w:rsidRPr="0089366B">
        <w:rPr>
          <w:rFonts w:eastAsiaTheme="minorHAnsi"/>
          <w:sz w:val="28"/>
          <w:szCs w:val="28"/>
          <w:lang w:eastAsia="en-US"/>
        </w:rPr>
        <w:t xml:space="preserve">2.14.4. Здание (помещение) оборудуется информационной табличкой (вывеской), содержащей полное наименование МФЦ, а также информацию </w:t>
      </w:r>
      <w:r w:rsidR="0044162E" w:rsidRPr="001F3E8B">
        <w:rPr>
          <w:rFonts w:eastAsiaTheme="minorHAnsi"/>
          <w:sz w:val="28"/>
          <w:szCs w:val="28"/>
          <w:lang w:eastAsia="en-US"/>
        </w:rPr>
        <w:br/>
      </w:r>
      <w:r w:rsidRPr="0089366B">
        <w:rPr>
          <w:rFonts w:eastAsiaTheme="minorHAnsi"/>
          <w:sz w:val="28"/>
          <w:szCs w:val="28"/>
          <w:lang w:eastAsia="en-US"/>
        </w:rPr>
        <w:t>о режиме его работы.</w:t>
      </w:r>
    </w:p>
    <w:p w:rsidR="0089366B" w:rsidRPr="0089366B" w:rsidRDefault="0089366B" w:rsidP="00265621">
      <w:pPr>
        <w:autoSpaceDE w:val="0"/>
        <w:autoSpaceDN w:val="0"/>
        <w:adjustRightInd w:val="0"/>
        <w:ind w:firstLine="540"/>
        <w:jc w:val="both"/>
        <w:rPr>
          <w:rFonts w:eastAsiaTheme="minorHAnsi"/>
          <w:sz w:val="28"/>
          <w:szCs w:val="28"/>
          <w:lang w:eastAsia="en-US"/>
        </w:rPr>
      </w:pPr>
      <w:r w:rsidRPr="0089366B">
        <w:rPr>
          <w:rFonts w:eastAsiaTheme="minorHAnsi"/>
          <w:sz w:val="28"/>
          <w:szCs w:val="28"/>
          <w:lang w:eastAsia="en-US"/>
        </w:rPr>
        <w:t xml:space="preserve">2.14.5. Вход в здание (помещение) и выход из него оборудуются лестницами </w:t>
      </w:r>
      <w:r w:rsidR="0044162E" w:rsidRPr="0044162E">
        <w:rPr>
          <w:rFonts w:eastAsiaTheme="minorHAnsi"/>
          <w:sz w:val="28"/>
          <w:szCs w:val="28"/>
          <w:lang w:eastAsia="en-US"/>
        </w:rPr>
        <w:br/>
      </w:r>
      <w:r w:rsidRPr="0089366B">
        <w:rPr>
          <w:rFonts w:eastAsiaTheme="minorHAnsi"/>
          <w:sz w:val="28"/>
          <w:szCs w:val="28"/>
          <w:lang w:eastAsia="en-US"/>
        </w:rPr>
        <w:t>с поручнями и пандусами для передвижения детских и инвалидных колясок.</w:t>
      </w:r>
    </w:p>
    <w:p w:rsidR="0089366B" w:rsidRPr="0089366B" w:rsidRDefault="0089366B" w:rsidP="00265621">
      <w:pPr>
        <w:autoSpaceDE w:val="0"/>
        <w:autoSpaceDN w:val="0"/>
        <w:adjustRightInd w:val="0"/>
        <w:ind w:firstLine="540"/>
        <w:jc w:val="both"/>
        <w:rPr>
          <w:rFonts w:eastAsiaTheme="minorHAnsi"/>
          <w:sz w:val="28"/>
          <w:szCs w:val="28"/>
          <w:lang w:eastAsia="en-US"/>
        </w:rPr>
      </w:pPr>
      <w:r w:rsidRPr="0089366B">
        <w:rPr>
          <w:rFonts w:eastAsiaTheme="minorHAnsi"/>
          <w:sz w:val="28"/>
          <w:szCs w:val="28"/>
          <w:lang w:eastAsia="en-US"/>
        </w:rPr>
        <w:t>2.14.6. В помещении организуется бесплатный туалет для посетителей, в том числе туалет, предназначенный для инвалидов.</w:t>
      </w:r>
    </w:p>
    <w:p w:rsidR="0089366B" w:rsidRPr="0089366B" w:rsidRDefault="0089366B" w:rsidP="00265621">
      <w:pPr>
        <w:autoSpaceDE w:val="0"/>
        <w:autoSpaceDN w:val="0"/>
        <w:adjustRightInd w:val="0"/>
        <w:ind w:firstLine="540"/>
        <w:jc w:val="both"/>
        <w:rPr>
          <w:rFonts w:eastAsiaTheme="minorHAnsi"/>
          <w:sz w:val="28"/>
          <w:szCs w:val="28"/>
          <w:lang w:eastAsia="en-US"/>
        </w:rPr>
      </w:pPr>
      <w:r w:rsidRPr="0089366B">
        <w:rPr>
          <w:rFonts w:eastAsiaTheme="minorHAnsi"/>
          <w:sz w:val="28"/>
          <w:szCs w:val="28"/>
          <w:lang w:eastAsia="en-US"/>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89366B" w:rsidRPr="0089366B" w:rsidRDefault="0089366B" w:rsidP="00265621">
      <w:pPr>
        <w:autoSpaceDE w:val="0"/>
        <w:autoSpaceDN w:val="0"/>
        <w:adjustRightInd w:val="0"/>
        <w:ind w:firstLine="540"/>
        <w:jc w:val="both"/>
        <w:rPr>
          <w:rFonts w:eastAsiaTheme="minorHAnsi"/>
          <w:sz w:val="28"/>
          <w:szCs w:val="28"/>
          <w:lang w:eastAsia="en-US"/>
        </w:rPr>
      </w:pPr>
      <w:r w:rsidRPr="0089366B">
        <w:rPr>
          <w:rFonts w:eastAsiaTheme="minorHAnsi"/>
          <w:sz w:val="28"/>
          <w:szCs w:val="28"/>
          <w:lang w:eastAsia="en-US"/>
        </w:rPr>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89366B" w:rsidRPr="0089366B" w:rsidRDefault="0089366B" w:rsidP="00265621">
      <w:pPr>
        <w:autoSpaceDE w:val="0"/>
        <w:autoSpaceDN w:val="0"/>
        <w:adjustRightInd w:val="0"/>
        <w:ind w:firstLine="540"/>
        <w:jc w:val="both"/>
        <w:rPr>
          <w:rFonts w:eastAsiaTheme="minorHAnsi"/>
          <w:sz w:val="28"/>
          <w:szCs w:val="28"/>
          <w:lang w:eastAsia="en-US"/>
        </w:rPr>
      </w:pPr>
      <w:r w:rsidRPr="0089366B">
        <w:rPr>
          <w:rFonts w:eastAsiaTheme="minorHAnsi"/>
          <w:sz w:val="28"/>
          <w:szCs w:val="28"/>
          <w:lang w:eastAsia="en-U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9366B" w:rsidRPr="0089366B" w:rsidRDefault="0089366B" w:rsidP="00265621">
      <w:pPr>
        <w:autoSpaceDE w:val="0"/>
        <w:autoSpaceDN w:val="0"/>
        <w:adjustRightInd w:val="0"/>
        <w:ind w:firstLine="540"/>
        <w:jc w:val="both"/>
        <w:rPr>
          <w:rFonts w:eastAsiaTheme="minorHAnsi"/>
          <w:sz w:val="28"/>
          <w:szCs w:val="28"/>
          <w:lang w:eastAsia="en-US"/>
        </w:rPr>
      </w:pPr>
      <w:r w:rsidRPr="0089366B">
        <w:rPr>
          <w:rFonts w:eastAsiaTheme="minorHAnsi"/>
          <w:sz w:val="28"/>
          <w:szCs w:val="28"/>
          <w:lang w:eastAsia="en-U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9366B" w:rsidRPr="0089366B" w:rsidRDefault="0089366B" w:rsidP="00265621">
      <w:pPr>
        <w:autoSpaceDE w:val="0"/>
        <w:autoSpaceDN w:val="0"/>
        <w:adjustRightInd w:val="0"/>
        <w:ind w:firstLine="540"/>
        <w:jc w:val="both"/>
        <w:rPr>
          <w:rFonts w:eastAsiaTheme="minorHAnsi"/>
          <w:sz w:val="28"/>
          <w:szCs w:val="28"/>
          <w:lang w:eastAsia="en-US"/>
        </w:rPr>
      </w:pPr>
      <w:r w:rsidRPr="0089366B">
        <w:rPr>
          <w:rFonts w:eastAsiaTheme="minorHAnsi"/>
          <w:sz w:val="28"/>
          <w:szCs w:val="28"/>
          <w:lang w:eastAsia="en-U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366B" w:rsidRPr="0089366B" w:rsidRDefault="0089366B" w:rsidP="00265621">
      <w:pPr>
        <w:autoSpaceDE w:val="0"/>
        <w:autoSpaceDN w:val="0"/>
        <w:adjustRightInd w:val="0"/>
        <w:ind w:firstLine="540"/>
        <w:jc w:val="both"/>
        <w:rPr>
          <w:rFonts w:eastAsiaTheme="minorHAnsi"/>
          <w:sz w:val="28"/>
          <w:szCs w:val="28"/>
          <w:lang w:eastAsia="en-US"/>
        </w:rPr>
      </w:pPr>
      <w:r w:rsidRPr="0089366B">
        <w:rPr>
          <w:rFonts w:eastAsiaTheme="minorHAnsi"/>
          <w:sz w:val="28"/>
          <w:szCs w:val="28"/>
          <w:lang w:eastAsia="en-US"/>
        </w:rPr>
        <w:lastRenderedPageBreak/>
        <w:t>2.14.12. Помещения приема и выдачи документов должны предусматривать места для ожидания, информирования и приема заявителей.</w:t>
      </w:r>
    </w:p>
    <w:p w:rsidR="0089366B" w:rsidRPr="0089366B" w:rsidRDefault="0089366B" w:rsidP="00265621">
      <w:pPr>
        <w:autoSpaceDE w:val="0"/>
        <w:autoSpaceDN w:val="0"/>
        <w:adjustRightInd w:val="0"/>
        <w:ind w:firstLine="540"/>
        <w:jc w:val="both"/>
        <w:rPr>
          <w:rFonts w:eastAsiaTheme="minorHAnsi"/>
          <w:sz w:val="28"/>
          <w:szCs w:val="28"/>
          <w:lang w:eastAsia="en-US"/>
        </w:rPr>
      </w:pPr>
      <w:r w:rsidRPr="0089366B">
        <w:rPr>
          <w:rFonts w:eastAsiaTheme="minorHAnsi"/>
          <w:sz w:val="28"/>
          <w:szCs w:val="28"/>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89366B" w:rsidRDefault="0089366B" w:rsidP="00265621">
      <w:pPr>
        <w:autoSpaceDE w:val="0"/>
        <w:autoSpaceDN w:val="0"/>
        <w:adjustRightInd w:val="0"/>
        <w:ind w:firstLine="540"/>
        <w:jc w:val="both"/>
        <w:rPr>
          <w:rFonts w:eastAsiaTheme="minorHAnsi"/>
          <w:sz w:val="28"/>
          <w:szCs w:val="28"/>
          <w:lang w:eastAsia="en-US"/>
        </w:rPr>
      </w:pPr>
      <w:r w:rsidRPr="0089366B">
        <w:rPr>
          <w:rFonts w:eastAsiaTheme="minorHAnsi"/>
          <w:sz w:val="28"/>
          <w:szCs w:val="28"/>
          <w:lang w:eastAsia="en-US"/>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sidR="00DD6185">
        <w:rPr>
          <w:rFonts w:eastAsiaTheme="minorHAnsi"/>
          <w:sz w:val="28"/>
          <w:szCs w:val="28"/>
          <w:lang w:eastAsia="en-US"/>
        </w:rPr>
        <w:t>написания письменных обращений.</w:t>
      </w:r>
    </w:p>
    <w:p w:rsidR="00DD6185" w:rsidRDefault="00DD6185" w:rsidP="00265621">
      <w:pPr>
        <w:autoSpaceDE w:val="0"/>
        <w:autoSpaceDN w:val="0"/>
        <w:adjustRightInd w:val="0"/>
        <w:ind w:firstLine="540"/>
        <w:jc w:val="both"/>
        <w:rPr>
          <w:rFonts w:eastAsiaTheme="minorHAnsi"/>
          <w:sz w:val="28"/>
          <w:szCs w:val="28"/>
          <w:lang w:eastAsia="en-US"/>
        </w:rPr>
      </w:pPr>
    </w:p>
    <w:p w:rsidR="00B205B7" w:rsidRPr="00B205B7" w:rsidRDefault="00B205B7" w:rsidP="00265621">
      <w:pPr>
        <w:autoSpaceDE w:val="0"/>
        <w:autoSpaceDN w:val="0"/>
        <w:adjustRightInd w:val="0"/>
        <w:ind w:firstLine="567"/>
        <w:jc w:val="center"/>
        <w:rPr>
          <w:rFonts w:eastAsia="Calibri"/>
          <w:b/>
          <w:sz w:val="28"/>
          <w:szCs w:val="28"/>
        </w:rPr>
      </w:pPr>
      <w:r w:rsidRPr="00B205B7">
        <w:rPr>
          <w:rFonts w:eastAsia="Calibri"/>
          <w:b/>
          <w:sz w:val="28"/>
          <w:szCs w:val="28"/>
        </w:rPr>
        <w:t>Показатели доступности и качества государственной услуги,</w:t>
      </w:r>
    </w:p>
    <w:p w:rsidR="00B205B7" w:rsidRPr="00B205B7" w:rsidRDefault="00B205B7" w:rsidP="00265621">
      <w:pPr>
        <w:autoSpaceDE w:val="0"/>
        <w:autoSpaceDN w:val="0"/>
        <w:adjustRightInd w:val="0"/>
        <w:ind w:firstLine="567"/>
        <w:jc w:val="center"/>
        <w:rPr>
          <w:rFonts w:eastAsia="Calibri"/>
          <w:b/>
          <w:sz w:val="28"/>
          <w:szCs w:val="28"/>
        </w:rPr>
      </w:pPr>
      <w:r w:rsidRPr="00B205B7">
        <w:rPr>
          <w:rFonts w:eastAsia="Calibri"/>
          <w:b/>
          <w:sz w:val="28"/>
          <w:szCs w:val="28"/>
        </w:rPr>
        <w:t>в том числе показатели доступности общие, применимые</w:t>
      </w:r>
    </w:p>
    <w:p w:rsidR="00B205B7" w:rsidRPr="00B205B7" w:rsidRDefault="00B205B7" w:rsidP="00265621">
      <w:pPr>
        <w:autoSpaceDE w:val="0"/>
        <w:autoSpaceDN w:val="0"/>
        <w:adjustRightInd w:val="0"/>
        <w:ind w:firstLine="567"/>
        <w:jc w:val="center"/>
        <w:rPr>
          <w:rFonts w:eastAsia="Calibri"/>
          <w:b/>
          <w:sz w:val="28"/>
          <w:szCs w:val="28"/>
        </w:rPr>
      </w:pPr>
      <w:r w:rsidRPr="00B205B7">
        <w:rPr>
          <w:rFonts w:eastAsia="Calibri"/>
          <w:b/>
          <w:sz w:val="28"/>
          <w:szCs w:val="28"/>
        </w:rPr>
        <w:t>в отношении всех заявителей, специальные, применимые</w:t>
      </w:r>
    </w:p>
    <w:p w:rsidR="00B205B7" w:rsidRPr="00B205B7" w:rsidRDefault="00B205B7" w:rsidP="00265621">
      <w:pPr>
        <w:autoSpaceDE w:val="0"/>
        <w:autoSpaceDN w:val="0"/>
        <w:adjustRightInd w:val="0"/>
        <w:ind w:firstLine="567"/>
        <w:jc w:val="center"/>
        <w:rPr>
          <w:rFonts w:eastAsia="Calibri"/>
          <w:sz w:val="28"/>
          <w:szCs w:val="28"/>
        </w:rPr>
      </w:pPr>
      <w:r w:rsidRPr="00B205B7">
        <w:rPr>
          <w:rFonts w:eastAsia="Calibri"/>
          <w:b/>
          <w:sz w:val="28"/>
          <w:szCs w:val="28"/>
        </w:rPr>
        <w:t>в отношении инвалидов</w:t>
      </w:r>
    </w:p>
    <w:p w:rsidR="00B205B7" w:rsidRPr="00B205B7" w:rsidRDefault="00B205B7" w:rsidP="00265621">
      <w:pPr>
        <w:autoSpaceDE w:val="0"/>
        <w:autoSpaceDN w:val="0"/>
        <w:adjustRightInd w:val="0"/>
        <w:ind w:firstLine="567"/>
        <w:jc w:val="both"/>
        <w:rPr>
          <w:rFonts w:eastAsia="Calibri"/>
          <w:sz w:val="28"/>
          <w:szCs w:val="28"/>
        </w:rPr>
      </w:pPr>
    </w:p>
    <w:p w:rsidR="00B205B7" w:rsidRPr="00B205B7" w:rsidRDefault="00B205B7" w:rsidP="00265621">
      <w:pPr>
        <w:autoSpaceDE w:val="0"/>
        <w:autoSpaceDN w:val="0"/>
        <w:adjustRightInd w:val="0"/>
        <w:ind w:firstLine="567"/>
        <w:jc w:val="both"/>
        <w:rPr>
          <w:rFonts w:eastAsia="Calibri"/>
          <w:sz w:val="28"/>
          <w:szCs w:val="28"/>
        </w:rPr>
      </w:pPr>
      <w:r w:rsidRPr="00B205B7">
        <w:rPr>
          <w:rFonts w:eastAsia="Calibri"/>
          <w:sz w:val="28"/>
          <w:szCs w:val="28"/>
        </w:rPr>
        <w:t>2.15. Показатели доступности и качества государственной услуги.</w:t>
      </w:r>
    </w:p>
    <w:p w:rsidR="00B205B7" w:rsidRPr="00B205B7" w:rsidRDefault="00B205B7" w:rsidP="00265621">
      <w:pPr>
        <w:autoSpaceDE w:val="0"/>
        <w:autoSpaceDN w:val="0"/>
        <w:adjustRightInd w:val="0"/>
        <w:ind w:firstLine="567"/>
        <w:jc w:val="both"/>
        <w:rPr>
          <w:rFonts w:eastAsia="Calibri"/>
          <w:sz w:val="28"/>
          <w:szCs w:val="28"/>
        </w:rPr>
      </w:pPr>
      <w:r w:rsidRPr="00B205B7">
        <w:rPr>
          <w:rFonts w:eastAsia="Calibri"/>
          <w:sz w:val="28"/>
          <w:szCs w:val="28"/>
        </w:rPr>
        <w:t xml:space="preserve">2.15.1. Показатели доступности государственной услуги (общие, применимые </w:t>
      </w:r>
      <w:r w:rsidR="0044162E" w:rsidRPr="0044162E">
        <w:rPr>
          <w:rFonts w:eastAsia="Calibri"/>
          <w:sz w:val="28"/>
          <w:szCs w:val="28"/>
        </w:rPr>
        <w:br/>
      </w:r>
      <w:r w:rsidRPr="00B205B7">
        <w:rPr>
          <w:rFonts w:eastAsia="Calibri"/>
          <w:sz w:val="28"/>
          <w:szCs w:val="28"/>
        </w:rPr>
        <w:t>в отношении всех заявителей):</w:t>
      </w:r>
    </w:p>
    <w:p w:rsidR="00B205B7" w:rsidRPr="00B205B7" w:rsidRDefault="00B205B7" w:rsidP="00265621">
      <w:pPr>
        <w:autoSpaceDE w:val="0"/>
        <w:autoSpaceDN w:val="0"/>
        <w:adjustRightInd w:val="0"/>
        <w:ind w:firstLine="567"/>
        <w:jc w:val="both"/>
        <w:rPr>
          <w:rFonts w:eastAsia="Calibri"/>
          <w:sz w:val="28"/>
          <w:szCs w:val="28"/>
        </w:rPr>
      </w:pPr>
      <w:r w:rsidRPr="00B205B7">
        <w:rPr>
          <w:rFonts w:eastAsia="Calibri"/>
          <w:sz w:val="28"/>
          <w:szCs w:val="28"/>
        </w:rPr>
        <w:t>1) транспортная доступность к месту предоставления государственной услуги;</w:t>
      </w:r>
    </w:p>
    <w:p w:rsidR="00B205B7" w:rsidRPr="00B205B7" w:rsidRDefault="00B205B7" w:rsidP="00265621">
      <w:pPr>
        <w:autoSpaceDE w:val="0"/>
        <w:autoSpaceDN w:val="0"/>
        <w:adjustRightInd w:val="0"/>
        <w:ind w:firstLine="567"/>
        <w:jc w:val="both"/>
        <w:rPr>
          <w:rFonts w:eastAsia="Calibri"/>
          <w:sz w:val="28"/>
          <w:szCs w:val="28"/>
        </w:rPr>
      </w:pPr>
      <w:r w:rsidRPr="00B205B7">
        <w:rPr>
          <w:rFonts w:eastAsia="Calibri"/>
          <w:sz w:val="28"/>
          <w:szCs w:val="28"/>
        </w:rPr>
        <w:t xml:space="preserve">2) наличие указателей, обеспечивающих беспрепятственный доступ </w:t>
      </w:r>
      <w:r w:rsidR="0044162E" w:rsidRPr="0044162E">
        <w:rPr>
          <w:rFonts w:eastAsia="Calibri"/>
          <w:sz w:val="28"/>
          <w:szCs w:val="28"/>
        </w:rPr>
        <w:br/>
      </w:r>
      <w:r w:rsidRPr="00B205B7">
        <w:rPr>
          <w:rFonts w:eastAsia="Calibri"/>
          <w:sz w:val="28"/>
          <w:szCs w:val="28"/>
        </w:rPr>
        <w:t>к помещениям, в которых предоставляется услуга;</w:t>
      </w:r>
    </w:p>
    <w:p w:rsidR="00B205B7" w:rsidRPr="00B205B7" w:rsidRDefault="00B205B7" w:rsidP="00265621">
      <w:pPr>
        <w:autoSpaceDE w:val="0"/>
        <w:autoSpaceDN w:val="0"/>
        <w:adjustRightInd w:val="0"/>
        <w:ind w:firstLine="567"/>
        <w:jc w:val="both"/>
        <w:rPr>
          <w:rFonts w:eastAsia="Calibri"/>
          <w:sz w:val="28"/>
          <w:szCs w:val="28"/>
        </w:rPr>
      </w:pPr>
      <w:r w:rsidRPr="00B205B7">
        <w:rPr>
          <w:rFonts w:eastAsia="Calibri"/>
          <w:sz w:val="28"/>
          <w:szCs w:val="28"/>
        </w:rPr>
        <w:t xml:space="preserve">3) возможность получения полной и достоверной информации </w:t>
      </w:r>
      <w:r w:rsidR="0044162E" w:rsidRPr="0044162E">
        <w:rPr>
          <w:rFonts w:eastAsia="Calibri"/>
          <w:sz w:val="28"/>
          <w:szCs w:val="28"/>
        </w:rPr>
        <w:br/>
      </w:r>
      <w:r w:rsidRPr="00B205B7">
        <w:rPr>
          <w:rFonts w:eastAsia="Calibri"/>
          <w:sz w:val="28"/>
          <w:szCs w:val="28"/>
        </w:rPr>
        <w:t>о государственной услуге в ЦСЗН, МФЦ по телефону, на официальном сайте органа, предоставляющего услугу, посредством ЕПГУ либо ПГУ ЛО;</w:t>
      </w:r>
    </w:p>
    <w:p w:rsidR="00B205B7" w:rsidRPr="00B205B7" w:rsidRDefault="00B205B7" w:rsidP="00265621">
      <w:pPr>
        <w:autoSpaceDE w:val="0"/>
        <w:autoSpaceDN w:val="0"/>
        <w:adjustRightInd w:val="0"/>
        <w:ind w:firstLine="567"/>
        <w:jc w:val="both"/>
        <w:rPr>
          <w:rFonts w:eastAsia="Calibri"/>
          <w:sz w:val="28"/>
          <w:szCs w:val="28"/>
        </w:rPr>
      </w:pPr>
      <w:r w:rsidRPr="00B205B7">
        <w:rPr>
          <w:rFonts w:eastAsia="Calibri"/>
          <w:sz w:val="28"/>
          <w:szCs w:val="28"/>
        </w:rPr>
        <w:t>4) предоставление государственной услуги любым доступным способом, предусмотренным действующим законодательством;</w:t>
      </w:r>
    </w:p>
    <w:p w:rsidR="00B205B7" w:rsidRPr="00B205B7" w:rsidRDefault="00B205B7" w:rsidP="00265621">
      <w:pPr>
        <w:autoSpaceDE w:val="0"/>
        <w:autoSpaceDN w:val="0"/>
        <w:adjustRightInd w:val="0"/>
        <w:ind w:firstLine="567"/>
        <w:jc w:val="both"/>
        <w:rPr>
          <w:rFonts w:eastAsia="Calibri"/>
          <w:sz w:val="28"/>
          <w:szCs w:val="28"/>
        </w:rPr>
      </w:pPr>
      <w:r w:rsidRPr="00B205B7">
        <w:rPr>
          <w:rFonts w:eastAsia="Calibri"/>
          <w:sz w:val="28"/>
          <w:szCs w:val="28"/>
        </w:rPr>
        <w:t xml:space="preserve">5) обеспечение для заявителя возможности получения информации о ходе </w:t>
      </w:r>
      <w:r w:rsidR="0044162E" w:rsidRPr="0044162E">
        <w:rPr>
          <w:rFonts w:eastAsia="Calibri"/>
          <w:sz w:val="28"/>
          <w:szCs w:val="28"/>
        </w:rPr>
        <w:br/>
      </w:r>
      <w:r w:rsidRPr="00B205B7">
        <w:rPr>
          <w:rFonts w:eastAsia="Calibri"/>
          <w:sz w:val="28"/>
          <w:szCs w:val="28"/>
        </w:rPr>
        <w:t>и результате предоставления государственной услуги с использованием ЕПГУ и(или) ПГУ ЛО;</w:t>
      </w:r>
    </w:p>
    <w:p w:rsidR="00B205B7" w:rsidRPr="00B205B7" w:rsidRDefault="00B205B7" w:rsidP="00265621">
      <w:pPr>
        <w:autoSpaceDE w:val="0"/>
        <w:autoSpaceDN w:val="0"/>
        <w:adjustRightInd w:val="0"/>
        <w:ind w:firstLine="567"/>
        <w:jc w:val="both"/>
        <w:rPr>
          <w:rFonts w:eastAsia="Calibri"/>
          <w:sz w:val="28"/>
          <w:szCs w:val="28"/>
        </w:rPr>
      </w:pPr>
      <w:r w:rsidRPr="00B205B7">
        <w:rPr>
          <w:rFonts w:eastAsia="Calibri"/>
          <w:sz w:val="28"/>
          <w:szCs w:val="28"/>
        </w:rPr>
        <w:t>6) возможность получения государственной услуги по экстерриториальному принципу.</w:t>
      </w:r>
    </w:p>
    <w:p w:rsidR="00B205B7" w:rsidRPr="00B205B7" w:rsidRDefault="00B205B7" w:rsidP="00265621">
      <w:pPr>
        <w:autoSpaceDE w:val="0"/>
        <w:autoSpaceDN w:val="0"/>
        <w:adjustRightInd w:val="0"/>
        <w:ind w:firstLine="567"/>
        <w:jc w:val="both"/>
        <w:rPr>
          <w:rFonts w:eastAsia="Calibri"/>
          <w:sz w:val="28"/>
          <w:szCs w:val="28"/>
        </w:rPr>
      </w:pPr>
      <w:r w:rsidRPr="00B205B7">
        <w:rPr>
          <w:rFonts w:eastAsia="Calibri"/>
          <w:sz w:val="28"/>
          <w:szCs w:val="28"/>
        </w:rPr>
        <w:t>2.15.2. Показатели доступности государственной услуги (специальные, применимые в отношении инвалидов):</w:t>
      </w:r>
    </w:p>
    <w:p w:rsidR="00B205B7" w:rsidRPr="00B205B7" w:rsidRDefault="00B205B7" w:rsidP="00265621">
      <w:pPr>
        <w:autoSpaceDE w:val="0"/>
        <w:autoSpaceDN w:val="0"/>
        <w:adjustRightInd w:val="0"/>
        <w:ind w:firstLine="567"/>
        <w:jc w:val="both"/>
        <w:rPr>
          <w:rFonts w:eastAsia="Calibri"/>
          <w:sz w:val="28"/>
          <w:szCs w:val="28"/>
        </w:rPr>
      </w:pPr>
      <w:r w:rsidRPr="00B205B7">
        <w:rPr>
          <w:rFonts w:eastAsia="Calibri"/>
          <w:sz w:val="28"/>
          <w:szCs w:val="28"/>
        </w:rPr>
        <w:t>1) наличие инфраструктуры, указанной в пункте 2.14 настоящего административного регламента;</w:t>
      </w:r>
    </w:p>
    <w:p w:rsidR="00B205B7" w:rsidRPr="00B205B7" w:rsidRDefault="00B205B7" w:rsidP="00265621">
      <w:pPr>
        <w:autoSpaceDE w:val="0"/>
        <w:autoSpaceDN w:val="0"/>
        <w:adjustRightInd w:val="0"/>
        <w:ind w:firstLine="567"/>
        <w:jc w:val="both"/>
        <w:rPr>
          <w:rFonts w:eastAsia="Calibri"/>
          <w:sz w:val="28"/>
          <w:szCs w:val="28"/>
        </w:rPr>
      </w:pPr>
      <w:r w:rsidRPr="00B205B7">
        <w:rPr>
          <w:rFonts w:eastAsia="Calibri"/>
          <w:sz w:val="28"/>
          <w:szCs w:val="28"/>
        </w:rPr>
        <w:t>2) исполнение требований доступности услуг для инвалидов;</w:t>
      </w:r>
    </w:p>
    <w:p w:rsidR="00B205B7" w:rsidRPr="00B205B7" w:rsidRDefault="00B205B7" w:rsidP="00265621">
      <w:pPr>
        <w:autoSpaceDE w:val="0"/>
        <w:autoSpaceDN w:val="0"/>
        <w:adjustRightInd w:val="0"/>
        <w:ind w:firstLine="567"/>
        <w:jc w:val="both"/>
        <w:rPr>
          <w:rFonts w:eastAsia="Calibri"/>
          <w:sz w:val="28"/>
          <w:szCs w:val="28"/>
        </w:rPr>
      </w:pPr>
      <w:r w:rsidRPr="00B205B7">
        <w:rPr>
          <w:rFonts w:eastAsia="Calibri"/>
          <w:sz w:val="28"/>
          <w:szCs w:val="28"/>
        </w:rPr>
        <w:t xml:space="preserve">3) обеспечение беспрепятственного доступа инвалидов к помещениям, </w:t>
      </w:r>
      <w:r w:rsidR="0044162E" w:rsidRPr="0044162E">
        <w:rPr>
          <w:rFonts w:eastAsia="Calibri"/>
          <w:sz w:val="28"/>
          <w:szCs w:val="28"/>
        </w:rPr>
        <w:br/>
      </w:r>
      <w:r w:rsidRPr="00B205B7">
        <w:rPr>
          <w:rFonts w:eastAsia="Calibri"/>
          <w:sz w:val="28"/>
          <w:szCs w:val="28"/>
        </w:rPr>
        <w:t>в которых предоставляется государственная услуга.</w:t>
      </w:r>
    </w:p>
    <w:p w:rsidR="00B205B7" w:rsidRPr="00B205B7" w:rsidRDefault="00B205B7" w:rsidP="00265621">
      <w:pPr>
        <w:autoSpaceDE w:val="0"/>
        <w:autoSpaceDN w:val="0"/>
        <w:adjustRightInd w:val="0"/>
        <w:ind w:firstLine="567"/>
        <w:jc w:val="both"/>
        <w:rPr>
          <w:rFonts w:eastAsia="Calibri"/>
          <w:sz w:val="28"/>
          <w:szCs w:val="28"/>
        </w:rPr>
      </w:pPr>
      <w:r w:rsidRPr="00B205B7">
        <w:rPr>
          <w:rFonts w:eastAsia="Calibri"/>
          <w:sz w:val="28"/>
          <w:szCs w:val="28"/>
        </w:rPr>
        <w:t>2.15.3. Показатели качества государственной услуги:</w:t>
      </w:r>
    </w:p>
    <w:p w:rsidR="00B205B7" w:rsidRPr="00B205B7" w:rsidRDefault="00B205B7" w:rsidP="00265621">
      <w:pPr>
        <w:autoSpaceDE w:val="0"/>
        <w:autoSpaceDN w:val="0"/>
        <w:adjustRightInd w:val="0"/>
        <w:ind w:firstLine="567"/>
        <w:jc w:val="both"/>
        <w:rPr>
          <w:rFonts w:eastAsia="Calibri"/>
          <w:sz w:val="28"/>
          <w:szCs w:val="28"/>
        </w:rPr>
      </w:pPr>
      <w:r w:rsidRPr="00B205B7">
        <w:rPr>
          <w:rFonts w:eastAsia="Calibri"/>
          <w:sz w:val="28"/>
          <w:szCs w:val="28"/>
        </w:rPr>
        <w:t>1) соблюдение срока предоставления государственной услуги;</w:t>
      </w:r>
    </w:p>
    <w:p w:rsidR="00B205B7" w:rsidRPr="00B205B7" w:rsidRDefault="00B205B7" w:rsidP="00265621">
      <w:pPr>
        <w:autoSpaceDE w:val="0"/>
        <w:autoSpaceDN w:val="0"/>
        <w:adjustRightInd w:val="0"/>
        <w:ind w:firstLine="567"/>
        <w:jc w:val="both"/>
        <w:rPr>
          <w:rFonts w:eastAsia="Calibri"/>
          <w:sz w:val="28"/>
          <w:szCs w:val="28"/>
        </w:rPr>
      </w:pPr>
      <w:r w:rsidRPr="00B205B7">
        <w:rPr>
          <w:rFonts w:eastAsia="Calibri"/>
          <w:sz w:val="28"/>
          <w:szCs w:val="28"/>
        </w:rPr>
        <w:t>2) соблюдение времени ожидания в очереди при подаче запроса и получении результата;</w:t>
      </w:r>
    </w:p>
    <w:p w:rsidR="00B205B7" w:rsidRPr="00B205B7" w:rsidRDefault="00B205B7" w:rsidP="00265621">
      <w:pPr>
        <w:autoSpaceDE w:val="0"/>
        <w:autoSpaceDN w:val="0"/>
        <w:adjustRightInd w:val="0"/>
        <w:ind w:firstLine="567"/>
        <w:jc w:val="both"/>
        <w:rPr>
          <w:rFonts w:eastAsia="Calibri"/>
          <w:sz w:val="28"/>
          <w:szCs w:val="28"/>
        </w:rPr>
      </w:pPr>
      <w:r w:rsidRPr="00B205B7">
        <w:rPr>
          <w:rFonts w:eastAsia="Calibri"/>
          <w:sz w:val="28"/>
          <w:szCs w:val="28"/>
        </w:rPr>
        <w:t>3) осуществление не более одного обращения заявителя к должностным лицам МФЦ при подаче документов на получение государственной услуги и не более одного обращения при получении результата в МФЦ;</w:t>
      </w:r>
    </w:p>
    <w:p w:rsidR="00B205B7" w:rsidRPr="00B205B7" w:rsidRDefault="00B205B7" w:rsidP="00265621">
      <w:pPr>
        <w:autoSpaceDE w:val="0"/>
        <w:autoSpaceDN w:val="0"/>
        <w:adjustRightInd w:val="0"/>
        <w:ind w:firstLine="567"/>
        <w:jc w:val="both"/>
        <w:rPr>
          <w:rFonts w:eastAsia="Calibri"/>
          <w:sz w:val="28"/>
          <w:szCs w:val="28"/>
        </w:rPr>
      </w:pPr>
      <w:r w:rsidRPr="00B205B7">
        <w:rPr>
          <w:rFonts w:eastAsia="Calibri"/>
          <w:sz w:val="28"/>
          <w:szCs w:val="28"/>
        </w:rPr>
        <w:lastRenderedPageBreak/>
        <w:t>4) отсутствие жалоб на действия или бездействие должностных лиц МФЦ или ЦСЗН, поданных в установленном порядке.</w:t>
      </w:r>
    </w:p>
    <w:p w:rsidR="00B205B7" w:rsidRPr="00B205B7" w:rsidRDefault="00B205B7" w:rsidP="00265621">
      <w:pPr>
        <w:autoSpaceDE w:val="0"/>
        <w:autoSpaceDN w:val="0"/>
        <w:adjustRightInd w:val="0"/>
        <w:ind w:firstLine="567"/>
        <w:jc w:val="both"/>
        <w:rPr>
          <w:rFonts w:eastAsia="Calibri"/>
          <w:sz w:val="28"/>
          <w:szCs w:val="28"/>
        </w:rPr>
      </w:pPr>
      <w:r w:rsidRPr="00B205B7">
        <w:rPr>
          <w:rFonts w:eastAsia="Calibri"/>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205B7" w:rsidRPr="00B205B7" w:rsidRDefault="00B205B7" w:rsidP="00265621">
      <w:pPr>
        <w:autoSpaceDE w:val="0"/>
        <w:autoSpaceDN w:val="0"/>
        <w:adjustRightInd w:val="0"/>
        <w:ind w:firstLine="567"/>
        <w:jc w:val="both"/>
        <w:rPr>
          <w:rFonts w:eastAsia="Calibri"/>
          <w:sz w:val="28"/>
          <w:szCs w:val="28"/>
        </w:rPr>
      </w:pPr>
    </w:p>
    <w:p w:rsidR="00B205B7" w:rsidRPr="00B205B7" w:rsidRDefault="00B205B7" w:rsidP="00265621">
      <w:pPr>
        <w:autoSpaceDE w:val="0"/>
        <w:autoSpaceDN w:val="0"/>
        <w:adjustRightInd w:val="0"/>
        <w:ind w:firstLine="567"/>
        <w:jc w:val="center"/>
        <w:rPr>
          <w:rFonts w:eastAsia="Calibri"/>
          <w:b/>
          <w:sz w:val="28"/>
          <w:szCs w:val="28"/>
        </w:rPr>
      </w:pPr>
      <w:r w:rsidRPr="00B205B7">
        <w:rPr>
          <w:rFonts w:eastAsia="Calibri"/>
          <w:b/>
          <w:sz w:val="28"/>
          <w:szCs w:val="28"/>
        </w:rPr>
        <w:t>Информация об услугах, являющихся необходимыми</w:t>
      </w:r>
    </w:p>
    <w:p w:rsidR="00B205B7" w:rsidRPr="00B205B7" w:rsidRDefault="00B205B7" w:rsidP="00265621">
      <w:pPr>
        <w:autoSpaceDE w:val="0"/>
        <w:autoSpaceDN w:val="0"/>
        <w:adjustRightInd w:val="0"/>
        <w:ind w:firstLine="567"/>
        <w:jc w:val="center"/>
        <w:rPr>
          <w:rFonts w:eastAsia="Calibri"/>
          <w:b/>
          <w:sz w:val="28"/>
          <w:szCs w:val="28"/>
        </w:rPr>
      </w:pPr>
      <w:r w:rsidRPr="00B205B7">
        <w:rPr>
          <w:rFonts w:eastAsia="Calibri"/>
          <w:b/>
          <w:sz w:val="28"/>
          <w:szCs w:val="28"/>
        </w:rPr>
        <w:t>и обязательными для предоставления государственной услуги</w:t>
      </w:r>
    </w:p>
    <w:p w:rsidR="00B205B7" w:rsidRPr="00B205B7" w:rsidRDefault="00B205B7" w:rsidP="00265621">
      <w:pPr>
        <w:autoSpaceDE w:val="0"/>
        <w:autoSpaceDN w:val="0"/>
        <w:adjustRightInd w:val="0"/>
        <w:ind w:firstLine="567"/>
        <w:jc w:val="both"/>
        <w:rPr>
          <w:rFonts w:eastAsia="Calibri"/>
          <w:sz w:val="28"/>
          <w:szCs w:val="28"/>
        </w:rPr>
      </w:pPr>
    </w:p>
    <w:p w:rsidR="00B205B7" w:rsidRPr="00B205B7" w:rsidRDefault="00B205B7" w:rsidP="00265621">
      <w:pPr>
        <w:autoSpaceDE w:val="0"/>
        <w:autoSpaceDN w:val="0"/>
        <w:adjustRightInd w:val="0"/>
        <w:ind w:firstLine="567"/>
        <w:jc w:val="both"/>
        <w:rPr>
          <w:rFonts w:eastAsia="Calibri"/>
          <w:sz w:val="28"/>
          <w:szCs w:val="28"/>
        </w:rPr>
      </w:pPr>
      <w:r w:rsidRPr="00B205B7">
        <w:rPr>
          <w:rFonts w:eastAsia="Calibri"/>
          <w:sz w:val="28"/>
          <w:szCs w:val="28"/>
        </w:rPr>
        <w:t>2.16. Получения услуг, которые являются необходимыми и обязательными для предоставления государственной услуги, не требуется.</w:t>
      </w:r>
    </w:p>
    <w:p w:rsidR="00B205B7" w:rsidRPr="00B205B7" w:rsidRDefault="00B205B7" w:rsidP="00265621">
      <w:pPr>
        <w:autoSpaceDE w:val="0"/>
        <w:autoSpaceDN w:val="0"/>
        <w:adjustRightInd w:val="0"/>
        <w:ind w:firstLine="567"/>
        <w:jc w:val="both"/>
        <w:rPr>
          <w:rFonts w:eastAsia="Calibri"/>
          <w:sz w:val="28"/>
          <w:szCs w:val="28"/>
        </w:rPr>
      </w:pPr>
      <w:r w:rsidRPr="00B205B7">
        <w:rPr>
          <w:rFonts w:eastAsia="Calibri"/>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B205B7" w:rsidRPr="00B205B7" w:rsidRDefault="00B205B7" w:rsidP="00265621">
      <w:pPr>
        <w:autoSpaceDE w:val="0"/>
        <w:autoSpaceDN w:val="0"/>
        <w:adjustRightInd w:val="0"/>
        <w:ind w:firstLine="567"/>
        <w:jc w:val="center"/>
        <w:rPr>
          <w:rFonts w:eastAsia="Calibri"/>
          <w:sz w:val="28"/>
          <w:szCs w:val="28"/>
        </w:rPr>
      </w:pPr>
    </w:p>
    <w:p w:rsidR="00B205B7" w:rsidRPr="00B205B7" w:rsidRDefault="00B205B7" w:rsidP="00265621">
      <w:pPr>
        <w:autoSpaceDE w:val="0"/>
        <w:autoSpaceDN w:val="0"/>
        <w:adjustRightInd w:val="0"/>
        <w:ind w:firstLine="567"/>
        <w:jc w:val="center"/>
        <w:rPr>
          <w:rFonts w:eastAsia="Calibri"/>
          <w:b/>
          <w:sz w:val="28"/>
          <w:szCs w:val="28"/>
        </w:rPr>
      </w:pPr>
      <w:r w:rsidRPr="00B205B7">
        <w:rPr>
          <w:rFonts w:eastAsia="Calibri"/>
          <w:b/>
          <w:sz w:val="28"/>
          <w:szCs w:val="28"/>
        </w:rPr>
        <w:t>Иные требования, в том числе учитывающие особенности</w:t>
      </w:r>
    </w:p>
    <w:p w:rsidR="00B205B7" w:rsidRPr="00B205B7" w:rsidRDefault="00B205B7" w:rsidP="00265621">
      <w:pPr>
        <w:autoSpaceDE w:val="0"/>
        <w:autoSpaceDN w:val="0"/>
        <w:adjustRightInd w:val="0"/>
        <w:ind w:firstLine="567"/>
        <w:jc w:val="center"/>
        <w:rPr>
          <w:rFonts w:eastAsia="Calibri"/>
          <w:b/>
          <w:sz w:val="28"/>
          <w:szCs w:val="28"/>
        </w:rPr>
      </w:pPr>
      <w:r w:rsidRPr="00B205B7">
        <w:rPr>
          <w:rFonts w:eastAsia="Calibri"/>
          <w:b/>
          <w:sz w:val="28"/>
          <w:szCs w:val="28"/>
        </w:rPr>
        <w:t>предоставления государственной услуги в электронной форме</w:t>
      </w:r>
    </w:p>
    <w:p w:rsidR="00B205B7" w:rsidRPr="00B205B7" w:rsidRDefault="00B205B7" w:rsidP="00265621">
      <w:pPr>
        <w:autoSpaceDE w:val="0"/>
        <w:autoSpaceDN w:val="0"/>
        <w:adjustRightInd w:val="0"/>
        <w:ind w:firstLine="567"/>
        <w:jc w:val="both"/>
        <w:rPr>
          <w:rFonts w:eastAsia="Calibri"/>
          <w:sz w:val="28"/>
          <w:szCs w:val="28"/>
        </w:rPr>
      </w:pPr>
    </w:p>
    <w:p w:rsidR="00B205B7" w:rsidRPr="00B205B7" w:rsidRDefault="00B205B7" w:rsidP="00265621">
      <w:pPr>
        <w:autoSpaceDE w:val="0"/>
        <w:autoSpaceDN w:val="0"/>
        <w:adjustRightInd w:val="0"/>
        <w:ind w:firstLine="567"/>
        <w:jc w:val="both"/>
        <w:rPr>
          <w:rFonts w:eastAsia="Calibri"/>
          <w:sz w:val="28"/>
          <w:szCs w:val="28"/>
        </w:rPr>
      </w:pPr>
      <w:r w:rsidRPr="00B205B7">
        <w:rPr>
          <w:rFonts w:eastAsia="Calibri"/>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B205B7" w:rsidRPr="00B205B7" w:rsidRDefault="00B205B7" w:rsidP="00265621">
      <w:pPr>
        <w:autoSpaceDE w:val="0"/>
        <w:autoSpaceDN w:val="0"/>
        <w:adjustRightInd w:val="0"/>
        <w:ind w:firstLine="567"/>
        <w:jc w:val="both"/>
        <w:rPr>
          <w:rFonts w:eastAsia="Calibri"/>
          <w:sz w:val="28"/>
          <w:szCs w:val="28"/>
        </w:rPr>
      </w:pPr>
      <w:r w:rsidRPr="00B205B7">
        <w:rPr>
          <w:rFonts w:eastAsia="Calibri"/>
          <w:sz w:val="28"/>
          <w:szCs w:val="28"/>
        </w:rPr>
        <w:t>2.17.1. Предоставление услуги по экстерриториальному принципу предусмотрено.</w:t>
      </w:r>
    </w:p>
    <w:p w:rsidR="00B205B7" w:rsidRPr="00B205B7" w:rsidRDefault="00B205B7" w:rsidP="00265621">
      <w:pPr>
        <w:autoSpaceDE w:val="0"/>
        <w:autoSpaceDN w:val="0"/>
        <w:adjustRightInd w:val="0"/>
        <w:ind w:firstLine="567"/>
        <w:jc w:val="both"/>
        <w:rPr>
          <w:rFonts w:eastAsia="Calibri"/>
          <w:sz w:val="28"/>
          <w:szCs w:val="28"/>
        </w:rPr>
      </w:pPr>
      <w:r w:rsidRPr="00B205B7">
        <w:rPr>
          <w:rFonts w:eastAsia="Calibri"/>
          <w:sz w:val="28"/>
          <w:szCs w:val="28"/>
        </w:rPr>
        <w:t>Подача запросов, документов, информации, необходимых для получения государственной услуги, а также получение результатов предоставления государственной услуги осуществляются в любом подразделении МФЦ при наличии соглашения, указанного в</w:t>
      </w:r>
      <w:r w:rsidR="00FC3166">
        <w:rPr>
          <w:rFonts w:eastAsia="Calibri"/>
          <w:sz w:val="28"/>
          <w:szCs w:val="28"/>
        </w:rPr>
        <w:t xml:space="preserve"> статье 15 Федерального закона №</w:t>
      </w:r>
      <w:r w:rsidRPr="00B205B7">
        <w:rPr>
          <w:rFonts w:eastAsia="Calibri"/>
          <w:sz w:val="28"/>
          <w:szCs w:val="28"/>
        </w:rPr>
        <w:t xml:space="preserve"> 210-ФЗ, </w:t>
      </w:r>
      <w:r w:rsidR="0044162E" w:rsidRPr="0044162E">
        <w:rPr>
          <w:rFonts w:eastAsia="Calibri"/>
          <w:sz w:val="28"/>
          <w:szCs w:val="28"/>
        </w:rPr>
        <w:br/>
      </w:r>
      <w:r w:rsidRPr="00B205B7">
        <w:rPr>
          <w:rFonts w:eastAsia="Calibri"/>
          <w:sz w:val="28"/>
          <w:szCs w:val="28"/>
        </w:rPr>
        <w:t xml:space="preserve">в пределах территории Ленинградской области по выбору заявителя независимо </w:t>
      </w:r>
      <w:r w:rsidR="0044162E" w:rsidRPr="0044162E">
        <w:rPr>
          <w:rFonts w:eastAsia="Calibri"/>
          <w:sz w:val="28"/>
          <w:szCs w:val="28"/>
        </w:rPr>
        <w:br/>
      </w:r>
      <w:r w:rsidRPr="00B205B7">
        <w:rPr>
          <w:rFonts w:eastAsia="Calibri"/>
          <w:sz w:val="28"/>
          <w:szCs w:val="28"/>
        </w:rPr>
        <w:t>от его места жительства или места пребывания.</w:t>
      </w:r>
    </w:p>
    <w:p w:rsidR="00D16514" w:rsidRPr="001F3E8B" w:rsidRDefault="00B205B7" w:rsidP="00265621">
      <w:pPr>
        <w:autoSpaceDE w:val="0"/>
        <w:autoSpaceDN w:val="0"/>
        <w:adjustRightInd w:val="0"/>
        <w:ind w:firstLine="567"/>
        <w:jc w:val="both"/>
        <w:rPr>
          <w:rFonts w:eastAsia="Calibri"/>
          <w:sz w:val="28"/>
          <w:szCs w:val="28"/>
        </w:rPr>
      </w:pPr>
      <w:r w:rsidRPr="00B205B7">
        <w:rPr>
          <w:rFonts w:eastAsia="Calibri"/>
          <w:sz w:val="28"/>
          <w:szCs w:val="28"/>
        </w:rP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B205B7" w:rsidRPr="001F3E8B" w:rsidRDefault="00B205B7" w:rsidP="00265621">
      <w:pPr>
        <w:autoSpaceDE w:val="0"/>
        <w:autoSpaceDN w:val="0"/>
        <w:adjustRightInd w:val="0"/>
        <w:jc w:val="both"/>
        <w:rPr>
          <w:rFonts w:eastAsia="Calibri"/>
          <w:sz w:val="28"/>
          <w:szCs w:val="28"/>
        </w:rPr>
      </w:pPr>
    </w:p>
    <w:p w:rsidR="00B205B7" w:rsidRPr="00B205B7" w:rsidRDefault="00B205B7" w:rsidP="00265621">
      <w:pPr>
        <w:autoSpaceDE w:val="0"/>
        <w:autoSpaceDN w:val="0"/>
        <w:adjustRightInd w:val="0"/>
        <w:ind w:firstLine="567"/>
        <w:jc w:val="center"/>
        <w:rPr>
          <w:rFonts w:eastAsia="Calibri"/>
          <w:b/>
          <w:bCs/>
          <w:sz w:val="28"/>
          <w:szCs w:val="28"/>
        </w:rPr>
      </w:pPr>
      <w:r w:rsidRPr="00B205B7">
        <w:rPr>
          <w:rFonts w:eastAsia="Calibri"/>
          <w:b/>
          <w:bCs/>
          <w:sz w:val="28"/>
          <w:szCs w:val="28"/>
        </w:rPr>
        <w:t>3. Состав, последовательность и сроки выполнения</w:t>
      </w:r>
    </w:p>
    <w:p w:rsidR="00B205B7" w:rsidRPr="00B205B7" w:rsidRDefault="00B205B7" w:rsidP="00265621">
      <w:pPr>
        <w:autoSpaceDE w:val="0"/>
        <w:autoSpaceDN w:val="0"/>
        <w:adjustRightInd w:val="0"/>
        <w:ind w:firstLine="567"/>
        <w:jc w:val="center"/>
        <w:rPr>
          <w:rFonts w:eastAsia="Calibri"/>
          <w:b/>
          <w:bCs/>
          <w:sz w:val="28"/>
          <w:szCs w:val="28"/>
        </w:rPr>
      </w:pPr>
      <w:r w:rsidRPr="00B205B7">
        <w:rPr>
          <w:rFonts w:eastAsia="Calibri"/>
          <w:b/>
          <w:bCs/>
          <w:sz w:val="28"/>
          <w:szCs w:val="28"/>
        </w:rPr>
        <w:t>административных процедур, требования к порядку</w:t>
      </w:r>
    </w:p>
    <w:p w:rsidR="00B205B7" w:rsidRPr="00B205B7" w:rsidRDefault="00B205B7" w:rsidP="00265621">
      <w:pPr>
        <w:autoSpaceDE w:val="0"/>
        <w:autoSpaceDN w:val="0"/>
        <w:adjustRightInd w:val="0"/>
        <w:ind w:firstLine="567"/>
        <w:jc w:val="center"/>
        <w:rPr>
          <w:rFonts w:eastAsia="Calibri"/>
          <w:b/>
          <w:bCs/>
          <w:sz w:val="28"/>
          <w:szCs w:val="28"/>
        </w:rPr>
      </w:pPr>
      <w:r w:rsidRPr="00B205B7">
        <w:rPr>
          <w:rFonts w:eastAsia="Calibri"/>
          <w:b/>
          <w:bCs/>
          <w:sz w:val="28"/>
          <w:szCs w:val="28"/>
        </w:rPr>
        <w:t>их выполнения, в том числе особенности выполнения</w:t>
      </w:r>
    </w:p>
    <w:p w:rsidR="00B205B7" w:rsidRPr="00B205B7" w:rsidRDefault="00B205B7" w:rsidP="00265621">
      <w:pPr>
        <w:autoSpaceDE w:val="0"/>
        <w:autoSpaceDN w:val="0"/>
        <w:adjustRightInd w:val="0"/>
        <w:ind w:firstLine="567"/>
        <w:jc w:val="center"/>
        <w:rPr>
          <w:rFonts w:eastAsia="Calibri"/>
          <w:b/>
          <w:bCs/>
          <w:sz w:val="28"/>
          <w:szCs w:val="28"/>
        </w:rPr>
      </w:pPr>
      <w:r w:rsidRPr="00B205B7">
        <w:rPr>
          <w:rFonts w:eastAsia="Calibri"/>
          <w:b/>
          <w:bCs/>
          <w:sz w:val="28"/>
          <w:szCs w:val="28"/>
        </w:rPr>
        <w:t>административных процедур в электронной форме</w:t>
      </w:r>
    </w:p>
    <w:p w:rsidR="001F3E8B" w:rsidRPr="00B205B7" w:rsidRDefault="001F3E8B" w:rsidP="00265621">
      <w:pPr>
        <w:autoSpaceDE w:val="0"/>
        <w:autoSpaceDN w:val="0"/>
        <w:adjustRightInd w:val="0"/>
        <w:ind w:firstLine="567"/>
        <w:jc w:val="both"/>
        <w:rPr>
          <w:rFonts w:eastAsia="Calibri"/>
          <w:sz w:val="28"/>
          <w:szCs w:val="28"/>
        </w:rPr>
      </w:pPr>
    </w:p>
    <w:p w:rsidR="00B205B7" w:rsidRPr="00B205B7" w:rsidRDefault="00B205B7" w:rsidP="00265621">
      <w:pPr>
        <w:autoSpaceDE w:val="0"/>
        <w:autoSpaceDN w:val="0"/>
        <w:adjustRightInd w:val="0"/>
        <w:ind w:firstLine="567"/>
        <w:jc w:val="both"/>
        <w:rPr>
          <w:rFonts w:eastAsia="Calibri"/>
          <w:b/>
          <w:bCs/>
          <w:sz w:val="28"/>
          <w:szCs w:val="28"/>
        </w:rPr>
      </w:pPr>
      <w:r w:rsidRPr="00B205B7">
        <w:rPr>
          <w:rFonts w:eastAsia="Calibri"/>
          <w:b/>
          <w:bCs/>
          <w:sz w:val="28"/>
          <w:szCs w:val="28"/>
        </w:rPr>
        <w:t>3.1. Состав, последовательность и сроки выполнения административных процедур, требования к порядку их выполнения</w:t>
      </w:r>
    </w:p>
    <w:p w:rsidR="00B205B7" w:rsidRPr="00B205B7" w:rsidRDefault="00B205B7" w:rsidP="00265621">
      <w:pPr>
        <w:autoSpaceDE w:val="0"/>
        <w:autoSpaceDN w:val="0"/>
        <w:adjustRightInd w:val="0"/>
        <w:ind w:firstLine="567"/>
        <w:jc w:val="both"/>
        <w:rPr>
          <w:rFonts w:eastAsia="Calibri"/>
          <w:sz w:val="28"/>
          <w:szCs w:val="28"/>
        </w:rPr>
      </w:pPr>
    </w:p>
    <w:p w:rsidR="00B205B7" w:rsidRPr="00A57187" w:rsidRDefault="00B205B7" w:rsidP="00265621">
      <w:pPr>
        <w:autoSpaceDE w:val="0"/>
        <w:autoSpaceDN w:val="0"/>
        <w:adjustRightInd w:val="0"/>
        <w:ind w:firstLine="567"/>
        <w:jc w:val="both"/>
        <w:rPr>
          <w:rFonts w:eastAsia="Calibri"/>
          <w:sz w:val="28"/>
          <w:szCs w:val="28"/>
        </w:rPr>
      </w:pPr>
      <w:r w:rsidRPr="00A57187">
        <w:rPr>
          <w:rFonts w:eastAsia="Calibri"/>
          <w:sz w:val="28"/>
          <w:szCs w:val="28"/>
        </w:rPr>
        <w:t>3.1.1. Предоставление государственной услуги включает в себя следующие административные процедуры:</w:t>
      </w:r>
    </w:p>
    <w:p w:rsidR="00B205B7" w:rsidRPr="00A57187" w:rsidRDefault="00B205B7" w:rsidP="00265621">
      <w:pPr>
        <w:autoSpaceDE w:val="0"/>
        <w:autoSpaceDN w:val="0"/>
        <w:adjustRightInd w:val="0"/>
        <w:ind w:firstLine="567"/>
        <w:jc w:val="both"/>
        <w:rPr>
          <w:rFonts w:eastAsia="Calibri"/>
          <w:sz w:val="28"/>
          <w:szCs w:val="28"/>
        </w:rPr>
      </w:pPr>
      <w:bookmarkStart w:id="1" w:name="Par9"/>
      <w:bookmarkEnd w:id="1"/>
      <w:r w:rsidRPr="00A57187">
        <w:rPr>
          <w:rFonts w:eastAsia="Calibri"/>
          <w:sz w:val="28"/>
          <w:szCs w:val="28"/>
        </w:rPr>
        <w:t xml:space="preserve">1) прием и регистрация в ЦСЗН заявления о предоставлении государственной услуги - 1 рабочий день в соответствии с </w:t>
      </w:r>
      <w:hyperlink r:id="rId13" w:history="1">
        <w:r w:rsidRPr="00A57187">
          <w:rPr>
            <w:rStyle w:val="ab"/>
            <w:rFonts w:eastAsia="Calibri"/>
            <w:color w:val="auto"/>
            <w:sz w:val="28"/>
            <w:szCs w:val="28"/>
            <w:u w:val="none"/>
          </w:rPr>
          <w:t>пунктом 2.13</w:t>
        </w:r>
      </w:hyperlink>
      <w:r w:rsidRPr="00A57187">
        <w:rPr>
          <w:rFonts w:eastAsia="Calibri"/>
          <w:sz w:val="28"/>
          <w:szCs w:val="28"/>
        </w:rPr>
        <w:t xml:space="preserve"> настоящего регламента;</w:t>
      </w:r>
    </w:p>
    <w:p w:rsidR="003B6ADF" w:rsidRPr="00A57187" w:rsidRDefault="00B205B7" w:rsidP="00265621">
      <w:pPr>
        <w:autoSpaceDE w:val="0"/>
        <w:autoSpaceDN w:val="0"/>
        <w:adjustRightInd w:val="0"/>
        <w:ind w:firstLine="567"/>
        <w:jc w:val="both"/>
        <w:rPr>
          <w:rFonts w:eastAsia="Calibri"/>
          <w:sz w:val="28"/>
          <w:szCs w:val="28"/>
        </w:rPr>
      </w:pPr>
      <w:r w:rsidRPr="00A57187">
        <w:rPr>
          <w:rFonts w:eastAsia="Calibri"/>
          <w:sz w:val="28"/>
          <w:szCs w:val="28"/>
        </w:rPr>
        <w:t>2) рассмотрение документов о предостав</w:t>
      </w:r>
      <w:r w:rsidR="003B6ADF" w:rsidRPr="00A57187">
        <w:rPr>
          <w:rFonts w:eastAsia="Calibri"/>
          <w:sz w:val="28"/>
          <w:szCs w:val="28"/>
        </w:rPr>
        <w:t xml:space="preserve">лении государственной услуги </w:t>
      </w:r>
      <w:r w:rsidRPr="00A57187">
        <w:rPr>
          <w:rFonts w:eastAsia="Calibri"/>
          <w:sz w:val="28"/>
          <w:szCs w:val="28"/>
        </w:rPr>
        <w:t xml:space="preserve"> </w:t>
      </w:r>
      <w:r w:rsidR="002D4130" w:rsidRPr="00A57187">
        <w:rPr>
          <w:rFonts w:eastAsia="Calibri"/>
          <w:sz w:val="28"/>
          <w:szCs w:val="28"/>
        </w:rPr>
        <w:br/>
      </w:r>
      <w:r w:rsidR="003B6ADF" w:rsidRPr="00A57187">
        <w:rPr>
          <w:rFonts w:eastAsia="Calibri"/>
          <w:sz w:val="28"/>
          <w:szCs w:val="28"/>
        </w:rPr>
        <w:t xml:space="preserve">– 5 рабочих дней, а в случае непредставления гражданином документов </w:t>
      </w:r>
      <w:r w:rsidR="003B6ADF" w:rsidRPr="00A57187">
        <w:rPr>
          <w:rFonts w:eastAsia="Calibri"/>
          <w:sz w:val="28"/>
          <w:szCs w:val="28"/>
        </w:rPr>
        <w:br/>
        <w:t>по собственной инициативе – в течение 15 рабочих дней;</w:t>
      </w:r>
    </w:p>
    <w:p w:rsidR="00B205B7" w:rsidRPr="00A57187" w:rsidRDefault="00B205B7" w:rsidP="00265621">
      <w:pPr>
        <w:autoSpaceDE w:val="0"/>
        <w:autoSpaceDN w:val="0"/>
        <w:adjustRightInd w:val="0"/>
        <w:ind w:firstLine="567"/>
        <w:jc w:val="both"/>
        <w:rPr>
          <w:rFonts w:eastAsia="Calibri"/>
          <w:sz w:val="28"/>
          <w:szCs w:val="28"/>
        </w:rPr>
      </w:pPr>
      <w:bookmarkStart w:id="2" w:name="Par11"/>
      <w:bookmarkEnd w:id="2"/>
      <w:r w:rsidRPr="00A57187">
        <w:rPr>
          <w:rFonts w:eastAsia="Calibri"/>
          <w:sz w:val="28"/>
          <w:szCs w:val="28"/>
        </w:rPr>
        <w:lastRenderedPageBreak/>
        <w:t xml:space="preserve">3) принятие решения о предоставлении государственной услуги или об отказе </w:t>
      </w:r>
      <w:r w:rsidR="00FE1CE2">
        <w:rPr>
          <w:rFonts w:eastAsia="Calibri"/>
          <w:sz w:val="28"/>
          <w:szCs w:val="28"/>
        </w:rPr>
        <w:br/>
      </w:r>
      <w:r w:rsidRPr="00A57187">
        <w:rPr>
          <w:rFonts w:eastAsia="Calibri"/>
          <w:sz w:val="28"/>
          <w:szCs w:val="28"/>
        </w:rPr>
        <w:t xml:space="preserve">в предоставлении государственной услуги по форме согласно </w:t>
      </w:r>
      <w:hyperlink r:id="rId14" w:history="1">
        <w:r w:rsidRPr="00A57187">
          <w:rPr>
            <w:rStyle w:val="ab"/>
            <w:rFonts w:eastAsia="Calibri"/>
            <w:color w:val="auto"/>
            <w:sz w:val="28"/>
            <w:szCs w:val="28"/>
            <w:u w:val="none"/>
          </w:rPr>
          <w:t xml:space="preserve">приложениям </w:t>
        </w:r>
        <w:r w:rsidR="002D4130" w:rsidRPr="00A57187">
          <w:rPr>
            <w:rStyle w:val="ab"/>
            <w:rFonts w:eastAsia="Calibri"/>
            <w:color w:val="auto"/>
            <w:sz w:val="28"/>
            <w:szCs w:val="28"/>
            <w:u w:val="none"/>
          </w:rPr>
          <w:br/>
        </w:r>
        <w:r w:rsidRPr="00A57187">
          <w:rPr>
            <w:rStyle w:val="ab"/>
            <w:rFonts w:eastAsia="Calibri"/>
            <w:color w:val="auto"/>
            <w:sz w:val="28"/>
            <w:szCs w:val="28"/>
            <w:u w:val="none"/>
          </w:rPr>
          <w:t>3</w:t>
        </w:r>
      </w:hyperlink>
      <w:r w:rsidRPr="00A57187">
        <w:rPr>
          <w:rFonts w:eastAsia="Calibri"/>
          <w:sz w:val="28"/>
          <w:szCs w:val="28"/>
        </w:rPr>
        <w:t xml:space="preserve"> - </w:t>
      </w:r>
      <w:hyperlink r:id="rId15" w:history="1">
        <w:r w:rsidRPr="00A57187">
          <w:rPr>
            <w:rStyle w:val="ab"/>
            <w:rFonts w:eastAsia="Calibri"/>
            <w:color w:val="auto"/>
            <w:sz w:val="28"/>
            <w:szCs w:val="28"/>
            <w:u w:val="none"/>
          </w:rPr>
          <w:t>4</w:t>
        </w:r>
      </w:hyperlink>
      <w:r w:rsidRPr="00A57187">
        <w:rPr>
          <w:rFonts w:eastAsia="Calibri"/>
          <w:sz w:val="28"/>
          <w:szCs w:val="28"/>
        </w:rPr>
        <w:t xml:space="preserve"> к</w:t>
      </w:r>
      <w:r w:rsidR="003B6ADF" w:rsidRPr="00A57187">
        <w:rPr>
          <w:rFonts w:eastAsia="Calibri"/>
          <w:sz w:val="28"/>
          <w:szCs w:val="28"/>
        </w:rPr>
        <w:t xml:space="preserve"> настоящему регламенту - 3</w:t>
      </w:r>
      <w:r w:rsidRPr="00A57187">
        <w:rPr>
          <w:rFonts w:eastAsia="Calibri"/>
          <w:sz w:val="28"/>
          <w:szCs w:val="28"/>
        </w:rPr>
        <w:t xml:space="preserve"> рабочих дня со дня окончания второй административной процедуры;</w:t>
      </w:r>
    </w:p>
    <w:p w:rsidR="00B205B7" w:rsidRPr="00A57187" w:rsidRDefault="00B205B7" w:rsidP="00265621">
      <w:pPr>
        <w:autoSpaceDE w:val="0"/>
        <w:autoSpaceDN w:val="0"/>
        <w:adjustRightInd w:val="0"/>
        <w:ind w:firstLine="567"/>
        <w:jc w:val="both"/>
        <w:rPr>
          <w:rFonts w:eastAsia="Calibri"/>
          <w:sz w:val="28"/>
          <w:szCs w:val="28"/>
        </w:rPr>
      </w:pPr>
      <w:bookmarkStart w:id="3" w:name="Par12"/>
      <w:bookmarkEnd w:id="3"/>
      <w:r w:rsidRPr="00A57187">
        <w:rPr>
          <w:rFonts w:eastAsia="Calibri"/>
          <w:sz w:val="28"/>
          <w:szCs w:val="28"/>
        </w:rPr>
        <w:t xml:space="preserve">4) выдача (направление) результата по форме согласно </w:t>
      </w:r>
      <w:hyperlink r:id="rId16" w:history="1">
        <w:r w:rsidRPr="00A57187">
          <w:rPr>
            <w:rStyle w:val="ab"/>
            <w:rFonts w:eastAsia="Calibri"/>
            <w:color w:val="auto"/>
            <w:sz w:val="28"/>
            <w:szCs w:val="28"/>
            <w:u w:val="none"/>
          </w:rPr>
          <w:t xml:space="preserve">приложениям </w:t>
        </w:r>
        <w:r w:rsidR="002D4130" w:rsidRPr="00A57187">
          <w:rPr>
            <w:rStyle w:val="ab"/>
            <w:rFonts w:eastAsia="Calibri"/>
            <w:color w:val="auto"/>
            <w:sz w:val="28"/>
            <w:szCs w:val="28"/>
            <w:u w:val="none"/>
          </w:rPr>
          <w:br/>
        </w:r>
        <w:r w:rsidRPr="00A57187">
          <w:rPr>
            <w:rStyle w:val="ab"/>
            <w:rFonts w:eastAsia="Calibri"/>
            <w:color w:val="auto"/>
            <w:sz w:val="28"/>
            <w:szCs w:val="28"/>
            <w:u w:val="none"/>
          </w:rPr>
          <w:t>3</w:t>
        </w:r>
      </w:hyperlink>
      <w:r w:rsidRPr="00A57187">
        <w:rPr>
          <w:rFonts w:eastAsia="Calibri"/>
          <w:sz w:val="28"/>
          <w:szCs w:val="28"/>
        </w:rPr>
        <w:t xml:space="preserve"> - </w:t>
      </w:r>
      <w:hyperlink r:id="rId17" w:history="1">
        <w:r w:rsidRPr="00A57187">
          <w:rPr>
            <w:rStyle w:val="ab"/>
            <w:rFonts w:eastAsia="Calibri"/>
            <w:color w:val="auto"/>
            <w:sz w:val="28"/>
            <w:szCs w:val="28"/>
            <w:u w:val="none"/>
          </w:rPr>
          <w:t>4</w:t>
        </w:r>
      </w:hyperlink>
      <w:r w:rsidRPr="00A57187">
        <w:rPr>
          <w:rFonts w:eastAsia="Calibri"/>
          <w:sz w:val="28"/>
          <w:szCs w:val="28"/>
        </w:rPr>
        <w:t xml:space="preserve"> к настоящему регламенту - 1 рабочий день со дня принятия решения.</w:t>
      </w:r>
    </w:p>
    <w:p w:rsidR="00B205B7" w:rsidRPr="00A57187" w:rsidRDefault="00B205B7" w:rsidP="00265621">
      <w:pPr>
        <w:autoSpaceDE w:val="0"/>
        <w:autoSpaceDN w:val="0"/>
        <w:adjustRightInd w:val="0"/>
        <w:ind w:firstLine="567"/>
        <w:jc w:val="both"/>
        <w:rPr>
          <w:rFonts w:eastAsia="Calibri"/>
          <w:sz w:val="28"/>
          <w:szCs w:val="28"/>
        </w:rPr>
      </w:pPr>
      <w:r w:rsidRPr="00A57187">
        <w:rPr>
          <w:rFonts w:eastAsia="Calibri"/>
          <w:sz w:val="28"/>
          <w:szCs w:val="28"/>
        </w:rPr>
        <w:t>3.1.2. Прием и регистрация в ЦСЗН заявления о предоставлении государственной услуги.</w:t>
      </w:r>
    </w:p>
    <w:p w:rsidR="00B205B7" w:rsidRPr="00A57187" w:rsidRDefault="00B205B7" w:rsidP="00265621">
      <w:pPr>
        <w:autoSpaceDE w:val="0"/>
        <w:autoSpaceDN w:val="0"/>
        <w:adjustRightInd w:val="0"/>
        <w:ind w:firstLine="567"/>
        <w:jc w:val="both"/>
        <w:rPr>
          <w:rFonts w:eastAsia="Calibri"/>
          <w:sz w:val="28"/>
          <w:szCs w:val="28"/>
        </w:rPr>
      </w:pPr>
      <w:r w:rsidRPr="00A57187">
        <w:rPr>
          <w:rFonts w:eastAsia="Calibri"/>
          <w:sz w:val="28"/>
          <w:szCs w:val="28"/>
        </w:rPr>
        <w:t xml:space="preserve">3.1.2.1. Основание для начала административной процедуры: поступление </w:t>
      </w:r>
      <w:r w:rsidRPr="00A57187">
        <w:rPr>
          <w:rFonts w:eastAsia="Calibri"/>
          <w:sz w:val="28"/>
          <w:szCs w:val="28"/>
        </w:rPr>
        <w:br/>
        <w:t>в ЦСЗН заявления и прилагаемых к нему документов.</w:t>
      </w:r>
    </w:p>
    <w:p w:rsidR="00A96E21" w:rsidRDefault="00B205B7" w:rsidP="00265621">
      <w:pPr>
        <w:autoSpaceDE w:val="0"/>
        <w:autoSpaceDN w:val="0"/>
        <w:adjustRightInd w:val="0"/>
        <w:ind w:firstLine="567"/>
        <w:jc w:val="both"/>
        <w:rPr>
          <w:rFonts w:eastAsia="Calibri"/>
          <w:sz w:val="28"/>
          <w:szCs w:val="28"/>
        </w:rPr>
      </w:pPr>
      <w:r w:rsidRPr="00A57187">
        <w:rPr>
          <w:rFonts w:eastAsia="Calibri"/>
          <w:sz w:val="28"/>
          <w:szCs w:val="28"/>
        </w:rPr>
        <w:t xml:space="preserve">3.1.2.2. Содержание административного действия, продолжительность и(или) максимальный срок его выполнения: </w:t>
      </w:r>
    </w:p>
    <w:p w:rsidR="00B205B7" w:rsidRPr="00A57187" w:rsidRDefault="00B205B7" w:rsidP="00265621">
      <w:pPr>
        <w:autoSpaceDE w:val="0"/>
        <w:autoSpaceDN w:val="0"/>
        <w:adjustRightInd w:val="0"/>
        <w:ind w:firstLine="567"/>
        <w:jc w:val="both"/>
        <w:rPr>
          <w:rFonts w:eastAsia="Calibri"/>
          <w:sz w:val="28"/>
          <w:szCs w:val="28"/>
        </w:rPr>
      </w:pPr>
      <w:r w:rsidRPr="00A57187">
        <w:rPr>
          <w:rFonts w:eastAsia="Calibri"/>
          <w:sz w:val="28"/>
          <w:szCs w:val="28"/>
        </w:rPr>
        <w:t>должностное</w:t>
      </w:r>
      <w:r w:rsidR="00A96E21">
        <w:rPr>
          <w:rFonts w:eastAsia="Calibri"/>
          <w:sz w:val="28"/>
          <w:szCs w:val="28"/>
        </w:rPr>
        <w:t xml:space="preserve"> лицо ЦСЗН, ответственное </w:t>
      </w:r>
      <w:r w:rsidRPr="00B205B7">
        <w:rPr>
          <w:rFonts w:eastAsia="Calibri"/>
          <w:sz w:val="28"/>
          <w:szCs w:val="28"/>
        </w:rPr>
        <w:t>за выполнение административного действия, п</w:t>
      </w:r>
      <w:r w:rsidR="00A96E21">
        <w:rPr>
          <w:rFonts w:eastAsia="Calibri"/>
          <w:sz w:val="28"/>
          <w:szCs w:val="28"/>
        </w:rPr>
        <w:t xml:space="preserve">ринимает поступившие заявление </w:t>
      </w:r>
      <w:r w:rsidRPr="00B205B7">
        <w:rPr>
          <w:rFonts w:eastAsia="Calibri"/>
          <w:sz w:val="28"/>
          <w:szCs w:val="28"/>
        </w:rPr>
        <w:t xml:space="preserve">и документы и в тот же день регистрирует их в соответствии с правилами </w:t>
      </w:r>
      <w:r w:rsidRPr="00A57187">
        <w:rPr>
          <w:rFonts w:eastAsia="Calibri"/>
          <w:sz w:val="28"/>
          <w:szCs w:val="28"/>
        </w:rPr>
        <w:t xml:space="preserve">делопроизводства, установленными </w:t>
      </w:r>
      <w:r w:rsidR="000D63D8">
        <w:rPr>
          <w:rFonts w:eastAsia="Calibri"/>
          <w:sz w:val="28"/>
          <w:szCs w:val="28"/>
        </w:rPr>
        <w:br/>
      </w:r>
      <w:r w:rsidRPr="00A57187">
        <w:rPr>
          <w:rFonts w:eastAsia="Calibri"/>
          <w:sz w:val="28"/>
          <w:szCs w:val="28"/>
        </w:rPr>
        <w:t>в ЦСЗН, - 1 рабочий день.</w:t>
      </w:r>
    </w:p>
    <w:p w:rsidR="00B205B7" w:rsidRPr="00A57187" w:rsidRDefault="00B205B7" w:rsidP="00265621">
      <w:pPr>
        <w:autoSpaceDE w:val="0"/>
        <w:autoSpaceDN w:val="0"/>
        <w:adjustRightInd w:val="0"/>
        <w:ind w:firstLine="567"/>
        <w:jc w:val="both"/>
        <w:rPr>
          <w:rFonts w:eastAsia="Calibri"/>
          <w:sz w:val="28"/>
          <w:szCs w:val="28"/>
        </w:rPr>
      </w:pPr>
      <w:r w:rsidRPr="00A57187">
        <w:rPr>
          <w:rFonts w:eastAsia="Calibri"/>
          <w:sz w:val="28"/>
          <w:szCs w:val="28"/>
        </w:rPr>
        <w:t xml:space="preserve">В случае получения документов посредством МФЦ должностное лицо, ответственное за выполнение административного действия, принимает в работу электронные документы в АИС </w:t>
      </w:r>
      <w:r w:rsidR="00A96E21">
        <w:rPr>
          <w:rFonts w:eastAsia="Calibri"/>
          <w:sz w:val="28"/>
          <w:szCs w:val="28"/>
        </w:rPr>
        <w:t>«</w:t>
      </w:r>
      <w:r w:rsidRPr="00A57187">
        <w:rPr>
          <w:rFonts w:eastAsia="Calibri"/>
          <w:sz w:val="28"/>
          <w:szCs w:val="28"/>
        </w:rPr>
        <w:t>Соцзащита</w:t>
      </w:r>
      <w:r w:rsidR="00A96E21">
        <w:rPr>
          <w:rFonts w:eastAsia="Calibri"/>
          <w:sz w:val="28"/>
          <w:szCs w:val="28"/>
        </w:rPr>
        <w:t>»</w:t>
      </w:r>
      <w:r w:rsidRPr="00A57187">
        <w:rPr>
          <w:rFonts w:eastAsia="Calibri"/>
          <w:sz w:val="28"/>
          <w:szCs w:val="28"/>
        </w:rPr>
        <w:t xml:space="preserve"> в сроки, указанные в </w:t>
      </w:r>
      <w:hyperlink w:anchor="Par9" w:history="1">
        <w:r w:rsidRPr="00A57187">
          <w:rPr>
            <w:rStyle w:val="ab"/>
            <w:rFonts w:eastAsia="Calibri"/>
            <w:color w:val="auto"/>
            <w:sz w:val="28"/>
            <w:szCs w:val="28"/>
            <w:u w:val="none"/>
          </w:rPr>
          <w:t xml:space="preserve">подпункте </w:t>
        </w:r>
        <w:r w:rsidRPr="00A57187">
          <w:rPr>
            <w:rStyle w:val="ab"/>
            <w:rFonts w:eastAsia="Calibri"/>
            <w:color w:val="auto"/>
            <w:sz w:val="28"/>
            <w:szCs w:val="28"/>
            <w:u w:val="none"/>
          </w:rPr>
          <w:br/>
          <w:t>1 пункта 3.1.1</w:t>
        </w:r>
      </w:hyperlink>
      <w:r w:rsidRPr="00A57187">
        <w:rPr>
          <w:rFonts w:eastAsia="Calibri"/>
          <w:sz w:val="28"/>
          <w:szCs w:val="28"/>
        </w:rPr>
        <w:t xml:space="preserve"> настоящего регламента.</w:t>
      </w:r>
    </w:p>
    <w:p w:rsidR="00B205B7" w:rsidRPr="00A57187" w:rsidRDefault="00B205B7" w:rsidP="00265621">
      <w:pPr>
        <w:autoSpaceDE w:val="0"/>
        <w:autoSpaceDN w:val="0"/>
        <w:adjustRightInd w:val="0"/>
        <w:ind w:firstLine="567"/>
        <w:jc w:val="both"/>
        <w:rPr>
          <w:rFonts w:eastAsia="Calibri"/>
          <w:sz w:val="28"/>
          <w:szCs w:val="28"/>
        </w:rPr>
      </w:pPr>
      <w:r w:rsidRPr="00A57187">
        <w:rPr>
          <w:rFonts w:eastAsia="Calibri"/>
          <w:sz w:val="28"/>
          <w:szCs w:val="28"/>
        </w:rPr>
        <w:t xml:space="preserve">В случае получения документов от граждан посредством ПГУ ЛО и(или) ЕПГУ должностное лицо, ответственное за выполнение административного действия, принимает в работу электронные документы в АИС </w:t>
      </w:r>
      <w:r w:rsidR="00A96E21">
        <w:rPr>
          <w:rFonts w:eastAsia="Calibri"/>
          <w:sz w:val="28"/>
          <w:szCs w:val="28"/>
        </w:rPr>
        <w:t>«Соцзащита»</w:t>
      </w:r>
      <w:r w:rsidRPr="00A57187">
        <w:rPr>
          <w:rFonts w:eastAsia="Calibri"/>
          <w:sz w:val="28"/>
          <w:szCs w:val="28"/>
        </w:rPr>
        <w:t xml:space="preserve"> в сроки, указанные в </w:t>
      </w:r>
      <w:hyperlink w:anchor="Par9" w:history="1">
        <w:r w:rsidRPr="00A57187">
          <w:rPr>
            <w:rStyle w:val="ab"/>
            <w:rFonts w:eastAsia="Calibri"/>
            <w:color w:val="auto"/>
            <w:sz w:val="28"/>
            <w:szCs w:val="28"/>
            <w:u w:val="none"/>
          </w:rPr>
          <w:t>подпункте 1 пункта 3.1.1</w:t>
        </w:r>
      </w:hyperlink>
      <w:r w:rsidRPr="00A57187">
        <w:rPr>
          <w:rFonts w:eastAsia="Calibri"/>
          <w:sz w:val="28"/>
          <w:szCs w:val="28"/>
        </w:rPr>
        <w:t xml:space="preserve"> настоящего регламента.</w:t>
      </w:r>
    </w:p>
    <w:p w:rsidR="00B205B7" w:rsidRPr="00A57187" w:rsidRDefault="00B205B7" w:rsidP="00265621">
      <w:pPr>
        <w:autoSpaceDE w:val="0"/>
        <w:autoSpaceDN w:val="0"/>
        <w:adjustRightInd w:val="0"/>
        <w:ind w:firstLine="567"/>
        <w:jc w:val="both"/>
        <w:rPr>
          <w:rFonts w:eastAsia="Calibri"/>
          <w:sz w:val="28"/>
          <w:szCs w:val="28"/>
        </w:rPr>
      </w:pPr>
      <w:r w:rsidRPr="00A57187">
        <w:rPr>
          <w:rFonts w:eastAsia="Calibri"/>
          <w:sz w:val="28"/>
          <w:szCs w:val="28"/>
        </w:rPr>
        <w:t>3.1.2.3. Лицо, ответственное за выполнение административного действия: должностное лицо ЦСЗН, ответственное за выполнение данного административного действия.</w:t>
      </w:r>
    </w:p>
    <w:p w:rsidR="00B205B7" w:rsidRPr="00A57187" w:rsidRDefault="00B205B7" w:rsidP="00265621">
      <w:pPr>
        <w:autoSpaceDE w:val="0"/>
        <w:autoSpaceDN w:val="0"/>
        <w:adjustRightInd w:val="0"/>
        <w:ind w:firstLine="567"/>
        <w:jc w:val="both"/>
        <w:rPr>
          <w:rFonts w:eastAsia="Calibri"/>
          <w:sz w:val="28"/>
          <w:szCs w:val="28"/>
        </w:rPr>
      </w:pPr>
      <w:r w:rsidRPr="00A57187">
        <w:rPr>
          <w:rFonts w:eastAsia="Calibri"/>
          <w:sz w:val="28"/>
          <w:szCs w:val="28"/>
        </w:rPr>
        <w:t>3.1.2.4. Результат выполнения административной процедуры: регистрация заявления.</w:t>
      </w:r>
    </w:p>
    <w:p w:rsidR="00B205B7" w:rsidRPr="00A57187" w:rsidRDefault="00B205B7" w:rsidP="00265621">
      <w:pPr>
        <w:autoSpaceDE w:val="0"/>
        <w:autoSpaceDN w:val="0"/>
        <w:adjustRightInd w:val="0"/>
        <w:ind w:firstLine="567"/>
        <w:jc w:val="both"/>
        <w:rPr>
          <w:rFonts w:eastAsia="Calibri"/>
          <w:sz w:val="28"/>
          <w:szCs w:val="28"/>
        </w:rPr>
      </w:pPr>
      <w:r w:rsidRPr="00A57187">
        <w:rPr>
          <w:rFonts w:eastAsia="Calibri"/>
          <w:sz w:val="28"/>
          <w:szCs w:val="28"/>
        </w:rPr>
        <w:t>3.1.3. Рассмотрение документов о предоставлении государственной услуги.</w:t>
      </w:r>
    </w:p>
    <w:p w:rsidR="00B205B7" w:rsidRPr="00A57187" w:rsidRDefault="00B205B7" w:rsidP="00265621">
      <w:pPr>
        <w:autoSpaceDE w:val="0"/>
        <w:autoSpaceDN w:val="0"/>
        <w:adjustRightInd w:val="0"/>
        <w:ind w:firstLine="567"/>
        <w:jc w:val="both"/>
        <w:rPr>
          <w:rFonts w:eastAsia="Calibri"/>
          <w:sz w:val="28"/>
          <w:szCs w:val="28"/>
        </w:rPr>
      </w:pPr>
      <w:r w:rsidRPr="00A57187">
        <w:rPr>
          <w:rFonts w:eastAsia="Calibri"/>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205B7" w:rsidRPr="00B205B7" w:rsidRDefault="00B205B7" w:rsidP="00265621">
      <w:pPr>
        <w:autoSpaceDE w:val="0"/>
        <w:autoSpaceDN w:val="0"/>
        <w:adjustRightInd w:val="0"/>
        <w:ind w:firstLine="567"/>
        <w:jc w:val="both"/>
        <w:rPr>
          <w:rFonts w:eastAsia="Calibri"/>
          <w:sz w:val="28"/>
          <w:szCs w:val="28"/>
        </w:rPr>
      </w:pPr>
      <w:r w:rsidRPr="00A57187">
        <w:rPr>
          <w:rFonts w:eastAsia="Calibri"/>
          <w:sz w:val="28"/>
          <w:szCs w:val="28"/>
        </w:rPr>
        <w:t xml:space="preserve">3.1.3.2. Содержание административного действия, продолжительность и(или) максимальный срок его выполнения: проверка документов на комплектность </w:t>
      </w:r>
      <w:r w:rsidR="002D4130" w:rsidRPr="00A57187">
        <w:rPr>
          <w:rFonts w:eastAsia="Calibri"/>
          <w:sz w:val="28"/>
          <w:szCs w:val="28"/>
        </w:rPr>
        <w:br/>
      </w:r>
      <w:r w:rsidRPr="00A57187">
        <w:rPr>
          <w:rFonts w:eastAsia="Calibri"/>
          <w:sz w:val="28"/>
          <w:szCs w:val="28"/>
        </w:rPr>
        <w:t xml:space="preserve">и достоверность, направление межведомственных запросов (в случае непредставления заявителем документов, предусмотренных </w:t>
      </w:r>
      <w:hyperlink r:id="rId18" w:history="1">
        <w:r w:rsidRPr="00A57187">
          <w:rPr>
            <w:rStyle w:val="ab"/>
            <w:rFonts w:eastAsia="Calibri"/>
            <w:color w:val="auto"/>
            <w:sz w:val="28"/>
            <w:szCs w:val="28"/>
            <w:u w:val="none"/>
          </w:rPr>
          <w:t>пунктом 2.7</w:t>
        </w:r>
      </w:hyperlink>
      <w:r w:rsidRPr="00A57187">
        <w:rPr>
          <w:rFonts w:eastAsia="Calibri"/>
          <w:sz w:val="28"/>
          <w:szCs w:val="28"/>
        </w:rPr>
        <w:t xml:space="preserve"> настоящего регламента), проверка сведений, содержащихся в представленных заявлении </w:t>
      </w:r>
      <w:r w:rsidR="002D4130" w:rsidRPr="00A57187">
        <w:rPr>
          <w:rFonts w:eastAsia="Calibri"/>
          <w:sz w:val="28"/>
          <w:szCs w:val="28"/>
        </w:rPr>
        <w:br/>
      </w:r>
      <w:r w:rsidRPr="00A57187">
        <w:rPr>
          <w:rFonts w:eastAsia="Calibri"/>
          <w:sz w:val="28"/>
          <w:szCs w:val="28"/>
        </w:rPr>
        <w:t xml:space="preserve">и документах, в целях оценки их соответствия требованиям и условиям </w:t>
      </w:r>
      <w:r w:rsidR="002D4130" w:rsidRPr="00A57187">
        <w:rPr>
          <w:rFonts w:eastAsia="Calibri"/>
          <w:sz w:val="28"/>
          <w:szCs w:val="28"/>
        </w:rPr>
        <w:br/>
      </w:r>
      <w:r w:rsidRPr="00A57187">
        <w:rPr>
          <w:rFonts w:eastAsia="Calibri"/>
          <w:sz w:val="28"/>
          <w:szCs w:val="28"/>
        </w:rPr>
        <w:t>на получение государственной услуги, а также</w:t>
      </w:r>
      <w:r w:rsidRPr="00B205B7">
        <w:rPr>
          <w:rFonts w:eastAsia="Calibri"/>
          <w:sz w:val="28"/>
          <w:szCs w:val="28"/>
        </w:rPr>
        <w:t xml:space="preserve"> формирование проекта решения </w:t>
      </w:r>
      <w:r w:rsidR="002D4130">
        <w:rPr>
          <w:rFonts w:eastAsia="Calibri"/>
          <w:sz w:val="28"/>
          <w:szCs w:val="28"/>
        </w:rPr>
        <w:br/>
      </w:r>
      <w:r w:rsidRPr="00B205B7">
        <w:rPr>
          <w:rFonts w:eastAsia="Calibri"/>
          <w:sz w:val="28"/>
          <w:szCs w:val="28"/>
        </w:rPr>
        <w:t xml:space="preserve">по итогам рассмотрения заявления и документов в течение </w:t>
      </w:r>
      <w:r w:rsidR="00284C03">
        <w:rPr>
          <w:rFonts w:eastAsia="Calibri"/>
          <w:sz w:val="28"/>
          <w:szCs w:val="28"/>
        </w:rPr>
        <w:t>рабочего</w:t>
      </w:r>
      <w:r w:rsidR="00774D02" w:rsidRPr="00774D02">
        <w:rPr>
          <w:rFonts w:eastAsia="Calibri"/>
          <w:sz w:val="28"/>
          <w:szCs w:val="28"/>
        </w:rPr>
        <w:t xml:space="preserve"> дня со дня окончания вт</w:t>
      </w:r>
      <w:r w:rsidR="00774D02">
        <w:rPr>
          <w:rFonts w:eastAsia="Calibri"/>
          <w:sz w:val="28"/>
          <w:szCs w:val="28"/>
        </w:rPr>
        <w:t>орой административной процедуры</w:t>
      </w:r>
      <w:r w:rsidRPr="00B205B7">
        <w:rPr>
          <w:rFonts w:eastAsia="Calibri"/>
          <w:sz w:val="28"/>
          <w:szCs w:val="28"/>
        </w:rPr>
        <w:t>.</w:t>
      </w:r>
    </w:p>
    <w:p w:rsidR="00B205B7" w:rsidRPr="00B205B7" w:rsidRDefault="00B205B7" w:rsidP="00265621">
      <w:pPr>
        <w:autoSpaceDE w:val="0"/>
        <w:autoSpaceDN w:val="0"/>
        <w:adjustRightInd w:val="0"/>
        <w:ind w:firstLine="567"/>
        <w:jc w:val="both"/>
        <w:rPr>
          <w:rFonts w:eastAsia="Calibri"/>
          <w:sz w:val="28"/>
          <w:szCs w:val="28"/>
        </w:rPr>
      </w:pPr>
      <w:r w:rsidRPr="00B205B7">
        <w:rPr>
          <w:rFonts w:eastAsia="Calibri"/>
          <w:sz w:val="28"/>
          <w:szCs w:val="28"/>
        </w:rPr>
        <w:t>3.1.3.3. Лицо, ответственное за выполнение административной процедуры: должностное лицо ЦСЗН, ответственное за формирование проекта решения.</w:t>
      </w:r>
    </w:p>
    <w:p w:rsidR="00B205B7" w:rsidRPr="00B205B7" w:rsidRDefault="00B205B7" w:rsidP="00265621">
      <w:pPr>
        <w:autoSpaceDE w:val="0"/>
        <w:autoSpaceDN w:val="0"/>
        <w:adjustRightInd w:val="0"/>
        <w:ind w:firstLine="567"/>
        <w:jc w:val="both"/>
        <w:rPr>
          <w:rFonts w:eastAsia="Calibri"/>
          <w:sz w:val="28"/>
          <w:szCs w:val="28"/>
        </w:rPr>
      </w:pPr>
      <w:r w:rsidRPr="00B205B7">
        <w:rPr>
          <w:rFonts w:eastAsia="Calibri"/>
          <w:sz w:val="28"/>
          <w:szCs w:val="28"/>
        </w:rPr>
        <w:t xml:space="preserve">3.1.3.4. Критерий принятия решения: наличие/отсутствие у заявителя права </w:t>
      </w:r>
      <w:r w:rsidR="00774D02">
        <w:rPr>
          <w:rFonts w:eastAsia="Calibri"/>
          <w:sz w:val="28"/>
          <w:szCs w:val="28"/>
        </w:rPr>
        <w:br/>
      </w:r>
      <w:r w:rsidRPr="00B205B7">
        <w:rPr>
          <w:rFonts w:eastAsia="Calibri"/>
          <w:sz w:val="28"/>
          <w:szCs w:val="28"/>
        </w:rPr>
        <w:t>на получение государственной услуги.</w:t>
      </w:r>
    </w:p>
    <w:p w:rsidR="00B205B7" w:rsidRPr="00B205B7" w:rsidRDefault="00B205B7" w:rsidP="00265621">
      <w:pPr>
        <w:autoSpaceDE w:val="0"/>
        <w:autoSpaceDN w:val="0"/>
        <w:adjustRightInd w:val="0"/>
        <w:ind w:firstLine="567"/>
        <w:jc w:val="both"/>
        <w:rPr>
          <w:rFonts w:eastAsia="Calibri"/>
          <w:sz w:val="28"/>
          <w:szCs w:val="28"/>
        </w:rPr>
      </w:pPr>
      <w:r w:rsidRPr="00B205B7">
        <w:rPr>
          <w:rFonts w:eastAsia="Calibri"/>
          <w:sz w:val="28"/>
          <w:szCs w:val="28"/>
        </w:rPr>
        <w:lastRenderedPageBreak/>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B205B7" w:rsidRPr="00B205B7" w:rsidRDefault="00B205B7" w:rsidP="00265621">
      <w:pPr>
        <w:autoSpaceDE w:val="0"/>
        <w:autoSpaceDN w:val="0"/>
        <w:adjustRightInd w:val="0"/>
        <w:ind w:firstLine="567"/>
        <w:jc w:val="both"/>
        <w:rPr>
          <w:rFonts w:eastAsia="Calibri"/>
          <w:sz w:val="28"/>
          <w:szCs w:val="28"/>
        </w:rPr>
      </w:pPr>
      <w:r w:rsidRPr="00B205B7">
        <w:rPr>
          <w:rFonts w:eastAsia="Calibri"/>
          <w:sz w:val="28"/>
          <w:szCs w:val="28"/>
        </w:rPr>
        <w:t>3.1.4. Принятие решения о предоставл</w:t>
      </w:r>
      <w:r w:rsidR="00DD6185">
        <w:rPr>
          <w:rFonts w:eastAsia="Calibri"/>
          <w:sz w:val="28"/>
          <w:szCs w:val="28"/>
        </w:rPr>
        <w:t>ении государственной услуги или</w:t>
      </w:r>
      <w:r w:rsidR="00774D02">
        <w:rPr>
          <w:rFonts w:eastAsia="Calibri"/>
          <w:sz w:val="28"/>
          <w:szCs w:val="28"/>
        </w:rPr>
        <w:br/>
      </w:r>
      <w:r w:rsidRPr="00B205B7">
        <w:rPr>
          <w:rFonts w:eastAsia="Calibri"/>
          <w:sz w:val="28"/>
          <w:szCs w:val="28"/>
        </w:rPr>
        <w:t>об отказе в предоставлении государственной услуги.</w:t>
      </w:r>
    </w:p>
    <w:p w:rsidR="00B205B7" w:rsidRPr="00B205B7" w:rsidRDefault="00B205B7" w:rsidP="00265621">
      <w:pPr>
        <w:autoSpaceDE w:val="0"/>
        <w:autoSpaceDN w:val="0"/>
        <w:adjustRightInd w:val="0"/>
        <w:ind w:firstLine="567"/>
        <w:jc w:val="both"/>
        <w:rPr>
          <w:rFonts w:eastAsia="Calibri"/>
          <w:sz w:val="28"/>
          <w:szCs w:val="28"/>
        </w:rPr>
      </w:pPr>
      <w:r w:rsidRPr="00B205B7">
        <w:rPr>
          <w:rFonts w:eastAsia="Calibri"/>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B205B7" w:rsidRPr="00B205B7" w:rsidRDefault="00B205B7" w:rsidP="00265621">
      <w:pPr>
        <w:autoSpaceDE w:val="0"/>
        <w:autoSpaceDN w:val="0"/>
        <w:adjustRightInd w:val="0"/>
        <w:ind w:firstLine="567"/>
        <w:jc w:val="both"/>
        <w:rPr>
          <w:rFonts w:eastAsia="Calibri"/>
          <w:sz w:val="28"/>
          <w:szCs w:val="28"/>
        </w:rPr>
      </w:pPr>
      <w:r w:rsidRPr="00B205B7">
        <w:rPr>
          <w:rFonts w:eastAsia="Calibri"/>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сроки, указанные в </w:t>
      </w:r>
      <w:hyperlink w:anchor="Par11" w:history="1">
        <w:r w:rsidRPr="00B205B7">
          <w:rPr>
            <w:rStyle w:val="ab"/>
            <w:rFonts w:eastAsia="Calibri"/>
            <w:color w:val="auto"/>
            <w:sz w:val="28"/>
            <w:szCs w:val="28"/>
            <w:u w:val="none"/>
          </w:rPr>
          <w:t>подпункте 3 пункта 3.1.1</w:t>
        </w:r>
      </w:hyperlink>
      <w:r w:rsidRPr="00B205B7">
        <w:rPr>
          <w:rFonts w:eastAsia="Calibri"/>
          <w:sz w:val="28"/>
          <w:szCs w:val="28"/>
        </w:rPr>
        <w:t xml:space="preserve"> настоящего регламента.</w:t>
      </w:r>
    </w:p>
    <w:p w:rsidR="00B205B7" w:rsidRPr="00B205B7" w:rsidRDefault="00B205B7" w:rsidP="00265621">
      <w:pPr>
        <w:autoSpaceDE w:val="0"/>
        <w:autoSpaceDN w:val="0"/>
        <w:adjustRightInd w:val="0"/>
        <w:ind w:firstLine="567"/>
        <w:jc w:val="both"/>
        <w:rPr>
          <w:rFonts w:eastAsia="Calibri"/>
          <w:sz w:val="28"/>
          <w:szCs w:val="28"/>
        </w:rPr>
      </w:pPr>
      <w:r w:rsidRPr="00B205B7">
        <w:rPr>
          <w:rFonts w:eastAsia="Calibri"/>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205B7" w:rsidRPr="00A57187" w:rsidRDefault="00B205B7" w:rsidP="00265621">
      <w:pPr>
        <w:autoSpaceDE w:val="0"/>
        <w:autoSpaceDN w:val="0"/>
        <w:adjustRightInd w:val="0"/>
        <w:ind w:firstLine="567"/>
        <w:jc w:val="both"/>
        <w:rPr>
          <w:rFonts w:eastAsia="Calibri"/>
          <w:sz w:val="28"/>
          <w:szCs w:val="28"/>
        </w:rPr>
      </w:pPr>
      <w:r w:rsidRPr="00B205B7">
        <w:rPr>
          <w:rFonts w:eastAsia="Calibri"/>
          <w:sz w:val="28"/>
          <w:szCs w:val="28"/>
        </w:rPr>
        <w:t xml:space="preserve">3.1.4.4. Критерии принятия решения: наличие/отсутствие у заявителя права </w:t>
      </w:r>
      <w:r w:rsidR="001F3E8B">
        <w:rPr>
          <w:rFonts w:eastAsia="Calibri"/>
          <w:sz w:val="28"/>
          <w:szCs w:val="28"/>
        </w:rPr>
        <w:br/>
      </w:r>
      <w:r w:rsidRPr="00B205B7">
        <w:rPr>
          <w:rFonts w:eastAsia="Calibri"/>
          <w:sz w:val="28"/>
          <w:szCs w:val="28"/>
        </w:rPr>
        <w:t xml:space="preserve">на получение </w:t>
      </w:r>
      <w:r w:rsidRPr="00A57187">
        <w:rPr>
          <w:rFonts w:eastAsia="Calibri"/>
          <w:sz w:val="28"/>
          <w:szCs w:val="28"/>
        </w:rPr>
        <w:t>государственной услуги.</w:t>
      </w:r>
    </w:p>
    <w:p w:rsidR="00B205B7" w:rsidRPr="00A57187" w:rsidRDefault="00B205B7" w:rsidP="00265621">
      <w:pPr>
        <w:autoSpaceDE w:val="0"/>
        <w:autoSpaceDN w:val="0"/>
        <w:adjustRightInd w:val="0"/>
        <w:ind w:firstLine="567"/>
        <w:jc w:val="both"/>
        <w:rPr>
          <w:rFonts w:eastAsia="Calibri"/>
          <w:sz w:val="28"/>
          <w:szCs w:val="28"/>
        </w:rPr>
      </w:pPr>
      <w:r w:rsidRPr="00A57187">
        <w:rPr>
          <w:rFonts w:eastAsia="Calibri"/>
          <w:sz w:val="28"/>
          <w:szCs w:val="28"/>
        </w:rPr>
        <w:t xml:space="preserve">3.1.4.5. Результат выполнения административной процедуры: принятие </w:t>
      </w:r>
      <w:r w:rsidR="0044162E" w:rsidRPr="00A57187">
        <w:rPr>
          <w:rFonts w:eastAsia="Calibri"/>
          <w:sz w:val="28"/>
          <w:szCs w:val="28"/>
        </w:rPr>
        <w:br/>
      </w:r>
      <w:r w:rsidRPr="00A57187">
        <w:rPr>
          <w:rFonts w:eastAsia="Calibri"/>
          <w:sz w:val="28"/>
          <w:szCs w:val="28"/>
        </w:rPr>
        <w:t>и подписание соответствующего решения.</w:t>
      </w:r>
    </w:p>
    <w:p w:rsidR="00B205B7" w:rsidRPr="00A57187" w:rsidRDefault="00B205B7" w:rsidP="00265621">
      <w:pPr>
        <w:autoSpaceDE w:val="0"/>
        <w:autoSpaceDN w:val="0"/>
        <w:adjustRightInd w:val="0"/>
        <w:ind w:firstLine="567"/>
        <w:jc w:val="both"/>
        <w:rPr>
          <w:rFonts w:eastAsia="Calibri"/>
          <w:sz w:val="28"/>
          <w:szCs w:val="28"/>
        </w:rPr>
      </w:pPr>
      <w:r w:rsidRPr="00A57187">
        <w:rPr>
          <w:rFonts w:eastAsia="Calibri"/>
          <w:sz w:val="28"/>
          <w:szCs w:val="28"/>
        </w:rPr>
        <w:t>3.1.5. Выдача (направление) результата.</w:t>
      </w:r>
    </w:p>
    <w:p w:rsidR="00B205B7" w:rsidRPr="00A57187" w:rsidRDefault="00B205B7" w:rsidP="00265621">
      <w:pPr>
        <w:autoSpaceDE w:val="0"/>
        <w:autoSpaceDN w:val="0"/>
        <w:adjustRightInd w:val="0"/>
        <w:ind w:firstLine="567"/>
        <w:jc w:val="both"/>
        <w:rPr>
          <w:rFonts w:eastAsia="Calibri"/>
          <w:sz w:val="28"/>
          <w:szCs w:val="28"/>
        </w:rPr>
      </w:pPr>
      <w:r w:rsidRPr="00A57187">
        <w:rPr>
          <w:rFonts w:eastAsia="Calibri"/>
          <w:sz w:val="28"/>
          <w:szCs w:val="28"/>
        </w:rPr>
        <w:t>3.1.5.1. Основание для начала административной процедуры: подписанное решение, являющееся результатом предоставления государственной услуги.</w:t>
      </w:r>
    </w:p>
    <w:p w:rsidR="00B205B7" w:rsidRPr="00A57187" w:rsidRDefault="00B205B7" w:rsidP="00265621">
      <w:pPr>
        <w:autoSpaceDE w:val="0"/>
        <w:autoSpaceDN w:val="0"/>
        <w:adjustRightInd w:val="0"/>
        <w:ind w:firstLine="567"/>
        <w:jc w:val="both"/>
        <w:rPr>
          <w:rFonts w:eastAsia="Calibri"/>
          <w:sz w:val="28"/>
          <w:szCs w:val="28"/>
        </w:rPr>
      </w:pPr>
      <w:r w:rsidRPr="00A57187">
        <w:rPr>
          <w:rFonts w:eastAsia="Calibri"/>
          <w:sz w:val="28"/>
          <w:szCs w:val="28"/>
        </w:rPr>
        <w:t xml:space="preserve">3.1.5.2. Содержание административного действия, продолжительность и(или) максимальный срок его выполнения: работник ЦСЗН в сроки, указанные </w:t>
      </w:r>
      <w:r w:rsidR="0044162E" w:rsidRPr="00A57187">
        <w:rPr>
          <w:rFonts w:eastAsia="Calibri"/>
          <w:sz w:val="28"/>
          <w:szCs w:val="28"/>
        </w:rPr>
        <w:br/>
      </w:r>
      <w:r w:rsidRPr="00A57187">
        <w:rPr>
          <w:rFonts w:eastAsia="Calibri"/>
          <w:sz w:val="28"/>
          <w:szCs w:val="28"/>
        </w:rPr>
        <w:t xml:space="preserve">в </w:t>
      </w:r>
      <w:hyperlink w:anchor="Par12" w:history="1">
        <w:r w:rsidRPr="00A57187">
          <w:rPr>
            <w:rStyle w:val="ab"/>
            <w:rFonts w:eastAsia="Calibri"/>
            <w:color w:val="auto"/>
            <w:sz w:val="28"/>
            <w:szCs w:val="28"/>
            <w:u w:val="none"/>
          </w:rPr>
          <w:t>подпункте 4 подпункта 3.1.1 пункта 3.1</w:t>
        </w:r>
      </w:hyperlink>
      <w:r w:rsidRPr="00A57187">
        <w:rPr>
          <w:rFonts w:eastAsia="Calibri"/>
          <w:sz w:val="28"/>
          <w:szCs w:val="28"/>
        </w:rPr>
        <w:t xml:space="preserve"> настоящего регламента:</w:t>
      </w:r>
    </w:p>
    <w:p w:rsidR="00B205B7" w:rsidRPr="00A57187" w:rsidRDefault="00B205B7" w:rsidP="00265621">
      <w:pPr>
        <w:autoSpaceDE w:val="0"/>
        <w:autoSpaceDN w:val="0"/>
        <w:adjustRightInd w:val="0"/>
        <w:ind w:firstLine="567"/>
        <w:jc w:val="both"/>
        <w:rPr>
          <w:rFonts w:eastAsia="Calibri"/>
          <w:sz w:val="28"/>
          <w:szCs w:val="28"/>
        </w:rPr>
      </w:pPr>
      <w:r w:rsidRPr="00A57187">
        <w:rPr>
          <w:rFonts w:eastAsia="Calibri"/>
          <w:sz w:val="28"/>
          <w:szCs w:val="28"/>
        </w:rPr>
        <w:t xml:space="preserve">должностное лицо, ответственное за делопроизводство, регистрирует результат предоставления государственной услуги (решение о предоставлении (об отказе </w:t>
      </w:r>
      <w:r w:rsidR="0044162E" w:rsidRPr="00A57187">
        <w:rPr>
          <w:rFonts w:eastAsia="Calibri"/>
          <w:sz w:val="28"/>
          <w:szCs w:val="28"/>
        </w:rPr>
        <w:br/>
      </w:r>
      <w:r w:rsidRPr="00A57187">
        <w:rPr>
          <w:rFonts w:eastAsia="Calibri"/>
          <w:sz w:val="28"/>
          <w:szCs w:val="28"/>
        </w:rPr>
        <w:t xml:space="preserve">в предоставлении) единовременной выплаты) и направляет результат предоставления государственной услуги способом, указанным в заявлении, </w:t>
      </w:r>
      <w:r w:rsidR="0044162E" w:rsidRPr="00A57187">
        <w:rPr>
          <w:rFonts w:eastAsia="Calibri"/>
          <w:sz w:val="28"/>
          <w:szCs w:val="28"/>
        </w:rPr>
        <w:br/>
      </w:r>
      <w:r w:rsidRPr="00A57187">
        <w:rPr>
          <w:rFonts w:eastAsia="Calibri"/>
          <w:sz w:val="28"/>
          <w:szCs w:val="28"/>
        </w:rPr>
        <w:t>не позднее 1 рабочего дня с даты окончания третьей административной процедуры.</w:t>
      </w:r>
    </w:p>
    <w:p w:rsidR="00B205B7" w:rsidRPr="00B205B7" w:rsidRDefault="00B205B7" w:rsidP="00265621">
      <w:pPr>
        <w:autoSpaceDE w:val="0"/>
        <w:autoSpaceDN w:val="0"/>
        <w:adjustRightInd w:val="0"/>
        <w:ind w:firstLine="567"/>
        <w:jc w:val="both"/>
        <w:rPr>
          <w:rFonts w:eastAsia="Calibri"/>
          <w:sz w:val="28"/>
          <w:szCs w:val="28"/>
        </w:rPr>
      </w:pPr>
      <w:r w:rsidRPr="00A57187">
        <w:rPr>
          <w:rFonts w:eastAsia="Calibri"/>
          <w:sz w:val="28"/>
          <w:szCs w:val="28"/>
        </w:rPr>
        <w:t xml:space="preserve">При принятии решения об отказе в предоставлении единовременной выплаты, должностное лицо ЦСЗН, кроме результата предоставления государственной услуги, направляет </w:t>
      </w:r>
      <w:hyperlink r:id="rId19" w:history="1">
        <w:r w:rsidRPr="00A57187">
          <w:rPr>
            <w:rStyle w:val="ab"/>
            <w:rFonts w:eastAsia="Calibri"/>
            <w:color w:val="auto"/>
            <w:sz w:val="28"/>
            <w:szCs w:val="28"/>
            <w:u w:val="none"/>
          </w:rPr>
          <w:t>уведомление</w:t>
        </w:r>
      </w:hyperlink>
      <w:r w:rsidRPr="00A57187">
        <w:rPr>
          <w:rFonts w:eastAsia="Calibri"/>
          <w:sz w:val="28"/>
          <w:szCs w:val="28"/>
        </w:rPr>
        <w:t xml:space="preserve"> по форме согласно приложению 5 к настоящему регламенту.</w:t>
      </w:r>
    </w:p>
    <w:p w:rsidR="00B205B7" w:rsidRPr="00B205B7" w:rsidRDefault="00B205B7" w:rsidP="00265621">
      <w:pPr>
        <w:autoSpaceDE w:val="0"/>
        <w:autoSpaceDN w:val="0"/>
        <w:adjustRightInd w:val="0"/>
        <w:ind w:firstLine="567"/>
        <w:jc w:val="both"/>
        <w:rPr>
          <w:rFonts w:eastAsia="Calibri"/>
          <w:sz w:val="28"/>
          <w:szCs w:val="28"/>
        </w:rPr>
      </w:pPr>
      <w:r w:rsidRPr="00B205B7">
        <w:rPr>
          <w:rFonts w:eastAsia="Calibri"/>
          <w:sz w:val="28"/>
          <w:szCs w:val="28"/>
        </w:rPr>
        <w:t>3.1.5.3. Лицо, ответственное за выполнение административной процедуры: должностное лицо ЦСЗН, ответственное за делопроизводство.</w:t>
      </w:r>
    </w:p>
    <w:p w:rsidR="00353A40" w:rsidRDefault="00B205B7" w:rsidP="00353A40">
      <w:pPr>
        <w:autoSpaceDE w:val="0"/>
        <w:autoSpaceDN w:val="0"/>
        <w:adjustRightInd w:val="0"/>
        <w:ind w:firstLine="567"/>
        <w:jc w:val="both"/>
        <w:rPr>
          <w:rFonts w:eastAsia="Calibri"/>
          <w:sz w:val="28"/>
          <w:szCs w:val="28"/>
        </w:rPr>
      </w:pPr>
      <w:r w:rsidRPr="00B205B7">
        <w:rPr>
          <w:rFonts w:eastAsia="Calibri"/>
          <w:sz w:val="28"/>
          <w:szCs w:val="28"/>
        </w:rP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353A40" w:rsidRDefault="00353A40" w:rsidP="00353A40">
      <w:pPr>
        <w:autoSpaceDE w:val="0"/>
        <w:autoSpaceDN w:val="0"/>
        <w:adjustRightInd w:val="0"/>
        <w:ind w:firstLine="567"/>
        <w:jc w:val="both"/>
        <w:rPr>
          <w:rFonts w:eastAsia="Calibri"/>
          <w:sz w:val="28"/>
          <w:szCs w:val="28"/>
        </w:rPr>
      </w:pPr>
    </w:p>
    <w:p w:rsidR="00353A40" w:rsidRDefault="00353A40" w:rsidP="00353A40">
      <w:pPr>
        <w:autoSpaceDE w:val="0"/>
        <w:autoSpaceDN w:val="0"/>
        <w:adjustRightInd w:val="0"/>
        <w:ind w:firstLine="567"/>
        <w:jc w:val="both"/>
        <w:rPr>
          <w:rFonts w:eastAsia="Calibri"/>
          <w:sz w:val="28"/>
          <w:szCs w:val="28"/>
        </w:rPr>
      </w:pPr>
      <w:r w:rsidRPr="00353A40">
        <w:rPr>
          <w:rFonts w:eastAsiaTheme="minorEastAsia"/>
          <w:b/>
          <w:sz w:val="28"/>
          <w:szCs w:val="28"/>
        </w:rPr>
        <w:t>3.2. Особенности выполнения административных процедур в электронной форме</w:t>
      </w:r>
    </w:p>
    <w:p w:rsidR="00353A40" w:rsidRDefault="00353A40" w:rsidP="00353A40">
      <w:pPr>
        <w:autoSpaceDE w:val="0"/>
        <w:autoSpaceDN w:val="0"/>
        <w:adjustRightInd w:val="0"/>
        <w:ind w:firstLine="567"/>
        <w:jc w:val="both"/>
        <w:rPr>
          <w:rFonts w:eastAsia="Calibri"/>
          <w:sz w:val="28"/>
          <w:szCs w:val="28"/>
        </w:rPr>
      </w:pPr>
      <w:r w:rsidRPr="00353A40">
        <w:rPr>
          <w:rFonts w:eastAsiaTheme="minorEastAsia"/>
          <w:sz w:val="28"/>
          <w:szCs w:val="28"/>
        </w:rPr>
        <w:t xml:space="preserve">3.2.1. Предоставление государственной услуги на ЕПГУ и(или) ПГУ ЛО осуществляется в соответствии с Федеральным </w:t>
      </w:r>
      <w:hyperlink r:id="rId20">
        <w:r w:rsidRPr="00353A40">
          <w:rPr>
            <w:rFonts w:eastAsiaTheme="minorEastAsia"/>
            <w:sz w:val="28"/>
            <w:szCs w:val="28"/>
          </w:rPr>
          <w:t>законом</w:t>
        </w:r>
      </w:hyperlink>
      <w:r>
        <w:rPr>
          <w:rFonts w:eastAsiaTheme="minorEastAsia"/>
          <w:sz w:val="28"/>
          <w:szCs w:val="28"/>
        </w:rPr>
        <w:t xml:space="preserve"> №</w:t>
      </w:r>
      <w:r w:rsidRPr="00353A40">
        <w:rPr>
          <w:rFonts w:eastAsiaTheme="minorEastAsia"/>
          <w:sz w:val="28"/>
          <w:szCs w:val="28"/>
        </w:rPr>
        <w:t xml:space="preserve"> 210-ФЗ, Федеральным </w:t>
      </w:r>
      <w:hyperlink r:id="rId21">
        <w:r w:rsidRPr="00353A40">
          <w:rPr>
            <w:rFonts w:eastAsiaTheme="minorEastAsia"/>
            <w:sz w:val="28"/>
            <w:szCs w:val="28"/>
          </w:rPr>
          <w:t>законом</w:t>
        </w:r>
      </w:hyperlink>
      <w:r w:rsidRPr="00353A40">
        <w:rPr>
          <w:rFonts w:eastAsiaTheme="minorEastAsia"/>
          <w:sz w:val="28"/>
          <w:szCs w:val="28"/>
        </w:rPr>
        <w:t xml:space="preserve"> от 27.07</w:t>
      </w:r>
      <w:r>
        <w:rPr>
          <w:rFonts w:eastAsiaTheme="minorEastAsia"/>
          <w:sz w:val="28"/>
          <w:szCs w:val="28"/>
        </w:rPr>
        <w:t>.2006 № 149-ФЗ «</w:t>
      </w:r>
      <w:r w:rsidRPr="00353A40">
        <w:rPr>
          <w:rFonts w:eastAsiaTheme="minorEastAsia"/>
          <w:sz w:val="28"/>
          <w:szCs w:val="28"/>
        </w:rPr>
        <w:t xml:space="preserve">Об информации, информационных технологиях </w:t>
      </w:r>
      <w:r>
        <w:rPr>
          <w:rFonts w:eastAsiaTheme="minorEastAsia"/>
          <w:sz w:val="28"/>
          <w:szCs w:val="28"/>
        </w:rPr>
        <w:br/>
      </w:r>
      <w:r w:rsidRPr="00353A40">
        <w:rPr>
          <w:rFonts w:eastAsiaTheme="minorEastAsia"/>
          <w:sz w:val="28"/>
          <w:szCs w:val="28"/>
        </w:rPr>
        <w:t xml:space="preserve">и о защите информации", </w:t>
      </w:r>
      <w:hyperlink r:id="rId22">
        <w:r w:rsidRPr="00353A40">
          <w:rPr>
            <w:rFonts w:eastAsiaTheme="minorEastAsia"/>
            <w:sz w:val="28"/>
            <w:szCs w:val="28"/>
          </w:rPr>
          <w:t>постановлением</w:t>
        </w:r>
      </w:hyperlink>
      <w:r w:rsidRPr="00353A40">
        <w:rPr>
          <w:rFonts w:eastAsiaTheme="minorEastAsia"/>
          <w:sz w:val="28"/>
          <w:szCs w:val="28"/>
        </w:rPr>
        <w:t xml:space="preserve"> Правительства Российской Федерации </w:t>
      </w:r>
      <w:r>
        <w:rPr>
          <w:rFonts w:eastAsiaTheme="minorEastAsia"/>
          <w:sz w:val="28"/>
          <w:szCs w:val="28"/>
        </w:rPr>
        <w:br/>
      </w:r>
      <w:r>
        <w:rPr>
          <w:rFonts w:eastAsiaTheme="minorEastAsia"/>
          <w:sz w:val="28"/>
          <w:szCs w:val="28"/>
        </w:rPr>
        <w:lastRenderedPageBreak/>
        <w:t>от 25.06.2012 № 634 «</w:t>
      </w:r>
      <w:r w:rsidRPr="00353A40">
        <w:rPr>
          <w:rFonts w:eastAsiaTheme="minorEastAsia"/>
          <w:sz w:val="28"/>
          <w:szCs w:val="28"/>
        </w:rPr>
        <w:t>О видах электронной подписи, использование которых допускается при обращении за получением госуда</w:t>
      </w:r>
      <w:r>
        <w:rPr>
          <w:rFonts w:eastAsiaTheme="minorEastAsia"/>
          <w:sz w:val="28"/>
          <w:szCs w:val="28"/>
        </w:rPr>
        <w:t>рственных и муниципальных услуг»</w:t>
      </w:r>
      <w:r w:rsidRPr="00353A40">
        <w:rPr>
          <w:rFonts w:eastAsiaTheme="minorEastAsia"/>
          <w:sz w:val="28"/>
          <w:szCs w:val="28"/>
        </w:rPr>
        <w:t xml:space="preserve">, в случаях, предусмотренных </w:t>
      </w:r>
      <w:hyperlink w:anchor="P374">
        <w:r w:rsidRPr="00353A40">
          <w:rPr>
            <w:rFonts w:eastAsiaTheme="minorEastAsia"/>
            <w:sz w:val="28"/>
            <w:szCs w:val="28"/>
          </w:rPr>
          <w:t>абзацем 4 пункта 3.1.2.2</w:t>
        </w:r>
      </w:hyperlink>
      <w:r w:rsidRPr="00353A40">
        <w:rPr>
          <w:rFonts w:eastAsiaTheme="minorEastAsia"/>
          <w:sz w:val="28"/>
          <w:szCs w:val="28"/>
        </w:rPr>
        <w:t xml:space="preserve"> настоящего регламента.</w:t>
      </w:r>
    </w:p>
    <w:p w:rsidR="00353A40" w:rsidRDefault="00353A40" w:rsidP="00353A40">
      <w:pPr>
        <w:autoSpaceDE w:val="0"/>
        <w:autoSpaceDN w:val="0"/>
        <w:adjustRightInd w:val="0"/>
        <w:ind w:firstLine="567"/>
        <w:jc w:val="both"/>
        <w:rPr>
          <w:rFonts w:eastAsia="Calibri"/>
          <w:sz w:val="28"/>
          <w:szCs w:val="28"/>
        </w:rPr>
      </w:pPr>
      <w:r w:rsidRPr="00353A40">
        <w:rPr>
          <w:rFonts w:eastAsiaTheme="minorEastAsia"/>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w:t>
      </w:r>
      <w:r>
        <w:rPr>
          <w:rFonts w:eastAsiaTheme="minorEastAsia"/>
          <w:sz w:val="28"/>
          <w:szCs w:val="28"/>
        </w:rPr>
        <w:t xml:space="preserve"> и аутентификации (далее – ЕСИА)</w:t>
      </w:r>
      <w:r w:rsidRPr="00353A40">
        <w:rPr>
          <w:rFonts w:eastAsiaTheme="minorEastAsia"/>
          <w:sz w:val="28"/>
          <w:szCs w:val="28"/>
        </w:rPr>
        <w:t>.</w:t>
      </w:r>
    </w:p>
    <w:p w:rsidR="00353A40" w:rsidRDefault="00353A40" w:rsidP="00353A40">
      <w:pPr>
        <w:autoSpaceDE w:val="0"/>
        <w:autoSpaceDN w:val="0"/>
        <w:adjustRightInd w:val="0"/>
        <w:ind w:firstLine="567"/>
        <w:jc w:val="both"/>
        <w:rPr>
          <w:rFonts w:eastAsia="Calibri"/>
          <w:sz w:val="28"/>
          <w:szCs w:val="28"/>
        </w:rPr>
      </w:pPr>
      <w:r w:rsidRPr="00353A40">
        <w:rPr>
          <w:rFonts w:eastAsiaTheme="minorEastAsia"/>
          <w:sz w:val="28"/>
          <w:szCs w:val="28"/>
        </w:rPr>
        <w:t>3.2.3. Государственная услуга может быть получена через ПГУ ЛО либо через ЕПГУ без личной явки на прием в ЦСЗН.</w:t>
      </w:r>
    </w:p>
    <w:p w:rsidR="00353A40" w:rsidRDefault="00353A40" w:rsidP="00353A40">
      <w:pPr>
        <w:autoSpaceDE w:val="0"/>
        <w:autoSpaceDN w:val="0"/>
        <w:adjustRightInd w:val="0"/>
        <w:ind w:firstLine="567"/>
        <w:jc w:val="both"/>
        <w:rPr>
          <w:rFonts w:eastAsia="Calibri"/>
          <w:sz w:val="28"/>
          <w:szCs w:val="28"/>
        </w:rPr>
      </w:pPr>
      <w:r w:rsidRPr="00353A40">
        <w:rPr>
          <w:rFonts w:eastAsiaTheme="minorEastAsia"/>
          <w:sz w:val="28"/>
          <w:szCs w:val="28"/>
        </w:rPr>
        <w:t>3.2.4. Для подачи заявления через ЕПГУ или через ПГУ ЛО заявитель должен выполнить следующие действия:</w:t>
      </w:r>
    </w:p>
    <w:p w:rsidR="00353A40" w:rsidRDefault="00353A40" w:rsidP="00353A40">
      <w:pPr>
        <w:autoSpaceDE w:val="0"/>
        <w:autoSpaceDN w:val="0"/>
        <w:adjustRightInd w:val="0"/>
        <w:ind w:firstLine="567"/>
        <w:jc w:val="both"/>
        <w:rPr>
          <w:rFonts w:eastAsia="Calibri"/>
          <w:sz w:val="28"/>
          <w:szCs w:val="28"/>
        </w:rPr>
      </w:pPr>
      <w:r w:rsidRPr="00353A40">
        <w:rPr>
          <w:rFonts w:eastAsiaTheme="minorEastAsia"/>
          <w:sz w:val="28"/>
          <w:szCs w:val="28"/>
        </w:rPr>
        <w:t>пройти идентификацию и аутентификацию в ЕСИА;</w:t>
      </w:r>
    </w:p>
    <w:p w:rsidR="00353A40" w:rsidRDefault="00353A40" w:rsidP="00353A40">
      <w:pPr>
        <w:autoSpaceDE w:val="0"/>
        <w:autoSpaceDN w:val="0"/>
        <w:adjustRightInd w:val="0"/>
        <w:ind w:firstLine="567"/>
        <w:jc w:val="both"/>
        <w:rPr>
          <w:rFonts w:eastAsia="Calibri"/>
          <w:sz w:val="28"/>
          <w:szCs w:val="28"/>
        </w:rPr>
      </w:pPr>
      <w:r w:rsidRPr="00353A40">
        <w:rPr>
          <w:rFonts w:eastAsiaTheme="minorEastAsia"/>
          <w:sz w:val="28"/>
          <w:szCs w:val="28"/>
        </w:rPr>
        <w:t>в личном кабинете на ЕПГУ или на ПГУ ЛО заполнить в электронной форме заявление на оказание государственной услуги;</w:t>
      </w:r>
    </w:p>
    <w:p w:rsidR="00353A40" w:rsidRDefault="00353A40" w:rsidP="00353A40">
      <w:pPr>
        <w:autoSpaceDE w:val="0"/>
        <w:autoSpaceDN w:val="0"/>
        <w:adjustRightInd w:val="0"/>
        <w:ind w:firstLine="567"/>
        <w:jc w:val="both"/>
        <w:rPr>
          <w:rFonts w:eastAsia="Calibri"/>
          <w:sz w:val="28"/>
          <w:szCs w:val="28"/>
        </w:rPr>
      </w:pPr>
      <w:r w:rsidRPr="00353A40">
        <w:rPr>
          <w:rFonts w:eastAsiaTheme="minorEastAsia"/>
          <w:sz w:val="28"/>
          <w:szCs w:val="28"/>
        </w:rPr>
        <w:t>приложить к заявлению электронные документы и направить пакет электронных документов в ЦСЗН посредством функционала ЕПГУ или ПГУ ЛО.</w:t>
      </w:r>
    </w:p>
    <w:p w:rsidR="00353A40" w:rsidRDefault="00353A40" w:rsidP="00353A40">
      <w:pPr>
        <w:autoSpaceDE w:val="0"/>
        <w:autoSpaceDN w:val="0"/>
        <w:adjustRightInd w:val="0"/>
        <w:ind w:firstLine="567"/>
        <w:jc w:val="both"/>
        <w:rPr>
          <w:rFonts w:eastAsia="Calibri"/>
          <w:sz w:val="28"/>
          <w:szCs w:val="28"/>
        </w:rPr>
      </w:pPr>
      <w:r w:rsidRPr="00353A40">
        <w:rPr>
          <w:rFonts w:eastAsiaTheme="minorEastAsia"/>
          <w:sz w:val="28"/>
          <w:szCs w:val="28"/>
        </w:rPr>
        <w:t>3.2.5. В результате направления пакета электронных документов посредство</w:t>
      </w:r>
      <w:r>
        <w:rPr>
          <w:rFonts w:eastAsiaTheme="minorEastAsia"/>
          <w:sz w:val="28"/>
          <w:szCs w:val="28"/>
        </w:rPr>
        <w:t>м ПГУ ЛО либо через ЕПГУ в АИС «</w:t>
      </w:r>
      <w:r w:rsidRPr="00353A40">
        <w:rPr>
          <w:rFonts w:eastAsiaTheme="minorEastAsia"/>
          <w:sz w:val="28"/>
          <w:szCs w:val="28"/>
        </w:rPr>
        <w:t>Со</w:t>
      </w:r>
      <w:r>
        <w:rPr>
          <w:rFonts w:eastAsiaTheme="minorEastAsia"/>
          <w:sz w:val="28"/>
          <w:szCs w:val="28"/>
        </w:rPr>
        <w:t>цзащита»</w:t>
      </w:r>
      <w:r w:rsidRPr="00353A40">
        <w:rPr>
          <w:rFonts w:eastAsiaTheme="minorEastAsia"/>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353A40" w:rsidRDefault="00353A40" w:rsidP="00353A40">
      <w:pPr>
        <w:autoSpaceDE w:val="0"/>
        <w:autoSpaceDN w:val="0"/>
        <w:adjustRightInd w:val="0"/>
        <w:ind w:firstLine="567"/>
        <w:jc w:val="both"/>
        <w:rPr>
          <w:rFonts w:eastAsia="Calibri"/>
          <w:sz w:val="28"/>
          <w:szCs w:val="28"/>
        </w:rPr>
      </w:pPr>
      <w:r w:rsidRPr="00353A40">
        <w:rPr>
          <w:rFonts w:eastAsiaTheme="minorEastAsia"/>
          <w:sz w:val="28"/>
          <w:szCs w:val="28"/>
        </w:rPr>
        <w:t>3.2.6. При предоставлении государственной услуги через ПГУ ЛО либо через ЕПГУ должностное лицо ЦСЗН выполняет следующие действия:</w:t>
      </w:r>
    </w:p>
    <w:p w:rsidR="00353A40" w:rsidRDefault="00353A40" w:rsidP="00353A40">
      <w:pPr>
        <w:autoSpaceDE w:val="0"/>
        <w:autoSpaceDN w:val="0"/>
        <w:adjustRightInd w:val="0"/>
        <w:ind w:firstLine="567"/>
        <w:jc w:val="both"/>
        <w:rPr>
          <w:rFonts w:eastAsia="Calibri"/>
          <w:sz w:val="28"/>
          <w:szCs w:val="28"/>
        </w:rPr>
      </w:pPr>
      <w:r w:rsidRPr="00353A40">
        <w:rPr>
          <w:rFonts w:eastAsiaTheme="minorEastAsia"/>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53A40" w:rsidRDefault="00353A40" w:rsidP="00353A40">
      <w:pPr>
        <w:autoSpaceDE w:val="0"/>
        <w:autoSpaceDN w:val="0"/>
        <w:adjustRightInd w:val="0"/>
        <w:ind w:firstLine="567"/>
        <w:jc w:val="both"/>
        <w:rPr>
          <w:rFonts w:eastAsia="Calibri"/>
          <w:sz w:val="28"/>
          <w:szCs w:val="28"/>
        </w:rPr>
      </w:pPr>
      <w:r w:rsidRPr="00353A40">
        <w:rPr>
          <w:rFonts w:eastAsiaTheme="minorEastAsia"/>
          <w:sz w:val="28"/>
          <w:szCs w:val="28"/>
        </w:rPr>
        <w:t xml:space="preserve">после рассмотрения пакета электронных документов и принятия решения </w:t>
      </w:r>
      <w:r>
        <w:rPr>
          <w:rFonts w:eastAsiaTheme="minorEastAsia"/>
          <w:sz w:val="28"/>
          <w:szCs w:val="28"/>
        </w:rPr>
        <w:br/>
      </w:r>
      <w:r w:rsidRPr="00353A40">
        <w:rPr>
          <w:rFonts w:eastAsiaTheme="minorEastAsia"/>
          <w:sz w:val="28"/>
          <w:szCs w:val="28"/>
        </w:rPr>
        <w:t xml:space="preserve">о предоставлении государственной услуги (отказе в предоставлении государственной услуги) заполняет предусмотренные в </w:t>
      </w:r>
      <w:r>
        <w:rPr>
          <w:rFonts w:eastAsiaTheme="minorEastAsia"/>
          <w:sz w:val="28"/>
          <w:szCs w:val="28"/>
        </w:rPr>
        <w:t>АИС «Соцзащита»</w:t>
      </w:r>
      <w:r w:rsidRPr="00353A40">
        <w:rPr>
          <w:rFonts w:eastAsiaTheme="minorEastAsia"/>
          <w:sz w:val="28"/>
          <w:szCs w:val="28"/>
        </w:rPr>
        <w:t xml:space="preserve"> формы </w:t>
      </w:r>
      <w:r>
        <w:rPr>
          <w:rFonts w:eastAsiaTheme="minorEastAsia"/>
          <w:sz w:val="28"/>
          <w:szCs w:val="28"/>
        </w:rPr>
        <w:br/>
      </w:r>
      <w:r w:rsidRPr="00353A40">
        <w:rPr>
          <w:rFonts w:eastAsiaTheme="minorEastAsia"/>
          <w:sz w:val="28"/>
          <w:szCs w:val="28"/>
        </w:rPr>
        <w:t>о принятом решении и, при реализации технической возможнос</w:t>
      </w:r>
      <w:r>
        <w:rPr>
          <w:rFonts w:eastAsiaTheme="minorEastAsia"/>
          <w:sz w:val="28"/>
          <w:szCs w:val="28"/>
        </w:rPr>
        <w:t xml:space="preserve">ти, переводит дело </w:t>
      </w:r>
      <w:r>
        <w:rPr>
          <w:rFonts w:eastAsiaTheme="minorEastAsia"/>
          <w:sz w:val="28"/>
          <w:szCs w:val="28"/>
        </w:rPr>
        <w:br/>
        <w:t>в архив АИС «Соцзащита»</w:t>
      </w:r>
      <w:r w:rsidRPr="00353A40">
        <w:rPr>
          <w:rFonts w:eastAsiaTheme="minorEastAsia"/>
          <w:sz w:val="28"/>
          <w:szCs w:val="28"/>
        </w:rPr>
        <w:t>;</w:t>
      </w:r>
    </w:p>
    <w:p w:rsidR="00353A40" w:rsidRDefault="00353A40" w:rsidP="00353A40">
      <w:pPr>
        <w:autoSpaceDE w:val="0"/>
        <w:autoSpaceDN w:val="0"/>
        <w:adjustRightInd w:val="0"/>
        <w:ind w:firstLine="567"/>
        <w:jc w:val="both"/>
        <w:rPr>
          <w:rFonts w:eastAsia="Calibri"/>
          <w:sz w:val="28"/>
          <w:szCs w:val="28"/>
        </w:rPr>
      </w:pPr>
      <w:r w:rsidRPr="00353A40">
        <w:rPr>
          <w:rFonts w:eastAsiaTheme="minorEastAsia"/>
          <w:sz w:val="28"/>
          <w:szCs w:val="28"/>
        </w:rPr>
        <w:t>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53A40" w:rsidRDefault="00353A40" w:rsidP="00353A40">
      <w:pPr>
        <w:autoSpaceDE w:val="0"/>
        <w:autoSpaceDN w:val="0"/>
        <w:adjustRightInd w:val="0"/>
        <w:ind w:firstLine="567"/>
        <w:jc w:val="both"/>
        <w:rPr>
          <w:rFonts w:eastAsia="Calibri"/>
          <w:sz w:val="28"/>
          <w:szCs w:val="28"/>
        </w:rPr>
      </w:pPr>
      <w:r w:rsidRPr="00353A40">
        <w:rPr>
          <w:rFonts w:eastAsiaTheme="minorEastAsia"/>
          <w:sz w:val="28"/>
          <w:szCs w:val="28"/>
        </w:rPr>
        <w:t xml:space="preserve">3.2.7. В случае поступления всех документов, указанных в </w:t>
      </w:r>
      <w:hyperlink w:anchor="P151">
        <w:r w:rsidRPr="00353A40">
          <w:rPr>
            <w:rFonts w:eastAsiaTheme="minorEastAsia"/>
            <w:sz w:val="28"/>
            <w:szCs w:val="28"/>
          </w:rPr>
          <w:t>пункте 2.6</w:t>
        </w:r>
      </w:hyperlink>
      <w:r w:rsidRPr="00353A40">
        <w:rPr>
          <w:rFonts w:eastAsiaTheme="minorEastAsia"/>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353A40" w:rsidRDefault="00353A40" w:rsidP="00353A40">
      <w:pPr>
        <w:autoSpaceDE w:val="0"/>
        <w:autoSpaceDN w:val="0"/>
        <w:adjustRightInd w:val="0"/>
        <w:ind w:firstLine="567"/>
        <w:jc w:val="both"/>
        <w:rPr>
          <w:rFonts w:eastAsia="Calibri"/>
          <w:sz w:val="28"/>
          <w:szCs w:val="28"/>
        </w:rPr>
      </w:pPr>
      <w:r w:rsidRPr="00353A40">
        <w:rPr>
          <w:rFonts w:eastAsiaTheme="minorEastAsia"/>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353A40" w:rsidRDefault="00353A40" w:rsidP="00353A40">
      <w:pPr>
        <w:autoSpaceDE w:val="0"/>
        <w:autoSpaceDN w:val="0"/>
        <w:adjustRightInd w:val="0"/>
        <w:ind w:firstLine="567"/>
        <w:jc w:val="both"/>
        <w:rPr>
          <w:rFonts w:eastAsia="Calibri"/>
          <w:sz w:val="28"/>
          <w:szCs w:val="28"/>
        </w:rPr>
      </w:pPr>
      <w:r w:rsidRPr="00353A40">
        <w:rPr>
          <w:rFonts w:eastAsiaTheme="minorEastAsia"/>
          <w:sz w:val="28"/>
          <w:szCs w:val="28"/>
        </w:rPr>
        <w:t xml:space="preserve">3.2.8. ЦСЗН при поступлении документов от заявителя посредством ПГУ или ЕПГУ по требованию заявителя направляет результат предоставления услуги </w:t>
      </w:r>
      <w:r>
        <w:rPr>
          <w:rFonts w:eastAsiaTheme="minorEastAsia"/>
          <w:sz w:val="28"/>
          <w:szCs w:val="28"/>
        </w:rPr>
        <w:br/>
      </w:r>
      <w:r w:rsidRPr="00353A40">
        <w:rPr>
          <w:rFonts w:eastAsiaTheme="minorEastAsia"/>
          <w:sz w:val="28"/>
          <w:szCs w:val="28"/>
        </w:rPr>
        <w:t xml:space="preserve">в форме электронного документа, подписанного усиленной квалифицированной электронной подписью должностного лица, принявшего решение (в этом случае </w:t>
      </w:r>
      <w:r w:rsidRPr="00353A40">
        <w:rPr>
          <w:rFonts w:eastAsiaTheme="minorEastAsia"/>
          <w:sz w:val="28"/>
          <w:szCs w:val="28"/>
        </w:rPr>
        <w:lastRenderedPageBreak/>
        <w:t xml:space="preserve">заявитель при подаче запроса на предоставление услуги отмечает </w:t>
      </w:r>
      <w:r>
        <w:rPr>
          <w:rFonts w:eastAsiaTheme="minorEastAsia"/>
          <w:sz w:val="28"/>
          <w:szCs w:val="28"/>
        </w:rPr>
        <w:br/>
      </w:r>
      <w:r w:rsidRPr="00353A40">
        <w:rPr>
          <w:rFonts w:eastAsiaTheme="minorEastAsia"/>
          <w:sz w:val="28"/>
          <w:szCs w:val="28"/>
        </w:rPr>
        <w:t>в соответствующем поле такую необходимость).</w:t>
      </w:r>
    </w:p>
    <w:p w:rsidR="00353A40" w:rsidRPr="00353A40" w:rsidRDefault="00353A40" w:rsidP="00353A40">
      <w:pPr>
        <w:autoSpaceDE w:val="0"/>
        <w:autoSpaceDN w:val="0"/>
        <w:adjustRightInd w:val="0"/>
        <w:ind w:firstLine="567"/>
        <w:jc w:val="both"/>
        <w:rPr>
          <w:rFonts w:eastAsia="Calibri"/>
          <w:sz w:val="28"/>
          <w:szCs w:val="28"/>
        </w:rPr>
      </w:pPr>
      <w:r w:rsidRPr="00353A40">
        <w:rPr>
          <w:rFonts w:eastAsiaTheme="minorEastAsia"/>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353A40" w:rsidRDefault="00353A40" w:rsidP="00353A40">
      <w:pPr>
        <w:widowControl w:val="0"/>
        <w:autoSpaceDE w:val="0"/>
        <w:autoSpaceDN w:val="0"/>
        <w:outlineLvl w:val="2"/>
        <w:rPr>
          <w:rFonts w:eastAsiaTheme="minorEastAsia"/>
          <w:b/>
          <w:sz w:val="28"/>
          <w:szCs w:val="28"/>
        </w:rPr>
      </w:pPr>
    </w:p>
    <w:p w:rsidR="00FC3166" w:rsidRDefault="00FC3166" w:rsidP="00265621">
      <w:pPr>
        <w:widowControl w:val="0"/>
        <w:autoSpaceDE w:val="0"/>
        <w:autoSpaceDN w:val="0"/>
        <w:ind w:firstLine="540"/>
        <w:jc w:val="center"/>
        <w:outlineLvl w:val="2"/>
        <w:rPr>
          <w:rFonts w:eastAsiaTheme="minorEastAsia"/>
          <w:b/>
          <w:sz w:val="28"/>
          <w:szCs w:val="28"/>
        </w:rPr>
      </w:pPr>
      <w:r w:rsidRPr="00FC3166">
        <w:rPr>
          <w:rFonts w:eastAsiaTheme="minorEastAsia"/>
          <w:b/>
          <w:sz w:val="28"/>
          <w:szCs w:val="28"/>
        </w:rPr>
        <w:t xml:space="preserve">3.3. Порядок исправления допущенных опечаток и ошибок в выданных </w:t>
      </w:r>
      <w:r w:rsidR="001F3E8B">
        <w:rPr>
          <w:rFonts w:eastAsiaTheme="minorEastAsia"/>
          <w:b/>
          <w:sz w:val="28"/>
          <w:szCs w:val="28"/>
        </w:rPr>
        <w:br/>
      </w:r>
      <w:r w:rsidRPr="00FC3166">
        <w:rPr>
          <w:rFonts w:eastAsiaTheme="minorEastAsia"/>
          <w:b/>
          <w:sz w:val="28"/>
          <w:szCs w:val="28"/>
        </w:rPr>
        <w:t>в результате предоставления государственной услуги документах</w:t>
      </w:r>
    </w:p>
    <w:p w:rsidR="00FC3166" w:rsidRPr="00FC3166" w:rsidRDefault="00FC3166" w:rsidP="00265621">
      <w:pPr>
        <w:widowControl w:val="0"/>
        <w:autoSpaceDE w:val="0"/>
        <w:autoSpaceDN w:val="0"/>
        <w:ind w:firstLine="540"/>
        <w:jc w:val="both"/>
        <w:outlineLvl w:val="2"/>
        <w:rPr>
          <w:rFonts w:eastAsiaTheme="minorEastAsia"/>
          <w:b/>
          <w:sz w:val="28"/>
          <w:szCs w:val="28"/>
        </w:rPr>
      </w:pPr>
    </w:p>
    <w:p w:rsidR="00FC3166" w:rsidRDefault="00FC3166" w:rsidP="00265621">
      <w:pPr>
        <w:widowControl w:val="0"/>
        <w:autoSpaceDE w:val="0"/>
        <w:autoSpaceDN w:val="0"/>
        <w:ind w:firstLine="540"/>
        <w:jc w:val="both"/>
        <w:rPr>
          <w:rFonts w:eastAsiaTheme="minorEastAsia"/>
          <w:sz w:val="28"/>
          <w:szCs w:val="28"/>
        </w:rPr>
      </w:pPr>
      <w:r w:rsidRPr="00FC3166">
        <w:rPr>
          <w:rFonts w:eastAsiaTheme="minorEastAsia"/>
          <w:sz w:val="28"/>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или МФЦ подписанное заявителем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C3166" w:rsidRPr="00FC3166" w:rsidRDefault="00FC3166" w:rsidP="00265621">
      <w:pPr>
        <w:widowControl w:val="0"/>
        <w:autoSpaceDE w:val="0"/>
        <w:autoSpaceDN w:val="0"/>
        <w:ind w:firstLine="540"/>
        <w:jc w:val="both"/>
        <w:rPr>
          <w:rFonts w:eastAsiaTheme="minorEastAsia"/>
          <w:sz w:val="28"/>
          <w:szCs w:val="28"/>
        </w:rPr>
      </w:pPr>
      <w:r w:rsidRPr="00A57187">
        <w:rPr>
          <w:rFonts w:eastAsiaTheme="minorEastAsia"/>
          <w:sz w:val="28"/>
          <w:szCs w:val="28"/>
        </w:rP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1136">
        <w:r w:rsidRPr="00A57187">
          <w:rPr>
            <w:rFonts w:eastAsiaTheme="minorEastAsia"/>
            <w:sz w:val="28"/>
            <w:szCs w:val="28"/>
          </w:rPr>
          <w:t>уведомление</w:t>
        </w:r>
      </w:hyperlink>
      <w:r w:rsidRPr="00A57187">
        <w:rPr>
          <w:rFonts w:eastAsiaTheme="minorEastAsia"/>
          <w:sz w:val="28"/>
          <w:szCs w:val="28"/>
        </w:rPr>
        <w:t xml:space="preserve"> с обоснованным отказом в оформлении документа с исправленными опечатками (ошибками) по форме, указанной в приложении 7 к настоящему регламенту. Результат предоставления государственной услуги (документ) ЦСЗН направляет способом, указанным в заявлении.</w:t>
      </w:r>
    </w:p>
    <w:p w:rsidR="00FC3166" w:rsidRDefault="00FC3166" w:rsidP="00265621">
      <w:pPr>
        <w:autoSpaceDE w:val="0"/>
        <w:autoSpaceDN w:val="0"/>
        <w:adjustRightInd w:val="0"/>
        <w:ind w:firstLine="567"/>
        <w:jc w:val="both"/>
        <w:rPr>
          <w:rFonts w:eastAsia="Calibri"/>
          <w:sz w:val="28"/>
          <w:szCs w:val="28"/>
        </w:rPr>
      </w:pPr>
    </w:p>
    <w:p w:rsidR="00774D02" w:rsidRPr="00774D02" w:rsidRDefault="00774D02" w:rsidP="00265621">
      <w:pPr>
        <w:autoSpaceDE w:val="0"/>
        <w:autoSpaceDN w:val="0"/>
        <w:adjustRightInd w:val="0"/>
        <w:ind w:firstLine="567"/>
        <w:jc w:val="center"/>
        <w:rPr>
          <w:rFonts w:eastAsia="Calibri"/>
          <w:b/>
          <w:bCs/>
          <w:sz w:val="28"/>
          <w:szCs w:val="28"/>
        </w:rPr>
      </w:pPr>
      <w:r w:rsidRPr="00774D02">
        <w:rPr>
          <w:rFonts w:eastAsia="Calibri"/>
          <w:b/>
          <w:bCs/>
          <w:sz w:val="28"/>
          <w:szCs w:val="28"/>
        </w:rPr>
        <w:t>4. Формы контроля за исполнением</w:t>
      </w:r>
    </w:p>
    <w:p w:rsidR="00774D02" w:rsidRPr="00774D02" w:rsidRDefault="00774D02" w:rsidP="00265621">
      <w:pPr>
        <w:autoSpaceDE w:val="0"/>
        <w:autoSpaceDN w:val="0"/>
        <w:adjustRightInd w:val="0"/>
        <w:ind w:firstLine="567"/>
        <w:jc w:val="center"/>
        <w:rPr>
          <w:rFonts w:eastAsia="Calibri"/>
          <w:b/>
          <w:bCs/>
          <w:sz w:val="28"/>
          <w:szCs w:val="28"/>
        </w:rPr>
      </w:pPr>
      <w:r w:rsidRPr="00774D02">
        <w:rPr>
          <w:rFonts w:eastAsia="Calibri"/>
          <w:b/>
          <w:bCs/>
          <w:sz w:val="28"/>
          <w:szCs w:val="28"/>
        </w:rPr>
        <w:t>административного регламента</w:t>
      </w:r>
    </w:p>
    <w:p w:rsidR="00774D02" w:rsidRPr="00774D02" w:rsidRDefault="00774D02" w:rsidP="00265621">
      <w:pPr>
        <w:autoSpaceDE w:val="0"/>
        <w:autoSpaceDN w:val="0"/>
        <w:adjustRightInd w:val="0"/>
        <w:ind w:firstLine="567"/>
        <w:jc w:val="both"/>
        <w:rPr>
          <w:rFonts w:eastAsia="Calibri"/>
          <w:sz w:val="28"/>
          <w:szCs w:val="28"/>
        </w:rPr>
      </w:pPr>
    </w:p>
    <w:p w:rsidR="00774D02" w:rsidRPr="00E53D9F" w:rsidRDefault="00774D02" w:rsidP="00265621">
      <w:pPr>
        <w:autoSpaceDE w:val="0"/>
        <w:autoSpaceDN w:val="0"/>
        <w:adjustRightInd w:val="0"/>
        <w:ind w:firstLine="567"/>
        <w:jc w:val="center"/>
        <w:rPr>
          <w:rFonts w:eastAsia="Calibri"/>
          <w:b/>
          <w:bCs/>
          <w:color w:val="000000" w:themeColor="text1"/>
          <w:sz w:val="28"/>
          <w:szCs w:val="28"/>
        </w:rPr>
      </w:pPr>
      <w:r w:rsidRPr="00E53D9F">
        <w:rPr>
          <w:rFonts w:eastAsia="Calibri"/>
          <w:b/>
          <w:bCs/>
          <w:color w:val="000000" w:themeColor="text1"/>
          <w:sz w:val="28"/>
          <w:szCs w:val="28"/>
        </w:rPr>
        <w:t>Порядок осуществления текущего контроля за соблюдением</w:t>
      </w:r>
    </w:p>
    <w:p w:rsidR="00774D02" w:rsidRPr="00E53D9F" w:rsidRDefault="00774D02" w:rsidP="00265621">
      <w:pPr>
        <w:autoSpaceDE w:val="0"/>
        <w:autoSpaceDN w:val="0"/>
        <w:adjustRightInd w:val="0"/>
        <w:ind w:firstLine="567"/>
        <w:jc w:val="center"/>
        <w:rPr>
          <w:rFonts w:eastAsia="Calibri"/>
          <w:b/>
          <w:bCs/>
          <w:color w:val="000000" w:themeColor="text1"/>
          <w:sz w:val="28"/>
          <w:szCs w:val="28"/>
        </w:rPr>
      </w:pPr>
      <w:r w:rsidRPr="00E53D9F">
        <w:rPr>
          <w:rFonts w:eastAsia="Calibri"/>
          <w:b/>
          <w:bCs/>
          <w:color w:val="000000" w:themeColor="text1"/>
          <w:sz w:val="28"/>
          <w:szCs w:val="28"/>
        </w:rPr>
        <w:t>и исполнением ответственными должностными лицами положений</w:t>
      </w:r>
    </w:p>
    <w:p w:rsidR="00774D02" w:rsidRPr="00E53D9F" w:rsidRDefault="00774D02" w:rsidP="00265621">
      <w:pPr>
        <w:autoSpaceDE w:val="0"/>
        <w:autoSpaceDN w:val="0"/>
        <w:adjustRightInd w:val="0"/>
        <w:ind w:firstLine="567"/>
        <w:jc w:val="center"/>
        <w:rPr>
          <w:rFonts w:eastAsia="Calibri"/>
          <w:b/>
          <w:bCs/>
          <w:color w:val="000000" w:themeColor="text1"/>
          <w:sz w:val="28"/>
          <w:szCs w:val="28"/>
        </w:rPr>
      </w:pPr>
      <w:r w:rsidRPr="00E53D9F">
        <w:rPr>
          <w:rFonts w:eastAsia="Calibri"/>
          <w:b/>
          <w:bCs/>
          <w:color w:val="000000" w:themeColor="text1"/>
          <w:sz w:val="28"/>
          <w:szCs w:val="28"/>
        </w:rPr>
        <w:t>Административного регламента и иных нормативных правовых</w:t>
      </w:r>
    </w:p>
    <w:p w:rsidR="00774D02" w:rsidRPr="00E53D9F" w:rsidRDefault="00774D02" w:rsidP="00265621">
      <w:pPr>
        <w:autoSpaceDE w:val="0"/>
        <w:autoSpaceDN w:val="0"/>
        <w:adjustRightInd w:val="0"/>
        <w:ind w:firstLine="567"/>
        <w:jc w:val="center"/>
        <w:rPr>
          <w:rFonts w:eastAsia="Calibri"/>
          <w:b/>
          <w:bCs/>
          <w:color w:val="000000" w:themeColor="text1"/>
          <w:sz w:val="28"/>
          <w:szCs w:val="28"/>
        </w:rPr>
      </w:pPr>
      <w:r w:rsidRPr="00E53D9F">
        <w:rPr>
          <w:rFonts w:eastAsia="Calibri"/>
          <w:b/>
          <w:bCs/>
          <w:color w:val="000000" w:themeColor="text1"/>
          <w:sz w:val="28"/>
          <w:szCs w:val="28"/>
        </w:rPr>
        <w:t>актов, устанавливающих требования к предоставлению</w:t>
      </w:r>
    </w:p>
    <w:p w:rsidR="00774D02" w:rsidRPr="00E53D9F" w:rsidRDefault="00774D02" w:rsidP="00265621">
      <w:pPr>
        <w:autoSpaceDE w:val="0"/>
        <w:autoSpaceDN w:val="0"/>
        <w:adjustRightInd w:val="0"/>
        <w:ind w:firstLine="567"/>
        <w:jc w:val="center"/>
        <w:rPr>
          <w:rFonts w:eastAsia="Calibri"/>
          <w:b/>
          <w:bCs/>
          <w:color w:val="000000" w:themeColor="text1"/>
          <w:sz w:val="28"/>
          <w:szCs w:val="28"/>
        </w:rPr>
      </w:pPr>
      <w:r w:rsidRPr="00E53D9F">
        <w:rPr>
          <w:rFonts w:eastAsia="Calibri"/>
          <w:b/>
          <w:bCs/>
          <w:color w:val="000000" w:themeColor="text1"/>
          <w:sz w:val="28"/>
          <w:szCs w:val="28"/>
        </w:rPr>
        <w:t>государственной услуги, а также принятием решений</w:t>
      </w:r>
    </w:p>
    <w:p w:rsidR="00774D02" w:rsidRPr="00E53D9F" w:rsidRDefault="00774D02" w:rsidP="00265621">
      <w:pPr>
        <w:autoSpaceDE w:val="0"/>
        <w:autoSpaceDN w:val="0"/>
        <w:adjustRightInd w:val="0"/>
        <w:ind w:firstLine="567"/>
        <w:jc w:val="center"/>
        <w:rPr>
          <w:rFonts w:eastAsia="Calibri"/>
          <w:b/>
          <w:bCs/>
          <w:color w:val="000000" w:themeColor="text1"/>
          <w:sz w:val="28"/>
          <w:szCs w:val="28"/>
        </w:rPr>
      </w:pPr>
      <w:r w:rsidRPr="00E53D9F">
        <w:rPr>
          <w:rFonts w:eastAsia="Calibri"/>
          <w:b/>
          <w:bCs/>
          <w:color w:val="000000" w:themeColor="text1"/>
          <w:sz w:val="28"/>
          <w:szCs w:val="28"/>
        </w:rPr>
        <w:t>ответственными лицами</w:t>
      </w:r>
    </w:p>
    <w:p w:rsidR="00774D02" w:rsidRPr="00774D02" w:rsidRDefault="00774D02" w:rsidP="00265621">
      <w:pPr>
        <w:autoSpaceDE w:val="0"/>
        <w:autoSpaceDN w:val="0"/>
        <w:adjustRightInd w:val="0"/>
        <w:ind w:firstLine="567"/>
        <w:jc w:val="both"/>
        <w:rPr>
          <w:rFonts w:eastAsia="Calibri"/>
          <w:sz w:val="28"/>
          <w:szCs w:val="28"/>
        </w:rPr>
      </w:pPr>
    </w:p>
    <w:p w:rsidR="00774D02" w:rsidRPr="00774D02" w:rsidRDefault="00774D02" w:rsidP="00265621">
      <w:pPr>
        <w:autoSpaceDE w:val="0"/>
        <w:autoSpaceDN w:val="0"/>
        <w:adjustRightInd w:val="0"/>
        <w:ind w:firstLine="567"/>
        <w:jc w:val="both"/>
        <w:rPr>
          <w:rFonts w:eastAsia="Calibri"/>
          <w:sz w:val="28"/>
          <w:szCs w:val="28"/>
        </w:rPr>
      </w:pPr>
      <w:r w:rsidRPr="00774D02">
        <w:rPr>
          <w:rFonts w:eastAsia="Calibri"/>
          <w:sz w:val="28"/>
          <w:szCs w:val="28"/>
        </w:rPr>
        <w:t xml:space="preserve">4.1. Текущий контроль осуществляется ответственными специалистами ЦСЗН </w:t>
      </w:r>
      <w:r>
        <w:rPr>
          <w:rFonts w:eastAsia="Calibri"/>
          <w:sz w:val="28"/>
          <w:szCs w:val="28"/>
        </w:rPr>
        <w:br/>
      </w:r>
      <w:r w:rsidRPr="00774D02">
        <w:rPr>
          <w:rFonts w:eastAsia="Calibri"/>
          <w:sz w:val="28"/>
          <w:szCs w:val="28"/>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ЦСЗН проверок исполнения положений настоящего административного регламента, иных нормативных правовых актов.</w:t>
      </w:r>
    </w:p>
    <w:p w:rsidR="00774D02" w:rsidRPr="00774D02" w:rsidRDefault="00774D02" w:rsidP="00265621">
      <w:pPr>
        <w:autoSpaceDE w:val="0"/>
        <w:autoSpaceDN w:val="0"/>
        <w:adjustRightInd w:val="0"/>
        <w:ind w:firstLine="567"/>
        <w:jc w:val="both"/>
        <w:rPr>
          <w:rFonts w:eastAsia="Calibri"/>
          <w:sz w:val="28"/>
          <w:szCs w:val="28"/>
        </w:rPr>
      </w:pPr>
      <w:r w:rsidRPr="00774D02">
        <w:rPr>
          <w:rFonts w:eastAsia="Calibri"/>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774D02" w:rsidRPr="00774D02" w:rsidRDefault="00774D02" w:rsidP="00265621">
      <w:pPr>
        <w:autoSpaceDE w:val="0"/>
        <w:autoSpaceDN w:val="0"/>
        <w:adjustRightInd w:val="0"/>
        <w:ind w:firstLine="567"/>
        <w:jc w:val="both"/>
        <w:rPr>
          <w:rFonts w:eastAsia="Calibri"/>
          <w:sz w:val="28"/>
          <w:szCs w:val="28"/>
        </w:rPr>
      </w:pPr>
      <w:r w:rsidRPr="00774D02">
        <w:rPr>
          <w:rFonts w:eastAsia="Calibri"/>
          <w:sz w:val="28"/>
          <w:szCs w:val="28"/>
        </w:rPr>
        <w:t>В целях осуществления контроля за полнотой и качеством предоставления государственной услуги проводятся плановые и внеплановые проверки.</w:t>
      </w:r>
    </w:p>
    <w:p w:rsidR="00774D02" w:rsidRPr="00774D02" w:rsidRDefault="00774D02" w:rsidP="00265621">
      <w:pPr>
        <w:autoSpaceDE w:val="0"/>
        <w:autoSpaceDN w:val="0"/>
        <w:adjustRightInd w:val="0"/>
        <w:ind w:firstLine="567"/>
        <w:jc w:val="both"/>
        <w:rPr>
          <w:rFonts w:eastAsia="Calibri"/>
          <w:sz w:val="28"/>
          <w:szCs w:val="28"/>
        </w:rPr>
      </w:pPr>
      <w:r w:rsidRPr="00774D02">
        <w:rPr>
          <w:rFonts w:eastAsia="Calibri"/>
          <w:sz w:val="28"/>
          <w:szCs w:val="28"/>
        </w:rPr>
        <w:lastRenderedPageBreak/>
        <w:t>Плановые проверки предоставления государственной услуги проводятся один раз в три года в соответствии с планом проведения проверок, утвержденным руководителем КСЗН.</w:t>
      </w:r>
    </w:p>
    <w:p w:rsidR="00774D02" w:rsidRPr="00774D02" w:rsidRDefault="00774D02" w:rsidP="00265621">
      <w:pPr>
        <w:autoSpaceDE w:val="0"/>
        <w:autoSpaceDN w:val="0"/>
        <w:adjustRightInd w:val="0"/>
        <w:ind w:firstLine="567"/>
        <w:jc w:val="both"/>
        <w:rPr>
          <w:rFonts w:eastAsia="Calibri"/>
          <w:sz w:val="28"/>
          <w:szCs w:val="28"/>
        </w:rPr>
      </w:pPr>
      <w:r w:rsidRPr="00774D02">
        <w:rPr>
          <w:rFonts w:eastAsia="Calibri"/>
          <w:sz w:val="28"/>
          <w:szCs w:val="28"/>
        </w:rPr>
        <w:t xml:space="preserve">При проверке могут рассматриваться все вопросы, связанные </w:t>
      </w:r>
      <w:r>
        <w:rPr>
          <w:rFonts w:eastAsia="Calibri"/>
          <w:sz w:val="28"/>
          <w:szCs w:val="28"/>
        </w:rPr>
        <w:br/>
      </w:r>
      <w:r w:rsidRPr="00774D02">
        <w:rPr>
          <w:rFonts w:eastAsia="Calibri"/>
          <w:sz w:val="28"/>
          <w:szCs w:val="28"/>
        </w:rPr>
        <w:t>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774D02" w:rsidRPr="00774D02" w:rsidRDefault="00774D02" w:rsidP="00265621">
      <w:pPr>
        <w:autoSpaceDE w:val="0"/>
        <w:autoSpaceDN w:val="0"/>
        <w:adjustRightInd w:val="0"/>
        <w:ind w:firstLine="567"/>
        <w:jc w:val="both"/>
        <w:rPr>
          <w:rFonts w:eastAsia="Calibri"/>
          <w:sz w:val="28"/>
          <w:szCs w:val="28"/>
        </w:rPr>
      </w:pPr>
      <w:r w:rsidRPr="00774D02">
        <w:rPr>
          <w:rFonts w:eastAsia="Calibri"/>
          <w:sz w:val="28"/>
          <w:szCs w:val="28"/>
        </w:rPr>
        <w:t xml:space="preserve">Внеплановые проверки предоставления государственной услуги проводятся </w:t>
      </w:r>
      <w:r w:rsidR="00E44F51">
        <w:rPr>
          <w:rFonts w:eastAsia="Calibri"/>
          <w:sz w:val="28"/>
          <w:szCs w:val="28"/>
        </w:rPr>
        <w:br/>
      </w:r>
      <w:r w:rsidRPr="00774D02">
        <w:rPr>
          <w:rFonts w:eastAsia="Calibri"/>
          <w:sz w:val="28"/>
          <w:szCs w:val="28"/>
        </w:rPr>
        <w:t>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КСЗН/ЦСЗН.</w:t>
      </w:r>
    </w:p>
    <w:p w:rsidR="00774D02" w:rsidRPr="00774D02" w:rsidRDefault="00774D02" w:rsidP="00265621">
      <w:pPr>
        <w:autoSpaceDE w:val="0"/>
        <w:autoSpaceDN w:val="0"/>
        <w:adjustRightInd w:val="0"/>
        <w:ind w:firstLine="567"/>
        <w:jc w:val="both"/>
        <w:rPr>
          <w:rFonts w:eastAsia="Calibri"/>
          <w:sz w:val="28"/>
          <w:szCs w:val="28"/>
        </w:rPr>
      </w:pPr>
      <w:r w:rsidRPr="00774D02">
        <w:rPr>
          <w:rFonts w:eastAsia="Calibri"/>
          <w:sz w:val="28"/>
          <w:szCs w:val="28"/>
        </w:rPr>
        <w:t>О проведении проверки издается правовой акт КСЗН о проведении проверки исполнения административного регламента по предоставлению государственной услуги.</w:t>
      </w:r>
    </w:p>
    <w:p w:rsidR="00E44F51" w:rsidRDefault="00774D02" w:rsidP="00265621">
      <w:pPr>
        <w:autoSpaceDE w:val="0"/>
        <w:autoSpaceDN w:val="0"/>
        <w:adjustRightInd w:val="0"/>
        <w:ind w:firstLine="567"/>
        <w:jc w:val="both"/>
        <w:rPr>
          <w:rFonts w:eastAsia="Calibri"/>
          <w:sz w:val="28"/>
          <w:szCs w:val="28"/>
        </w:rPr>
      </w:pPr>
      <w:r w:rsidRPr="00774D02">
        <w:rPr>
          <w:rFonts w:eastAsia="Calibri"/>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w:t>
      </w:r>
      <w:r w:rsidR="00E44F51">
        <w:rPr>
          <w:rFonts w:eastAsia="Calibri"/>
          <w:sz w:val="28"/>
          <w:szCs w:val="28"/>
        </w:rPr>
        <w:br/>
      </w:r>
      <w:r w:rsidRPr="00774D02">
        <w:rPr>
          <w:rFonts w:eastAsia="Calibri"/>
          <w:sz w:val="28"/>
          <w:szCs w:val="28"/>
        </w:rPr>
        <w:t xml:space="preserve">и качества предоставления государственной услуги, и предложения по устранению выявленных при проверке нарушений. При проведении внеплановой проверки </w:t>
      </w:r>
      <w:r w:rsidR="00E44F51">
        <w:rPr>
          <w:rFonts w:eastAsia="Calibri"/>
          <w:sz w:val="28"/>
          <w:szCs w:val="28"/>
        </w:rPr>
        <w:br/>
      </w:r>
      <w:r w:rsidRPr="00774D02">
        <w:rPr>
          <w:rFonts w:eastAsia="Calibri"/>
          <w:sz w:val="28"/>
          <w:szCs w:val="28"/>
        </w:rPr>
        <w:t>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74D02" w:rsidRPr="00774D02" w:rsidRDefault="00774D02" w:rsidP="00265621">
      <w:pPr>
        <w:autoSpaceDE w:val="0"/>
        <w:autoSpaceDN w:val="0"/>
        <w:adjustRightInd w:val="0"/>
        <w:ind w:firstLine="567"/>
        <w:jc w:val="both"/>
        <w:rPr>
          <w:rFonts w:eastAsia="Calibri"/>
          <w:sz w:val="28"/>
          <w:szCs w:val="28"/>
        </w:rPr>
      </w:pPr>
      <w:r w:rsidRPr="00774D02">
        <w:rPr>
          <w:rFonts w:eastAsia="Calibri"/>
          <w:sz w:val="28"/>
          <w:szCs w:val="28"/>
        </w:rPr>
        <w:t>По результатам рассмотрения обращений дается письменный ответ.</w:t>
      </w:r>
    </w:p>
    <w:p w:rsidR="00774D02" w:rsidRPr="00774D02" w:rsidRDefault="00774D02" w:rsidP="00265621">
      <w:pPr>
        <w:autoSpaceDE w:val="0"/>
        <w:autoSpaceDN w:val="0"/>
        <w:adjustRightInd w:val="0"/>
        <w:ind w:firstLine="567"/>
        <w:jc w:val="both"/>
        <w:rPr>
          <w:rFonts w:eastAsia="Calibri"/>
          <w:sz w:val="28"/>
          <w:szCs w:val="28"/>
        </w:rPr>
      </w:pPr>
      <w:r w:rsidRPr="00774D02">
        <w:rPr>
          <w:rFonts w:eastAsia="Calibri"/>
          <w:sz w:val="28"/>
          <w:szCs w:val="28"/>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774D02" w:rsidRPr="00774D02" w:rsidRDefault="00774D02" w:rsidP="00265621">
      <w:pPr>
        <w:autoSpaceDE w:val="0"/>
        <w:autoSpaceDN w:val="0"/>
        <w:adjustRightInd w:val="0"/>
        <w:ind w:firstLine="567"/>
        <w:jc w:val="both"/>
        <w:rPr>
          <w:rFonts w:eastAsia="Calibri"/>
          <w:sz w:val="28"/>
          <w:szCs w:val="28"/>
        </w:rPr>
      </w:pPr>
      <w:r w:rsidRPr="00774D02">
        <w:rPr>
          <w:rFonts w:eastAsia="Calibri"/>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74D02" w:rsidRPr="00774D02" w:rsidRDefault="00774D02" w:rsidP="00265621">
      <w:pPr>
        <w:autoSpaceDE w:val="0"/>
        <w:autoSpaceDN w:val="0"/>
        <w:adjustRightInd w:val="0"/>
        <w:ind w:firstLine="567"/>
        <w:jc w:val="both"/>
        <w:rPr>
          <w:rFonts w:eastAsia="Calibri"/>
          <w:sz w:val="28"/>
          <w:szCs w:val="28"/>
        </w:rPr>
      </w:pPr>
      <w:r w:rsidRPr="00774D02">
        <w:rPr>
          <w:rFonts w:eastAsia="Calibri"/>
          <w:sz w:val="28"/>
          <w:szCs w:val="28"/>
        </w:rPr>
        <w:t>Руководитель ЦСЗН несет персональную ответственность за обеспечение предоставления государственной услуги.</w:t>
      </w:r>
    </w:p>
    <w:p w:rsidR="00774D02" w:rsidRPr="00774D02" w:rsidRDefault="00774D02" w:rsidP="00265621">
      <w:pPr>
        <w:autoSpaceDE w:val="0"/>
        <w:autoSpaceDN w:val="0"/>
        <w:adjustRightInd w:val="0"/>
        <w:ind w:firstLine="567"/>
        <w:jc w:val="both"/>
        <w:rPr>
          <w:rFonts w:eastAsia="Calibri"/>
          <w:sz w:val="28"/>
          <w:szCs w:val="28"/>
        </w:rPr>
      </w:pPr>
      <w:r w:rsidRPr="00774D02">
        <w:rPr>
          <w:rFonts w:eastAsia="Calibri"/>
          <w:sz w:val="28"/>
          <w:szCs w:val="28"/>
        </w:rPr>
        <w:t>Работники ЦСЗН при предоставлении государственной услуги несут персональную ответственность:</w:t>
      </w:r>
    </w:p>
    <w:p w:rsidR="00774D02" w:rsidRPr="00774D02" w:rsidRDefault="00774D02" w:rsidP="00265621">
      <w:pPr>
        <w:autoSpaceDE w:val="0"/>
        <w:autoSpaceDN w:val="0"/>
        <w:adjustRightInd w:val="0"/>
        <w:ind w:firstLine="567"/>
        <w:jc w:val="both"/>
        <w:rPr>
          <w:rFonts w:eastAsia="Calibri"/>
          <w:sz w:val="28"/>
          <w:szCs w:val="28"/>
        </w:rPr>
      </w:pPr>
      <w:r w:rsidRPr="00774D02">
        <w:rPr>
          <w:rFonts w:eastAsia="Calibri"/>
          <w:sz w:val="28"/>
          <w:szCs w:val="28"/>
        </w:rPr>
        <w:t>- за неисполнение или ненадлежащее исполнение административных процедур при предоставлении государственной услуги;</w:t>
      </w:r>
    </w:p>
    <w:p w:rsidR="00774D02" w:rsidRPr="00774D02" w:rsidRDefault="00774D02" w:rsidP="00265621">
      <w:pPr>
        <w:autoSpaceDE w:val="0"/>
        <w:autoSpaceDN w:val="0"/>
        <w:adjustRightInd w:val="0"/>
        <w:ind w:firstLine="567"/>
        <w:jc w:val="both"/>
        <w:rPr>
          <w:rFonts w:eastAsia="Calibri"/>
          <w:sz w:val="28"/>
          <w:szCs w:val="28"/>
        </w:rPr>
      </w:pPr>
      <w:r w:rsidRPr="00774D02">
        <w:rPr>
          <w:rFonts w:eastAsia="Calibri"/>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74D02" w:rsidRPr="00774D02" w:rsidRDefault="00774D02" w:rsidP="00265621">
      <w:pPr>
        <w:autoSpaceDE w:val="0"/>
        <w:autoSpaceDN w:val="0"/>
        <w:adjustRightInd w:val="0"/>
        <w:ind w:firstLine="567"/>
        <w:jc w:val="both"/>
        <w:rPr>
          <w:rFonts w:eastAsia="Calibri"/>
          <w:sz w:val="28"/>
          <w:szCs w:val="28"/>
        </w:rPr>
      </w:pPr>
      <w:r w:rsidRPr="00774D02">
        <w:rPr>
          <w:rFonts w:eastAsia="Calibri"/>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w:t>
      </w:r>
      <w:r w:rsidR="00946687">
        <w:rPr>
          <w:rFonts w:eastAsia="Calibri"/>
          <w:sz w:val="28"/>
          <w:szCs w:val="28"/>
        </w:rPr>
        <w:br/>
      </w:r>
      <w:r w:rsidRPr="00774D02">
        <w:rPr>
          <w:rFonts w:eastAsia="Calibri"/>
          <w:sz w:val="28"/>
          <w:szCs w:val="28"/>
        </w:rPr>
        <w:t>к ответственности в порядке, установленном действующим законодательством Р</w:t>
      </w:r>
      <w:r w:rsidR="00FE1CE2">
        <w:rPr>
          <w:rFonts w:eastAsia="Calibri"/>
          <w:sz w:val="28"/>
          <w:szCs w:val="28"/>
        </w:rPr>
        <w:t xml:space="preserve">оссийской </w:t>
      </w:r>
      <w:r w:rsidRPr="00774D02">
        <w:rPr>
          <w:rFonts w:eastAsia="Calibri"/>
          <w:sz w:val="28"/>
          <w:szCs w:val="28"/>
        </w:rPr>
        <w:t>Ф</w:t>
      </w:r>
      <w:r w:rsidR="00FE1CE2">
        <w:rPr>
          <w:rFonts w:eastAsia="Calibri"/>
          <w:sz w:val="28"/>
          <w:szCs w:val="28"/>
        </w:rPr>
        <w:t>едерации</w:t>
      </w:r>
      <w:r w:rsidRPr="00774D02">
        <w:rPr>
          <w:rFonts w:eastAsia="Calibri"/>
          <w:sz w:val="28"/>
          <w:szCs w:val="28"/>
        </w:rPr>
        <w:t>.</w:t>
      </w:r>
    </w:p>
    <w:p w:rsidR="00A57187" w:rsidRDefault="00A57187" w:rsidP="00353A40">
      <w:pPr>
        <w:autoSpaceDE w:val="0"/>
        <w:autoSpaceDN w:val="0"/>
        <w:adjustRightInd w:val="0"/>
        <w:jc w:val="both"/>
        <w:rPr>
          <w:rFonts w:eastAsia="Calibri"/>
          <w:sz w:val="28"/>
          <w:szCs w:val="28"/>
        </w:rPr>
      </w:pPr>
    </w:p>
    <w:p w:rsidR="00E44F51" w:rsidRPr="00E44F51" w:rsidRDefault="00E44F51" w:rsidP="00265621">
      <w:pPr>
        <w:autoSpaceDE w:val="0"/>
        <w:autoSpaceDN w:val="0"/>
        <w:adjustRightInd w:val="0"/>
        <w:ind w:firstLine="567"/>
        <w:jc w:val="center"/>
        <w:rPr>
          <w:rFonts w:eastAsia="Calibri"/>
          <w:b/>
          <w:bCs/>
          <w:sz w:val="28"/>
          <w:szCs w:val="28"/>
        </w:rPr>
      </w:pPr>
      <w:r w:rsidRPr="00E44F51">
        <w:rPr>
          <w:rFonts w:eastAsia="Calibri"/>
          <w:b/>
          <w:bCs/>
          <w:sz w:val="28"/>
          <w:szCs w:val="28"/>
        </w:rPr>
        <w:t>5. Досудебный (внесудебный) порядок обжалования решений</w:t>
      </w:r>
    </w:p>
    <w:p w:rsidR="00E44F51" w:rsidRPr="00E44F51" w:rsidRDefault="00E44F51" w:rsidP="00265621">
      <w:pPr>
        <w:autoSpaceDE w:val="0"/>
        <w:autoSpaceDN w:val="0"/>
        <w:adjustRightInd w:val="0"/>
        <w:ind w:firstLine="567"/>
        <w:jc w:val="center"/>
        <w:rPr>
          <w:rFonts w:eastAsia="Calibri"/>
          <w:b/>
          <w:bCs/>
          <w:sz w:val="28"/>
          <w:szCs w:val="28"/>
        </w:rPr>
      </w:pPr>
      <w:r w:rsidRPr="00E44F51">
        <w:rPr>
          <w:rFonts w:eastAsia="Calibri"/>
          <w:b/>
          <w:bCs/>
          <w:sz w:val="28"/>
          <w:szCs w:val="28"/>
        </w:rPr>
        <w:lastRenderedPageBreak/>
        <w:t>и действий (бездействия) органа, предоставляющего</w:t>
      </w:r>
    </w:p>
    <w:p w:rsidR="00E44F51" w:rsidRPr="00E44F51" w:rsidRDefault="00E44F51" w:rsidP="00265621">
      <w:pPr>
        <w:autoSpaceDE w:val="0"/>
        <w:autoSpaceDN w:val="0"/>
        <w:adjustRightInd w:val="0"/>
        <w:ind w:firstLine="567"/>
        <w:jc w:val="center"/>
        <w:rPr>
          <w:rFonts w:eastAsia="Calibri"/>
          <w:b/>
          <w:bCs/>
          <w:sz w:val="28"/>
          <w:szCs w:val="28"/>
        </w:rPr>
      </w:pPr>
      <w:r w:rsidRPr="00E44F51">
        <w:rPr>
          <w:rFonts w:eastAsia="Calibri"/>
          <w:b/>
          <w:bCs/>
          <w:sz w:val="28"/>
          <w:szCs w:val="28"/>
        </w:rPr>
        <w:t>государственную услугу, а также должностных лиц органа,</w:t>
      </w:r>
    </w:p>
    <w:p w:rsidR="00E44F51" w:rsidRPr="00E44F51" w:rsidRDefault="00E44F51" w:rsidP="00265621">
      <w:pPr>
        <w:autoSpaceDE w:val="0"/>
        <w:autoSpaceDN w:val="0"/>
        <w:adjustRightInd w:val="0"/>
        <w:ind w:firstLine="567"/>
        <w:jc w:val="center"/>
        <w:rPr>
          <w:rFonts w:eastAsia="Calibri"/>
          <w:b/>
          <w:bCs/>
          <w:sz w:val="28"/>
          <w:szCs w:val="28"/>
        </w:rPr>
      </w:pPr>
      <w:r w:rsidRPr="00E44F51">
        <w:rPr>
          <w:rFonts w:eastAsia="Calibri"/>
          <w:b/>
          <w:bCs/>
          <w:sz w:val="28"/>
          <w:szCs w:val="28"/>
        </w:rPr>
        <w:t>предоставляющего государственную услугу,</w:t>
      </w:r>
    </w:p>
    <w:p w:rsidR="00E44F51" w:rsidRPr="00E44F51" w:rsidRDefault="00E44F51" w:rsidP="00265621">
      <w:pPr>
        <w:autoSpaceDE w:val="0"/>
        <w:autoSpaceDN w:val="0"/>
        <w:adjustRightInd w:val="0"/>
        <w:ind w:firstLine="567"/>
        <w:jc w:val="center"/>
        <w:rPr>
          <w:rFonts w:eastAsia="Calibri"/>
          <w:b/>
          <w:bCs/>
          <w:sz w:val="28"/>
          <w:szCs w:val="28"/>
        </w:rPr>
      </w:pPr>
      <w:r w:rsidRPr="00E44F51">
        <w:rPr>
          <w:rFonts w:eastAsia="Calibri"/>
          <w:b/>
          <w:bCs/>
          <w:sz w:val="28"/>
          <w:szCs w:val="28"/>
        </w:rPr>
        <w:t>либо государственных или муниципальных служащих,</w:t>
      </w:r>
    </w:p>
    <w:p w:rsidR="00E44F51" w:rsidRPr="00E44F51" w:rsidRDefault="00E44F51" w:rsidP="00265621">
      <w:pPr>
        <w:autoSpaceDE w:val="0"/>
        <w:autoSpaceDN w:val="0"/>
        <w:adjustRightInd w:val="0"/>
        <w:ind w:firstLine="567"/>
        <w:jc w:val="center"/>
        <w:rPr>
          <w:rFonts w:eastAsia="Calibri"/>
          <w:b/>
          <w:bCs/>
          <w:sz w:val="28"/>
          <w:szCs w:val="28"/>
        </w:rPr>
      </w:pPr>
      <w:r w:rsidRPr="00E44F51">
        <w:rPr>
          <w:rFonts w:eastAsia="Calibri"/>
          <w:b/>
          <w:bCs/>
          <w:sz w:val="28"/>
          <w:szCs w:val="28"/>
        </w:rPr>
        <w:t>многофункционального центра предоставления государственных</w:t>
      </w:r>
    </w:p>
    <w:p w:rsidR="00E44F51" w:rsidRPr="00E44F51" w:rsidRDefault="00E44F51" w:rsidP="00265621">
      <w:pPr>
        <w:autoSpaceDE w:val="0"/>
        <w:autoSpaceDN w:val="0"/>
        <w:adjustRightInd w:val="0"/>
        <w:ind w:firstLine="567"/>
        <w:jc w:val="center"/>
        <w:rPr>
          <w:rFonts w:eastAsia="Calibri"/>
          <w:b/>
          <w:bCs/>
          <w:sz w:val="28"/>
          <w:szCs w:val="28"/>
        </w:rPr>
      </w:pPr>
      <w:r w:rsidRPr="00E44F51">
        <w:rPr>
          <w:rFonts w:eastAsia="Calibri"/>
          <w:b/>
          <w:bCs/>
          <w:sz w:val="28"/>
          <w:szCs w:val="28"/>
        </w:rPr>
        <w:t>и муниципальных услуг, работника многофункционального центра</w:t>
      </w:r>
    </w:p>
    <w:p w:rsidR="00E44F51" w:rsidRPr="00E44F51" w:rsidRDefault="00E44F51" w:rsidP="00265621">
      <w:pPr>
        <w:autoSpaceDE w:val="0"/>
        <w:autoSpaceDN w:val="0"/>
        <w:adjustRightInd w:val="0"/>
        <w:ind w:firstLine="567"/>
        <w:jc w:val="center"/>
        <w:rPr>
          <w:rFonts w:eastAsia="Calibri"/>
          <w:b/>
          <w:bCs/>
          <w:sz w:val="28"/>
          <w:szCs w:val="28"/>
        </w:rPr>
      </w:pPr>
      <w:r w:rsidRPr="00E44F51">
        <w:rPr>
          <w:rFonts w:eastAsia="Calibri"/>
          <w:b/>
          <w:bCs/>
          <w:sz w:val="28"/>
          <w:szCs w:val="28"/>
        </w:rPr>
        <w:t>предоставления государственных и муниципальных услуг</w:t>
      </w:r>
    </w:p>
    <w:p w:rsidR="00E44F51" w:rsidRPr="00E44F51" w:rsidRDefault="00E44F51" w:rsidP="00265621">
      <w:pPr>
        <w:autoSpaceDE w:val="0"/>
        <w:autoSpaceDN w:val="0"/>
        <w:adjustRightInd w:val="0"/>
        <w:ind w:firstLine="567"/>
        <w:jc w:val="both"/>
        <w:rPr>
          <w:rFonts w:eastAsia="Calibri"/>
          <w:sz w:val="28"/>
          <w:szCs w:val="28"/>
        </w:rPr>
      </w:pPr>
    </w:p>
    <w:p w:rsidR="00E44F51" w:rsidRPr="00E44F51" w:rsidRDefault="00E44F51" w:rsidP="00265621">
      <w:pPr>
        <w:autoSpaceDE w:val="0"/>
        <w:autoSpaceDN w:val="0"/>
        <w:adjustRightInd w:val="0"/>
        <w:ind w:firstLine="567"/>
        <w:jc w:val="both"/>
        <w:rPr>
          <w:rFonts w:eastAsia="Calibri"/>
          <w:sz w:val="28"/>
          <w:szCs w:val="28"/>
        </w:rPr>
      </w:pPr>
      <w:r w:rsidRPr="00E44F51">
        <w:rPr>
          <w:rFonts w:eastAsia="Calibri"/>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E44F51" w:rsidRPr="00E44F51" w:rsidRDefault="00E44F51" w:rsidP="00265621">
      <w:pPr>
        <w:autoSpaceDE w:val="0"/>
        <w:autoSpaceDN w:val="0"/>
        <w:adjustRightInd w:val="0"/>
        <w:ind w:firstLine="567"/>
        <w:jc w:val="both"/>
        <w:rPr>
          <w:rFonts w:eastAsia="Calibri"/>
          <w:sz w:val="28"/>
          <w:szCs w:val="28"/>
        </w:rPr>
      </w:pPr>
      <w:r w:rsidRPr="00E44F51">
        <w:rPr>
          <w:rFonts w:eastAsia="Calibri"/>
          <w:sz w:val="28"/>
          <w:szCs w:val="28"/>
        </w:rP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E44F51" w:rsidRPr="00E44F51" w:rsidRDefault="00E44F51" w:rsidP="00265621">
      <w:pPr>
        <w:autoSpaceDE w:val="0"/>
        <w:autoSpaceDN w:val="0"/>
        <w:adjustRightInd w:val="0"/>
        <w:ind w:firstLine="567"/>
        <w:jc w:val="both"/>
        <w:rPr>
          <w:rFonts w:eastAsia="Calibri"/>
          <w:sz w:val="28"/>
          <w:szCs w:val="28"/>
        </w:rPr>
      </w:pPr>
      <w:r w:rsidRPr="00E44F51">
        <w:rPr>
          <w:rFonts w:eastAsia="Calibri"/>
          <w:sz w:val="28"/>
          <w:szCs w:val="28"/>
        </w:rPr>
        <w:t xml:space="preserve">1) нарушение срока регистрации запроса заявителя о предоставлении государственной услуги, запроса, указанного в </w:t>
      </w:r>
      <w:hyperlink r:id="rId23" w:history="1">
        <w:r w:rsidRPr="00E44F51">
          <w:rPr>
            <w:rStyle w:val="ab"/>
            <w:rFonts w:eastAsia="Calibri"/>
            <w:color w:val="auto"/>
            <w:sz w:val="28"/>
            <w:szCs w:val="28"/>
            <w:u w:val="none"/>
          </w:rPr>
          <w:t>статье 15.1</w:t>
        </w:r>
      </w:hyperlink>
      <w:r w:rsidRPr="00E44F51">
        <w:rPr>
          <w:rFonts w:eastAsia="Calibri"/>
          <w:sz w:val="28"/>
          <w:szCs w:val="28"/>
        </w:rPr>
        <w:t xml:space="preserve"> Федерального закона </w:t>
      </w:r>
      <w:r>
        <w:rPr>
          <w:rFonts w:eastAsia="Calibri"/>
          <w:sz w:val="28"/>
          <w:szCs w:val="28"/>
        </w:rPr>
        <w:br/>
      </w:r>
      <w:r w:rsidR="00E53D9F">
        <w:rPr>
          <w:rFonts w:eastAsia="Calibri"/>
          <w:sz w:val="28"/>
          <w:szCs w:val="28"/>
        </w:rPr>
        <w:t>от 27.07.2010 №</w:t>
      </w:r>
      <w:r w:rsidRPr="00E44F51">
        <w:rPr>
          <w:rFonts w:eastAsia="Calibri"/>
          <w:sz w:val="28"/>
          <w:szCs w:val="28"/>
        </w:rPr>
        <w:t xml:space="preserve"> 210-ФЗ;</w:t>
      </w:r>
    </w:p>
    <w:p w:rsidR="00E44F51" w:rsidRPr="00E44F51" w:rsidRDefault="00E44F51" w:rsidP="00265621">
      <w:pPr>
        <w:autoSpaceDE w:val="0"/>
        <w:autoSpaceDN w:val="0"/>
        <w:adjustRightInd w:val="0"/>
        <w:ind w:firstLine="567"/>
        <w:jc w:val="both"/>
        <w:rPr>
          <w:rFonts w:eastAsia="Calibri"/>
          <w:sz w:val="28"/>
          <w:szCs w:val="28"/>
        </w:rPr>
      </w:pPr>
      <w:r w:rsidRPr="00E44F51">
        <w:rPr>
          <w:rFonts w:eastAsia="Calibri"/>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F66508">
        <w:rPr>
          <w:rFonts w:eastAsia="Calibri"/>
          <w:sz w:val="28"/>
          <w:szCs w:val="28"/>
        </w:rPr>
        <w:br/>
      </w:r>
      <w:r w:rsidRPr="00E44F51">
        <w:rPr>
          <w:rFonts w:eastAsia="Calibri"/>
          <w:sz w:val="28"/>
          <w:szCs w:val="28"/>
        </w:rPr>
        <w:t xml:space="preserve">и действия (бездействие) которого обжалуются, возложена функция </w:t>
      </w:r>
      <w:r w:rsidR="00F66508">
        <w:rPr>
          <w:rFonts w:eastAsia="Calibri"/>
          <w:sz w:val="28"/>
          <w:szCs w:val="28"/>
        </w:rPr>
        <w:br/>
      </w:r>
      <w:r w:rsidRPr="00E44F51">
        <w:rPr>
          <w:rFonts w:eastAsia="Calibri"/>
          <w:sz w:val="28"/>
          <w:szCs w:val="28"/>
        </w:rPr>
        <w:t xml:space="preserve">по предоставлению соответствующих государственных услуг в полном объеме </w:t>
      </w:r>
      <w:r w:rsidR="00F66508">
        <w:rPr>
          <w:rFonts w:eastAsia="Calibri"/>
          <w:sz w:val="28"/>
          <w:szCs w:val="28"/>
        </w:rPr>
        <w:br/>
      </w:r>
      <w:r w:rsidRPr="00E44F51">
        <w:rPr>
          <w:rFonts w:eastAsia="Calibri"/>
          <w:sz w:val="28"/>
          <w:szCs w:val="28"/>
        </w:rPr>
        <w:t xml:space="preserve">в порядке, </w:t>
      </w:r>
      <w:r w:rsidRPr="00F66508">
        <w:rPr>
          <w:rFonts w:eastAsia="Calibri"/>
          <w:sz w:val="28"/>
          <w:szCs w:val="28"/>
        </w:rPr>
        <w:t xml:space="preserve">определенном </w:t>
      </w:r>
      <w:hyperlink r:id="rId24" w:history="1">
        <w:r w:rsidRPr="00F66508">
          <w:rPr>
            <w:rStyle w:val="ab"/>
            <w:rFonts w:eastAsia="Calibri"/>
            <w:color w:val="auto"/>
            <w:sz w:val="28"/>
            <w:szCs w:val="28"/>
            <w:u w:val="none"/>
          </w:rPr>
          <w:t>частью 1.3 статьи 16</w:t>
        </w:r>
      </w:hyperlink>
      <w:r w:rsidRPr="00E44F51">
        <w:rPr>
          <w:rFonts w:eastAsia="Calibri"/>
          <w:sz w:val="28"/>
          <w:szCs w:val="28"/>
        </w:rPr>
        <w:t xml:space="preserve"> Фед</w:t>
      </w:r>
      <w:r w:rsidR="00F66508">
        <w:rPr>
          <w:rFonts w:eastAsia="Calibri"/>
          <w:sz w:val="28"/>
          <w:szCs w:val="28"/>
        </w:rPr>
        <w:t xml:space="preserve">ерального закона </w:t>
      </w:r>
      <w:r w:rsidR="00F66508">
        <w:rPr>
          <w:rFonts w:eastAsia="Calibri"/>
          <w:sz w:val="28"/>
          <w:szCs w:val="28"/>
        </w:rPr>
        <w:br/>
        <w:t>от 27.07.2010 №</w:t>
      </w:r>
      <w:r w:rsidRPr="00E44F51">
        <w:rPr>
          <w:rFonts w:eastAsia="Calibri"/>
          <w:sz w:val="28"/>
          <w:szCs w:val="28"/>
        </w:rPr>
        <w:t xml:space="preserve"> 210-ФЗ;</w:t>
      </w:r>
    </w:p>
    <w:p w:rsidR="00E44F51" w:rsidRPr="00E44F51" w:rsidRDefault="00E44F51" w:rsidP="00265621">
      <w:pPr>
        <w:autoSpaceDE w:val="0"/>
        <w:autoSpaceDN w:val="0"/>
        <w:adjustRightInd w:val="0"/>
        <w:ind w:firstLine="567"/>
        <w:jc w:val="both"/>
        <w:rPr>
          <w:rFonts w:eastAsia="Calibri"/>
          <w:sz w:val="28"/>
          <w:szCs w:val="28"/>
        </w:rPr>
      </w:pPr>
      <w:r w:rsidRPr="00E44F51">
        <w:rPr>
          <w:rFonts w:eastAsia="Calibri"/>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E44F51" w:rsidRPr="00E44F51" w:rsidRDefault="00E44F51" w:rsidP="00265621">
      <w:pPr>
        <w:autoSpaceDE w:val="0"/>
        <w:autoSpaceDN w:val="0"/>
        <w:adjustRightInd w:val="0"/>
        <w:ind w:firstLine="567"/>
        <w:jc w:val="both"/>
        <w:rPr>
          <w:rFonts w:eastAsia="Calibri"/>
          <w:sz w:val="28"/>
          <w:szCs w:val="28"/>
        </w:rPr>
      </w:pPr>
      <w:r w:rsidRPr="00E44F51">
        <w:rPr>
          <w:rFonts w:eastAsia="Calibri"/>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E44F51" w:rsidRPr="00E44F51" w:rsidRDefault="00E44F51" w:rsidP="00265621">
      <w:pPr>
        <w:autoSpaceDE w:val="0"/>
        <w:autoSpaceDN w:val="0"/>
        <w:adjustRightInd w:val="0"/>
        <w:ind w:firstLine="567"/>
        <w:jc w:val="both"/>
        <w:rPr>
          <w:rFonts w:eastAsia="Calibri"/>
          <w:sz w:val="28"/>
          <w:szCs w:val="28"/>
        </w:rPr>
      </w:pPr>
      <w:r w:rsidRPr="00E44F51">
        <w:rPr>
          <w:rFonts w:eastAsia="Calibri"/>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w:t>
      </w:r>
      <w:r w:rsidRPr="00F66508">
        <w:rPr>
          <w:rFonts w:eastAsia="Calibri"/>
          <w:sz w:val="28"/>
          <w:szCs w:val="28"/>
        </w:rPr>
        <w:t xml:space="preserve">определенном </w:t>
      </w:r>
      <w:hyperlink r:id="rId25" w:history="1">
        <w:r w:rsidRPr="00F66508">
          <w:rPr>
            <w:rStyle w:val="ab"/>
            <w:rFonts w:eastAsia="Calibri"/>
            <w:color w:val="auto"/>
            <w:sz w:val="28"/>
            <w:szCs w:val="28"/>
            <w:u w:val="none"/>
          </w:rPr>
          <w:t>частью 1.3 статьи 16</w:t>
        </w:r>
      </w:hyperlink>
      <w:r w:rsidRPr="00F66508">
        <w:rPr>
          <w:rFonts w:eastAsia="Calibri"/>
          <w:sz w:val="28"/>
          <w:szCs w:val="28"/>
        </w:rPr>
        <w:t xml:space="preserve"> Ф</w:t>
      </w:r>
      <w:r w:rsidRPr="00E44F51">
        <w:rPr>
          <w:rFonts w:eastAsia="Calibri"/>
          <w:sz w:val="28"/>
          <w:szCs w:val="28"/>
        </w:rPr>
        <w:t>ед</w:t>
      </w:r>
      <w:r w:rsidR="00F66508">
        <w:rPr>
          <w:rFonts w:eastAsia="Calibri"/>
          <w:sz w:val="28"/>
          <w:szCs w:val="28"/>
        </w:rPr>
        <w:t>ерального закона от 27.07.2010 №</w:t>
      </w:r>
      <w:r w:rsidRPr="00E44F51">
        <w:rPr>
          <w:rFonts w:eastAsia="Calibri"/>
          <w:sz w:val="28"/>
          <w:szCs w:val="28"/>
        </w:rPr>
        <w:t xml:space="preserve"> 210-ФЗ;</w:t>
      </w:r>
    </w:p>
    <w:p w:rsidR="00E44F51" w:rsidRPr="00E44F51" w:rsidRDefault="00E44F51" w:rsidP="00265621">
      <w:pPr>
        <w:autoSpaceDE w:val="0"/>
        <w:autoSpaceDN w:val="0"/>
        <w:adjustRightInd w:val="0"/>
        <w:ind w:firstLine="567"/>
        <w:jc w:val="both"/>
        <w:rPr>
          <w:rFonts w:eastAsia="Calibri"/>
          <w:sz w:val="28"/>
          <w:szCs w:val="28"/>
        </w:rPr>
      </w:pPr>
      <w:r w:rsidRPr="00E44F51">
        <w:rPr>
          <w:rFonts w:eastAsia="Calibri"/>
          <w:sz w:val="28"/>
          <w:szCs w:val="28"/>
        </w:rPr>
        <w:lastRenderedPageBreak/>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44F51" w:rsidRPr="00F66508" w:rsidRDefault="00E44F51" w:rsidP="00265621">
      <w:pPr>
        <w:autoSpaceDE w:val="0"/>
        <w:autoSpaceDN w:val="0"/>
        <w:adjustRightInd w:val="0"/>
        <w:ind w:firstLine="567"/>
        <w:jc w:val="both"/>
        <w:rPr>
          <w:rFonts w:eastAsia="Calibri"/>
          <w:sz w:val="28"/>
          <w:szCs w:val="28"/>
        </w:rPr>
      </w:pPr>
      <w:r w:rsidRPr="00E44F51">
        <w:rPr>
          <w:rFonts w:eastAsia="Calibri"/>
          <w:sz w:val="28"/>
          <w:szCs w:val="28"/>
        </w:rP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r w:rsidR="001F3E8B">
        <w:rPr>
          <w:rFonts w:eastAsia="Calibri"/>
          <w:sz w:val="28"/>
          <w:szCs w:val="28"/>
        </w:rPr>
        <w:br/>
      </w:r>
      <w:r w:rsidRPr="00E44F51">
        <w:rPr>
          <w:rFonts w:eastAsia="Calibri"/>
          <w:sz w:val="28"/>
          <w:szCs w:val="28"/>
        </w:rPr>
        <w:t xml:space="preserve">В указанном случае досудебное (внесудебное) обжалование заявителем решений </w:t>
      </w:r>
      <w:r w:rsidR="001F3E8B">
        <w:rPr>
          <w:rFonts w:eastAsia="Calibri"/>
          <w:sz w:val="28"/>
          <w:szCs w:val="28"/>
        </w:rPr>
        <w:br/>
      </w:r>
      <w:r w:rsidRPr="00E44F51">
        <w:rPr>
          <w:rFonts w:eastAsia="Calibri"/>
          <w:sz w:val="28"/>
          <w:szCs w:val="28"/>
        </w:rPr>
        <w:t xml:space="preserve">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w:t>
      </w:r>
      <w:r w:rsidR="00F66508">
        <w:rPr>
          <w:rFonts w:eastAsia="Calibri"/>
          <w:sz w:val="28"/>
          <w:szCs w:val="28"/>
        </w:rPr>
        <w:br/>
      </w:r>
      <w:r w:rsidRPr="00E44F51">
        <w:rPr>
          <w:rFonts w:eastAsia="Calibri"/>
          <w:sz w:val="28"/>
          <w:szCs w:val="28"/>
        </w:rPr>
        <w:t xml:space="preserve">в порядке, определенном </w:t>
      </w:r>
      <w:hyperlink r:id="rId26" w:history="1">
        <w:r w:rsidRPr="00F66508">
          <w:rPr>
            <w:rStyle w:val="ab"/>
            <w:rFonts w:eastAsia="Calibri"/>
            <w:color w:val="auto"/>
            <w:sz w:val="28"/>
            <w:szCs w:val="28"/>
            <w:u w:val="none"/>
          </w:rPr>
          <w:t>частью 1.3 статьи 16</w:t>
        </w:r>
      </w:hyperlink>
      <w:r w:rsidRPr="00F66508">
        <w:rPr>
          <w:rFonts w:eastAsia="Calibri"/>
          <w:sz w:val="28"/>
          <w:szCs w:val="28"/>
        </w:rPr>
        <w:t xml:space="preserve"> Федеральн</w:t>
      </w:r>
      <w:r w:rsidR="00F66508">
        <w:rPr>
          <w:rFonts w:eastAsia="Calibri"/>
          <w:sz w:val="28"/>
          <w:szCs w:val="28"/>
        </w:rPr>
        <w:t xml:space="preserve">ого закона от 27.07.2010 </w:t>
      </w:r>
      <w:r w:rsidR="00F66508">
        <w:rPr>
          <w:rFonts w:eastAsia="Calibri"/>
          <w:sz w:val="28"/>
          <w:szCs w:val="28"/>
        </w:rPr>
        <w:br/>
        <w:t>№</w:t>
      </w:r>
      <w:r w:rsidRPr="00F66508">
        <w:rPr>
          <w:rFonts w:eastAsia="Calibri"/>
          <w:sz w:val="28"/>
          <w:szCs w:val="28"/>
        </w:rPr>
        <w:t xml:space="preserve"> 210-ФЗ;</w:t>
      </w:r>
    </w:p>
    <w:p w:rsidR="00E44F51" w:rsidRPr="00E44F51" w:rsidRDefault="00E44F51" w:rsidP="00265621">
      <w:pPr>
        <w:autoSpaceDE w:val="0"/>
        <w:autoSpaceDN w:val="0"/>
        <w:adjustRightInd w:val="0"/>
        <w:ind w:firstLine="567"/>
        <w:jc w:val="both"/>
        <w:rPr>
          <w:rFonts w:eastAsia="Calibri"/>
          <w:sz w:val="28"/>
          <w:szCs w:val="28"/>
        </w:rPr>
      </w:pPr>
      <w:r w:rsidRPr="00E44F51">
        <w:rPr>
          <w:rFonts w:eastAsia="Calibri"/>
          <w:sz w:val="28"/>
          <w:szCs w:val="28"/>
        </w:rPr>
        <w:t>8) нарушение срока или порядка выдачи документов по результатам предоставления государственной услуги;</w:t>
      </w:r>
    </w:p>
    <w:p w:rsidR="00E44F51" w:rsidRPr="00E44F51" w:rsidRDefault="00E44F51" w:rsidP="00265621">
      <w:pPr>
        <w:autoSpaceDE w:val="0"/>
        <w:autoSpaceDN w:val="0"/>
        <w:adjustRightInd w:val="0"/>
        <w:ind w:firstLine="567"/>
        <w:jc w:val="both"/>
        <w:rPr>
          <w:rFonts w:eastAsia="Calibri"/>
          <w:sz w:val="28"/>
          <w:szCs w:val="28"/>
        </w:rPr>
      </w:pPr>
      <w:r w:rsidRPr="00E44F51">
        <w:rPr>
          <w:rFonts w:eastAsia="Calibri"/>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w:t>
      </w:r>
      <w:r w:rsidR="00F66508">
        <w:rPr>
          <w:rFonts w:eastAsia="Calibri"/>
          <w:sz w:val="28"/>
          <w:szCs w:val="28"/>
        </w:rPr>
        <w:br/>
      </w:r>
      <w:r w:rsidRPr="00E44F51">
        <w:rPr>
          <w:rFonts w:eastAsia="Calibri"/>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7" w:history="1">
        <w:r w:rsidRPr="00F66508">
          <w:rPr>
            <w:rStyle w:val="ab"/>
            <w:rFonts w:eastAsia="Calibri"/>
            <w:color w:val="auto"/>
            <w:sz w:val="28"/>
            <w:szCs w:val="28"/>
            <w:u w:val="none"/>
          </w:rPr>
          <w:t xml:space="preserve">частью 1.3 статьи </w:t>
        </w:r>
        <w:r w:rsidR="00F66508">
          <w:rPr>
            <w:rStyle w:val="ab"/>
            <w:rFonts w:eastAsia="Calibri"/>
            <w:color w:val="auto"/>
            <w:sz w:val="28"/>
            <w:szCs w:val="28"/>
            <w:u w:val="none"/>
          </w:rPr>
          <w:br/>
        </w:r>
        <w:r w:rsidRPr="00F66508">
          <w:rPr>
            <w:rStyle w:val="ab"/>
            <w:rFonts w:eastAsia="Calibri"/>
            <w:color w:val="auto"/>
            <w:sz w:val="28"/>
            <w:szCs w:val="28"/>
            <w:u w:val="none"/>
          </w:rPr>
          <w:t>16</w:t>
        </w:r>
      </w:hyperlink>
      <w:r w:rsidRPr="00F66508">
        <w:rPr>
          <w:rFonts w:eastAsia="Calibri"/>
          <w:sz w:val="28"/>
          <w:szCs w:val="28"/>
        </w:rPr>
        <w:t xml:space="preserve"> Федерального зако</w:t>
      </w:r>
      <w:r w:rsidR="00353A40">
        <w:rPr>
          <w:rFonts w:eastAsia="Calibri"/>
          <w:sz w:val="28"/>
          <w:szCs w:val="28"/>
        </w:rPr>
        <w:t>на от 27.07.2010 №</w:t>
      </w:r>
      <w:r w:rsidRPr="00E44F51">
        <w:rPr>
          <w:rFonts w:eastAsia="Calibri"/>
          <w:sz w:val="28"/>
          <w:szCs w:val="28"/>
        </w:rPr>
        <w:t xml:space="preserve"> 210-ФЗ;</w:t>
      </w:r>
    </w:p>
    <w:p w:rsidR="00E44F51" w:rsidRPr="00F66508" w:rsidRDefault="00E44F51" w:rsidP="00265621">
      <w:pPr>
        <w:autoSpaceDE w:val="0"/>
        <w:autoSpaceDN w:val="0"/>
        <w:adjustRightInd w:val="0"/>
        <w:ind w:firstLine="567"/>
        <w:jc w:val="both"/>
        <w:rPr>
          <w:rFonts w:eastAsia="Calibri"/>
          <w:sz w:val="28"/>
          <w:szCs w:val="28"/>
        </w:rPr>
      </w:pPr>
      <w:r w:rsidRPr="00E44F51">
        <w:rPr>
          <w:rFonts w:eastAsia="Calibri"/>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w:t>
      </w:r>
      <w:r w:rsidR="00F66508">
        <w:rPr>
          <w:rFonts w:eastAsia="Calibri"/>
          <w:sz w:val="28"/>
          <w:szCs w:val="28"/>
        </w:rPr>
        <w:br/>
      </w:r>
      <w:r w:rsidRPr="00E44F51">
        <w:rPr>
          <w:rFonts w:eastAsia="Calibri"/>
          <w:sz w:val="28"/>
          <w:szCs w:val="28"/>
        </w:rPr>
        <w:t xml:space="preserve">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8" w:history="1">
        <w:r w:rsidRPr="00F66508">
          <w:rPr>
            <w:rStyle w:val="ab"/>
            <w:rFonts w:eastAsia="Calibri"/>
            <w:color w:val="auto"/>
            <w:sz w:val="28"/>
            <w:szCs w:val="28"/>
            <w:u w:val="none"/>
          </w:rPr>
          <w:t>пунктом 4 части 1 статьи 7</w:t>
        </w:r>
      </w:hyperlink>
      <w:r w:rsidRPr="00E44F51">
        <w:rPr>
          <w:rFonts w:eastAsia="Calibri"/>
          <w:sz w:val="28"/>
          <w:szCs w:val="28"/>
        </w:rPr>
        <w:t xml:space="preserve"> Фед</w:t>
      </w:r>
      <w:r w:rsidR="00F66508">
        <w:rPr>
          <w:rFonts w:eastAsia="Calibri"/>
          <w:sz w:val="28"/>
          <w:szCs w:val="28"/>
        </w:rPr>
        <w:t>ерального закона от 27.07.2010 №</w:t>
      </w:r>
      <w:r w:rsidRPr="00E44F51">
        <w:rPr>
          <w:rFonts w:eastAsia="Calibri"/>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66508">
        <w:rPr>
          <w:rFonts w:eastAsia="Calibri"/>
          <w:sz w:val="28"/>
          <w:szCs w:val="28"/>
        </w:rPr>
        <w:t xml:space="preserve">государственных услуг в полном объеме в порядке, определенном </w:t>
      </w:r>
      <w:hyperlink r:id="rId29" w:history="1">
        <w:r w:rsidRPr="00F66508">
          <w:rPr>
            <w:rStyle w:val="ab"/>
            <w:rFonts w:eastAsia="Calibri"/>
            <w:color w:val="auto"/>
            <w:sz w:val="28"/>
            <w:szCs w:val="28"/>
            <w:u w:val="none"/>
          </w:rPr>
          <w:t>частью 1.3 статьи 16</w:t>
        </w:r>
      </w:hyperlink>
      <w:r w:rsidRPr="00F66508">
        <w:rPr>
          <w:rFonts w:eastAsia="Calibri"/>
          <w:sz w:val="28"/>
          <w:szCs w:val="28"/>
        </w:rPr>
        <w:t xml:space="preserve"> Фед</w:t>
      </w:r>
      <w:r w:rsidR="00F66508">
        <w:rPr>
          <w:rFonts w:eastAsia="Calibri"/>
          <w:sz w:val="28"/>
          <w:szCs w:val="28"/>
        </w:rPr>
        <w:t>ерального закона от 27.07.2010 №</w:t>
      </w:r>
      <w:r w:rsidRPr="00F66508">
        <w:rPr>
          <w:rFonts w:eastAsia="Calibri"/>
          <w:sz w:val="28"/>
          <w:szCs w:val="28"/>
        </w:rPr>
        <w:t xml:space="preserve"> 210-ФЗ.</w:t>
      </w:r>
    </w:p>
    <w:p w:rsidR="00E44F51" w:rsidRPr="00E44F51" w:rsidRDefault="00E44F51" w:rsidP="00265621">
      <w:pPr>
        <w:autoSpaceDE w:val="0"/>
        <w:autoSpaceDN w:val="0"/>
        <w:adjustRightInd w:val="0"/>
        <w:ind w:firstLine="567"/>
        <w:jc w:val="both"/>
        <w:rPr>
          <w:rFonts w:eastAsia="Calibri"/>
          <w:sz w:val="28"/>
          <w:szCs w:val="28"/>
        </w:rPr>
      </w:pPr>
      <w:r w:rsidRPr="00E44F51">
        <w:rPr>
          <w:rFonts w:eastAsia="Calibri"/>
          <w:sz w:val="28"/>
          <w:szCs w:val="28"/>
        </w:rPr>
        <w:t xml:space="preserve">5.3. Жалоба подается в письменной форме на бумажном носителе, </w:t>
      </w:r>
      <w:r w:rsidR="00F66508">
        <w:rPr>
          <w:rFonts w:eastAsia="Calibri"/>
          <w:sz w:val="28"/>
          <w:szCs w:val="28"/>
        </w:rPr>
        <w:br/>
      </w:r>
      <w:r w:rsidRPr="00E44F51">
        <w:rPr>
          <w:rFonts w:eastAsia="Calibri"/>
          <w:sz w:val="28"/>
          <w:szCs w:val="28"/>
        </w:rPr>
        <w:t xml:space="preserve">в электронной форме в ЦСЗН, МФЦ либо в Комитет экономического развития </w:t>
      </w:r>
      <w:r w:rsidR="00F66508">
        <w:rPr>
          <w:rFonts w:eastAsia="Calibri"/>
          <w:sz w:val="28"/>
          <w:szCs w:val="28"/>
        </w:rPr>
        <w:br/>
      </w:r>
      <w:r w:rsidRPr="00E44F51">
        <w:rPr>
          <w:rFonts w:eastAsia="Calibri"/>
          <w:sz w:val="28"/>
          <w:szCs w:val="28"/>
        </w:rPr>
        <w:t>и инвестиционной деятельности Ленинградской области, являющийся учредителем МФЦ (далее - учредитель МФЦ).</w:t>
      </w:r>
    </w:p>
    <w:p w:rsidR="00E44F51" w:rsidRPr="00E44F51" w:rsidRDefault="00E44F51" w:rsidP="00265621">
      <w:pPr>
        <w:autoSpaceDE w:val="0"/>
        <w:autoSpaceDN w:val="0"/>
        <w:adjustRightInd w:val="0"/>
        <w:ind w:firstLine="567"/>
        <w:jc w:val="both"/>
        <w:rPr>
          <w:rFonts w:eastAsia="Calibri"/>
          <w:sz w:val="28"/>
          <w:szCs w:val="28"/>
        </w:rPr>
      </w:pPr>
      <w:r w:rsidRPr="00E44F51">
        <w:rPr>
          <w:rFonts w:eastAsia="Calibri"/>
          <w:sz w:val="28"/>
          <w:szCs w:val="28"/>
        </w:rPr>
        <w:t xml:space="preserve">Жалобы на решения и действия (бездействие) руководителя ЦСЗН подаются </w:t>
      </w:r>
      <w:r w:rsidR="00F66508">
        <w:rPr>
          <w:rFonts w:eastAsia="Calibri"/>
          <w:sz w:val="28"/>
          <w:szCs w:val="28"/>
        </w:rPr>
        <w:br/>
      </w:r>
      <w:r w:rsidRPr="00E44F51">
        <w:rPr>
          <w:rFonts w:eastAsia="Calibri"/>
          <w:sz w:val="28"/>
          <w:szCs w:val="28"/>
        </w:rPr>
        <w:t>в КСЗН.</w:t>
      </w:r>
    </w:p>
    <w:p w:rsidR="00E44F51" w:rsidRPr="00E44F51" w:rsidRDefault="00E44F51" w:rsidP="00265621">
      <w:pPr>
        <w:autoSpaceDE w:val="0"/>
        <w:autoSpaceDN w:val="0"/>
        <w:adjustRightInd w:val="0"/>
        <w:ind w:firstLine="567"/>
        <w:jc w:val="both"/>
        <w:rPr>
          <w:rFonts w:eastAsia="Calibri"/>
          <w:sz w:val="28"/>
          <w:szCs w:val="28"/>
        </w:rPr>
      </w:pPr>
      <w:r w:rsidRPr="00E44F51">
        <w:rPr>
          <w:rFonts w:eastAsia="Calibri"/>
          <w:sz w:val="28"/>
          <w:szCs w:val="28"/>
        </w:rPr>
        <w:lastRenderedPageBreak/>
        <w:t>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E44F51" w:rsidRPr="00E44F51" w:rsidRDefault="00E44F51" w:rsidP="00265621">
      <w:pPr>
        <w:autoSpaceDE w:val="0"/>
        <w:autoSpaceDN w:val="0"/>
        <w:adjustRightInd w:val="0"/>
        <w:ind w:firstLine="567"/>
        <w:jc w:val="both"/>
        <w:rPr>
          <w:rFonts w:eastAsia="Calibri"/>
          <w:sz w:val="28"/>
          <w:szCs w:val="28"/>
        </w:rPr>
      </w:pPr>
      <w:r w:rsidRPr="00E44F51">
        <w:rPr>
          <w:rFonts w:eastAsia="Calibri"/>
          <w:sz w:val="28"/>
          <w:szCs w:val="28"/>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w:t>
      </w:r>
      <w:r w:rsidR="00353A40">
        <w:rPr>
          <w:rFonts w:eastAsia="Calibri"/>
          <w:sz w:val="28"/>
          <w:szCs w:val="28"/>
        </w:rPr>
        <w:t>онно-телекоммуникационной сети «Интернет»</w:t>
      </w:r>
      <w:r w:rsidRPr="00E44F51">
        <w:rPr>
          <w:rFonts w:eastAsia="Calibri"/>
          <w:sz w:val="28"/>
          <w:szCs w:val="28"/>
        </w:rPr>
        <w:t>, официального сайта органа, предоставляющего государственную услугу, ЕПГУ либо ПГУ ЛО, а также может быть принята при личном приеме заявителя.</w:t>
      </w:r>
    </w:p>
    <w:p w:rsidR="00E44F51" w:rsidRPr="00E44F51" w:rsidRDefault="00E44F51" w:rsidP="00265621">
      <w:pPr>
        <w:autoSpaceDE w:val="0"/>
        <w:autoSpaceDN w:val="0"/>
        <w:adjustRightInd w:val="0"/>
        <w:ind w:firstLine="567"/>
        <w:jc w:val="both"/>
        <w:rPr>
          <w:rFonts w:eastAsia="Calibri"/>
          <w:sz w:val="28"/>
          <w:szCs w:val="28"/>
        </w:rPr>
      </w:pPr>
      <w:r w:rsidRPr="00E44F51">
        <w:rPr>
          <w:rFonts w:eastAsia="Calibri"/>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w:t>
      </w:r>
      <w:r w:rsidR="00F66508">
        <w:rPr>
          <w:rFonts w:eastAsia="Calibri"/>
          <w:sz w:val="28"/>
          <w:szCs w:val="28"/>
        </w:rPr>
        <w:br/>
      </w:r>
      <w:r w:rsidRPr="00E44F51">
        <w:rPr>
          <w:rFonts w:eastAsia="Calibri"/>
          <w:sz w:val="28"/>
          <w:szCs w:val="28"/>
        </w:rPr>
        <w:t>с использованием информаци</w:t>
      </w:r>
      <w:r w:rsidR="00353A40">
        <w:rPr>
          <w:rFonts w:eastAsia="Calibri"/>
          <w:sz w:val="28"/>
          <w:szCs w:val="28"/>
        </w:rPr>
        <w:t>онно-телекоммуникационной сети «Интернет»</w:t>
      </w:r>
      <w:r w:rsidRPr="00E44F51">
        <w:rPr>
          <w:rFonts w:eastAsia="Calibri"/>
          <w:sz w:val="28"/>
          <w:szCs w:val="28"/>
        </w:rPr>
        <w:t>, официального сайта многофункционального центра, ЕПГУ либо ПГУ ЛО, а также может быть принята при личном приеме заявителя.</w:t>
      </w:r>
    </w:p>
    <w:p w:rsidR="00E44F51" w:rsidRPr="00E44F51" w:rsidRDefault="00E44F51" w:rsidP="00265621">
      <w:pPr>
        <w:autoSpaceDE w:val="0"/>
        <w:autoSpaceDN w:val="0"/>
        <w:adjustRightInd w:val="0"/>
        <w:ind w:firstLine="567"/>
        <w:jc w:val="both"/>
        <w:rPr>
          <w:rFonts w:eastAsia="Calibri"/>
          <w:sz w:val="28"/>
          <w:szCs w:val="28"/>
        </w:rPr>
      </w:pPr>
      <w:r w:rsidRPr="00E44F51">
        <w:rPr>
          <w:rFonts w:eastAsia="Calibri"/>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0" w:history="1">
        <w:r w:rsidRPr="00F66508">
          <w:rPr>
            <w:rStyle w:val="ab"/>
            <w:rFonts w:eastAsia="Calibri"/>
            <w:color w:val="auto"/>
            <w:sz w:val="28"/>
            <w:szCs w:val="28"/>
            <w:u w:val="none"/>
          </w:rPr>
          <w:t>части 5 статьи 11.2</w:t>
        </w:r>
      </w:hyperlink>
      <w:r w:rsidR="00F66508">
        <w:rPr>
          <w:rFonts w:eastAsia="Calibri"/>
          <w:sz w:val="28"/>
          <w:szCs w:val="28"/>
        </w:rPr>
        <w:t xml:space="preserve"> Федерального закона №</w:t>
      </w:r>
      <w:r w:rsidRPr="00E44F51">
        <w:rPr>
          <w:rFonts w:eastAsia="Calibri"/>
          <w:sz w:val="28"/>
          <w:szCs w:val="28"/>
        </w:rPr>
        <w:t xml:space="preserve"> 210-ФЗ.</w:t>
      </w:r>
    </w:p>
    <w:p w:rsidR="00E44F51" w:rsidRPr="00E44F51" w:rsidRDefault="00E44F51" w:rsidP="00265621">
      <w:pPr>
        <w:autoSpaceDE w:val="0"/>
        <w:autoSpaceDN w:val="0"/>
        <w:adjustRightInd w:val="0"/>
        <w:ind w:firstLine="567"/>
        <w:jc w:val="both"/>
        <w:rPr>
          <w:rFonts w:eastAsia="Calibri"/>
          <w:sz w:val="28"/>
          <w:szCs w:val="28"/>
        </w:rPr>
      </w:pPr>
      <w:r w:rsidRPr="00E44F51">
        <w:rPr>
          <w:rFonts w:eastAsia="Calibri"/>
          <w:sz w:val="28"/>
          <w:szCs w:val="28"/>
        </w:rPr>
        <w:t>В письменной жалобе в обязательном порядке указываются:</w:t>
      </w:r>
    </w:p>
    <w:p w:rsidR="00E44F51" w:rsidRPr="00E44F51" w:rsidRDefault="00E44F51" w:rsidP="00265621">
      <w:pPr>
        <w:autoSpaceDE w:val="0"/>
        <w:autoSpaceDN w:val="0"/>
        <w:adjustRightInd w:val="0"/>
        <w:ind w:firstLine="567"/>
        <w:jc w:val="both"/>
        <w:rPr>
          <w:rFonts w:eastAsia="Calibri"/>
          <w:sz w:val="28"/>
          <w:szCs w:val="28"/>
        </w:rPr>
      </w:pPr>
      <w:r w:rsidRPr="00E44F51">
        <w:rPr>
          <w:rFonts w:eastAsia="Calibri"/>
          <w:sz w:val="28"/>
          <w:szCs w:val="28"/>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E44F51" w:rsidRPr="00E44F51" w:rsidRDefault="00E44F51" w:rsidP="00265621">
      <w:pPr>
        <w:autoSpaceDE w:val="0"/>
        <w:autoSpaceDN w:val="0"/>
        <w:adjustRightInd w:val="0"/>
        <w:ind w:firstLine="567"/>
        <w:jc w:val="both"/>
        <w:rPr>
          <w:rFonts w:eastAsia="Calibri"/>
          <w:sz w:val="28"/>
          <w:szCs w:val="28"/>
        </w:rPr>
      </w:pPr>
      <w:r w:rsidRPr="00E44F51">
        <w:rPr>
          <w:rFonts w:eastAsia="Calibri"/>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F66508">
        <w:rPr>
          <w:rFonts w:eastAsia="Calibri"/>
          <w:sz w:val="28"/>
          <w:szCs w:val="28"/>
        </w:rPr>
        <w:br/>
      </w:r>
      <w:r w:rsidRPr="00E44F51">
        <w:rPr>
          <w:rFonts w:eastAsia="Calibri"/>
          <w:sz w:val="28"/>
          <w:szCs w:val="28"/>
        </w:rPr>
        <w:t>по которым должен быть направлен ответ заявителю;</w:t>
      </w:r>
    </w:p>
    <w:p w:rsidR="00E44F51" w:rsidRPr="00E44F51" w:rsidRDefault="00E44F51" w:rsidP="00265621">
      <w:pPr>
        <w:autoSpaceDE w:val="0"/>
        <w:autoSpaceDN w:val="0"/>
        <w:adjustRightInd w:val="0"/>
        <w:ind w:firstLine="567"/>
        <w:jc w:val="both"/>
        <w:rPr>
          <w:rFonts w:eastAsia="Calibri"/>
          <w:sz w:val="28"/>
          <w:szCs w:val="28"/>
        </w:rPr>
      </w:pPr>
      <w:r w:rsidRPr="00E44F51">
        <w:rPr>
          <w:rFonts w:eastAsia="Calibri"/>
          <w:sz w:val="28"/>
          <w:szCs w:val="28"/>
        </w:rPr>
        <w:t xml:space="preserve">-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w:t>
      </w:r>
      <w:r w:rsidR="00F66508">
        <w:rPr>
          <w:rFonts w:eastAsia="Calibri"/>
          <w:sz w:val="28"/>
          <w:szCs w:val="28"/>
        </w:rPr>
        <w:br/>
      </w:r>
      <w:r w:rsidRPr="00E44F51">
        <w:rPr>
          <w:rFonts w:eastAsia="Calibri"/>
          <w:sz w:val="28"/>
          <w:szCs w:val="28"/>
        </w:rPr>
        <w:t>его работника;</w:t>
      </w:r>
    </w:p>
    <w:p w:rsidR="00E44F51" w:rsidRPr="00E44F51" w:rsidRDefault="00E44F51" w:rsidP="00265621">
      <w:pPr>
        <w:autoSpaceDE w:val="0"/>
        <w:autoSpaceDN w:val="0"/>
        <w:adjustRightInd w:val="0"/>
        <w:ind w:firstLine="567"/>
        <w:jc w:val="both"/>
        <w:rPr>
          <w:rFonts w:eastAsia="Calibri"/>
          <w:sz w:val="28"/>
          <w:szCs w:val="28"/>
        </w:rPr>
      </w:pPr>
      <w:r w:rsidRPr="00E44F51">
        <w:rPr>
          <w:rFonts w:eastAsia="Calibri"/>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E44F51" w:rsidRPr="00E44F51" w:rsidRDefault="00E44F51" w:rsidP="00265621">
      <w:pPr>
        <w:autoSpaceDE w:val="0"/>
        <w:autoSpaceDN w:val="0"/>
        <w:adjustRightInd w:val="0"/>
        <w:ind w:firstLine="567"/>
        <w:jc w:val="both"/>
        <w:rPr>
          <w:rFonts w:eastAsia="Calibri"/>
          <w:sz w:val="28"/>
          <w:szCs w:val="28"/>
        </w:rPr>
      </w:pPr>
      <w:r w:rsidRPr="00E44F51">
        <w:rPr>
          <w:rFonts w:eastAsia="Calibri"/>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 w:history="1">
        <w:r w:rsidRPr="00F66508">
          <w:rPr>
            <w:rStyle w:val="ab"/>
            <w:rFonts w:eastAsia="Calibri"/>
            <w:color w:val="auto"/>
            <w:sz w:val="28"/>
            <w:szCs w:val="28"/>
            <w:u w:val="none"/>
          </w:rPr>
          <w:t>статьей 11.1</w:t>
        </w:r>
      </w:hyperlink>
      <w:r w:rsidRPr="00F66508">
        <w:rPr>
          <w:rFonts w:eastAsia="Calibri"/>
          <w:sz w:val="28"/>
          <w:szCs w:val="28"/>
        </w:rPr>
        <w:t xml:space="preserve"> </w:t>
      </w:r>
      <w:r w:rsidR="00F66508">
        <w:rPr>
          <w:rFonts w:eastAsia="Calibri"/>
          <w:sz w:val="28"/>
          <w:szCs w:val="28"/>
        </w:rPr>
        <w:t>Федерального закона №</w:t>
      </w:r>
      <w:r w:rsidRPr="00E44F51">
        <w:rPr>
          <w:rFonts w:eastAsia="Calibri"/>
          <w:sz w:val="28"/>
          <w:szCs w:val="28"/>
        </w:rPr>
        <w:t xml:space="preserve"> 210-ФЗ, при условии, что это не затрагивает права, свободы и законные интересы других лиц и если указанные информация </w:t>
      </w:r>
      <w:r w:rsidR="001F3E8B">
        <w:rPr>
          <w:rFonts w:eastAsia="Calibri"/>
          <w:sz w:val="28"/>
          <w:szCs w:val="28"/>
        </w:rPr>
        <w:br/>
      </w:r>
      <w:r w:rsidRPr="00E44F51">
        <w:rPr>
          <w:rFonts w:eastAsia="Calibri"/>
          <w:sz w:val="28"/>
          <w:szCs w:val="28"/>
        </w:rPr>
        <w:t>и документы не содержат сведений, составляющих государственную или иную охраняемую тайну.</w:t>
      </w:r>
    </w:p>
    <w:p w:rsidR="00E44F51" w:rsidRPr="00E44F51" w:rsidRDefault="00E44F51" w:rsidP="00265621">
      <w:pPr>
        <w:autoSpaceDE w:val="0"/>
        <w:autoSpaceDN w:val="0"/>
        <w:adjustRightInd w:val="0"/>
        <w:ind w:firstLine="567"/>
        <w:jc w:val="both"/>
        <w:rPr>
          <w:rFonts w:eastAsia="Calibri"/>
          <w:sz w:val="28"/>
          <w:szCs w:val="28"/>
        </w:rPr>
      </w:pPr>
      <w:r w:rsidRPr="00E44F51">
        <w:rPr>
          <w:rFonts w:eastAsia="Calibri"/>
          <w:sz w:val="28"/>
          <w:szCs w:val="28"/>
        </w:rPr>
        <w:lastRenderedPageBreak/>
        <w:t xml:space="preserve">5.6. Жалоба, поступившая в ЦСЗН, МФЦ, учредителю МФЦ либо вышестоящий орган, подлежит рассмотрению в течение пятнадцати рабочих дней </w:t>
      </w:r>
      <w:r w:rsidR="00F66508">
        <w:rPr>
          <w:rFonts w:eastAsia="Calibri"/>
          <w:sz w:val="28"/>
          <w:szCs w:val="28"/>
        </w:rPr>
        <w:br/>
      </w:r>
      <w:r w:rsidRPr="00E44F51">
        <w:rPr>
          <w:rFonts w:eastAsia="Calibri"/>
          <w:sz w:val="28"/>
          <w:szCs w:val="28"/>
        </w:rPr>
        <w:t xml:space="preserve">со дня ее регистрации, а в случае обжалования отказа органа, предоставляющего государственную услугу, МФЦ в приеме документов у заявителя либо </w:t>
      </w:r>
      <w:r w:rsidR="00F66508">
        <w:rPr>
          <w:rFonts w:eastAsia="Calibri"/>
          <w:sz w:val="28"/>
          <w:szCs w:val="28"/>
        </w:rPr>
        <w:br/>
      </w:r>
      <w:r w:rsidRPr="00E44F51">
        <w:rPr>
          <w:rFonts w:eastAsia="Calibri"/>
          <w:sz w:val="28"/>
          <w:szCs w:val="28"/>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4F51" w:rsidRPr="00E44F51" w:rsidRDefault="00E44F51" w:rsidP="00265621">
      <w:pPr>
        <w:autoSpaceDE w:val="0"/>
        <w:autoSpaceDN w:val="0"/>
        <w:adjustRightInd w:val="0"/>
        <w:ind w:firstLine="567"/>
        <w:jc w:val="both"/>
        <w:rPr>
          <w:rFonts w:eastAsia="Calibri"/>
          <w:sz w:val="28"/>
          <w:szCs w:val="28"/>
        </w:rPr>
      </w:pPr>
      <w:r w:rsidRPr="00E44F51">
        <w:rPr>
          <w:rFonts w:eastAsia="Calibri"/>
          <w:sz w:val="28"/>
          <w:szCs w:val="28"/>
        </w:rPr>
        <w:t>5.7. По результатам рассмотрения жалобы принимается одно из следующих решений:</w:t>
      </w:r>
    </w:p>
    <w:p w:rsidR="00E44F51" w:rsidRPr="00E44F51" w:rsidRDefault="00E44F51" w:rsidP="00265621">
      <w:pPr>
        <w:autoSpaceDE w:val="0"/>
        <w:autoSpaceDN w:val="0"/>
        <w:adjustRightInd w:val="0"/>
        <w:ind w:firstLine="567"/>
        <w:jc w:val="both"/>
        <w:rPr>
          <w:rFonts w:eastAsia="Calibri"/>
          <w:sz w:val="28"/>
          <w:szCs w:val="28"/>
        </w:rPr>
      </w:pPr>
      <w:r w:rsidRPr="00E44F51">
        <w:rPr>
          <w:rFonts w:eastAsia="Calibri"/>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44F51" w:rsidRPr="00E44F51" w:rsidRDefault="00E44F51" w:rsidP="00265621">
      <w:pPr>
        <w:autoSpaceDE w:val="0"/>
        <w:autoSpaceDN w:val="0"/>
        <w:adjustRightInd w:val="0"/>
        <w:ind w:firstLine="567"/>
        <w:jc w:val="both"/>
        <w:rPr>
          <w:rFonts w:eastAsia="Calibri"/>
          <w:sz w:val="28"/>
          <w:szCs w:val="28"/>
        </w:rPr>
      </w:pPr>
      <w:r w:rsidRPr="00E44F51">
        <w:rPr>
          <w:rFonts w:eastAsia="Calibri"/>
          <w:sz w:val="28"/>
          <w:szCs w:val="28"/>
        </w:rPr>
        <w:t>2) в удовлетворении жалобы отказывается.</w:t>
      </w:r>
    </w:p>
    <w:p w:rsidR="00E44F51" w:rsidRPr="00E44F51" w:rsidRDefault="00E44F51" w:rsidP="00265621">
      <w:pPr>
        <w:autoSpaceDE w:val="0"/>
        <w:autoSpaceDN w:val="0"/>
        <w:adjustRightInd w:val="0"/>
        <w:ind w:firstLine="567"/>
        <w:jc w:val="both"/>
        <w:rPr>
          <w:rFonts w:eastAsia="Calibri"/>
          <w:sz w:val="28"/>
          <w:szCs w:val="28"/>
        </w:rPr>
      </w:pPr>
      <w:r w:rsidRPr="00E44F51">
        <w:rPr>
          <w:rFonts w:eastAsia="Calibri"/>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F66508">
        <w:rPr>
          <w:rFonts w:eastAsia="Calibri"/>
          <w:sz w:val="28"/>
          <w:szCs w:val="28"/>
        </w:rPr>
        <w:br/>
      </w:r>
      <w:r w:rsidRPr="00E44F51">
        <w:rPr>
          <w:rFonts w:eastAsia="Calibri"/>
          <w:sz w:val="28"/>
          <w:szCs w:val="28"/>
        </w:rPr>
        <w:t>в электронной форме направляется мотивированный ответ о результатах рассмотрения жалобы.</w:t>
      </w:r>
    </w:p>
    <w:p w:rsidR="00E44F51" w:rsidRPr="00E44F51" w:rsidRDefault="00E44F51" w:rsidP="00265621">
      <w:pPr>
        <w:autoSpaceDE w:val="0"/>
        <w:autoSpaceDN w:val="0"/>
        <w:adjustRightInd w:val="0"/>
        <w:ind w:firstLine="567"/>
        <w:jc w:val="both"/>
        <w:rPr>
          <w:rFonts w:eastAsia="Calibri"/>
          <w:sz w:val="28"/>
          <w:szCs w:val="28"/>
        </w:rPr>
      </w:pPr>
      <w:r w:rsidRPr="00E44F51">
        <w:rPr>
          <w:rFonts w:eastAsia="Calibri"/>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44F51" w:rsidRPr="00E44F51" w:rsidRDefault="00E44F51" w:rsidP="00265621">
      <w:pPr>
        <w:autoSpaceDE w:val="0"/>
        <w:autoSpaceDN w:val="0"/>
        <w:adjustRightInd w:val="0"/>
        <w:ind w:firstLine="567"/>
        <w:jc w:val="both"/>
        <w:rPr>
          <w:rFonts w:eastAsia="Calibri"/>
          <w:sz w:val="28"/>
          <w:szCs w:val="28"/>
        </w:rPr>
      </w:pPr>
      <w:r w:rsidRPr="00E44F51">
        <w:rPr>
          <w:rFonts w:eastAsia="Calibri"/>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4F51" w:rsidRDefault="00E44F51" w:rsidP="00265621">
      <w:pPr>
        <w:autoSpaceDE w:val="0"/>
        <w:autoSpaceDN w:val="0"/>
        <w:adjustRightInd w:val="0"/>
        <w:ind w:firstLine="567"/>
        <w:jc w:val="both"/>
        <w:rPr>
          <w:rFonts w:eastAsia="Calibri"/>
          <w:sz w:val="28"/>
          <w:szCs w:val="28"/>
        </w:rPr>
      </w:pPr>
      <w:r w:rsidRPr="00E44F51">
        <w:rPr>
          <w:rFonts w:eastAsia="Calibri"/>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53A40" w:rsidRPr="006058D5" w:rsidRDefault="00353A40" w:rsidP="00353A40">
      <w:pPr>
        <w:autoSpaceDE w:val="0"/>
        <w:autoSpaceDN w:val="0"/>
        <w:adjustRightInd w:val="0"/>
        <w:ind w:firstLine="567"/>
        <w:jc w:val="both"/>
        <w:rPr>
          <w:rFonts w:eastAsia="Calibri"/>
          <w:sz w:val="28"/>
          <w:szCs w:val="28"/>
        </w:rPr>
      </w:pPr>
      <w:r w:rsidRPr="006058D5">
        <w:rPr>
          <w:rFonts w:eastAsia="Calibri"/>
          <w:sz w:val="28"/>
          <w:szCs w:val="28"/>
        </w:rPr>
        <w:t>5.8. Обжалование принятого решения по жалобе осуществляется в судебном порядке.</w:t>
      </w:r>
    </w:p>
    <w:p w:rsidR="00353A40" w:rsidRPr="006058D5" w:rsidRDefault="00353A40" w:rsidP="00353A40">
      <w:pPr>
        <w:autoSpaceDE w:val="0"/>
        <w:autoSpaceDN w:val="0"/>
        <w:adjustRightInd w:val="0"/>
        <w:ind w:firstLine="567"/>
        <w:jc w:val="both"/>
        <w:rPr>
          <w:rFonts w:eastAsia="Calibri"/>
          <w:sz w:val="28"/>
          <w:szCs w:val="28"/>
        </w:rPr>
      </w:pPr>
      <w:r w:rsidRPr="006058D5">
        <w:rPr>
          <w:rFonts w:eastAsia="Calibri"/>
          <w:sz w:val="28"/>
          <w:szCs w:val="28"/>
        </w:rPr>
        <w:t xml:space="preserve">5.9. Информация о порядке подачи и рассмотрения жалобы на решения </w:t>
      </w:r>
      <w:r w:rsidR="000D63D8">
        <w:rPr>
          <w:rFonts w:eastAsia="Calibri"/>
          <w:sz w:val="28"/>
          <w:szCs w:val="28"/>
        </w:rPr>
        <w:br/>
      </w:r>
      <w:r w:rsidRPr="006058D5">
        <w:rPr>
          <w:rFonts w:eastAsia="Calibri"/>
          <w:sz w:val="28"/>
          <w:szCs w:val="28"/>
        </w:rPr>
        <w:t>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353A40" w:rsidRPr="006058D5" w:rsidRDefault="00353A40" w:rsidP="006058D5">
      <w:pPr>
        <w:autoSpaceDE w:val="0"/>
        <w:autoSpaceDN w:val="0"/>
        <w:adjustRightInd w:val="0"/>
        <w:ind w:firstLine="567"/>
        <w:jc w:val="both"/>
        <w:rPr>
          <w:rFonts w:eastAsia="Calibri"/>
          <w:sz w:val="28"/>
          <w:szCs w:val="28"/>
        </w:rPr>
      </w:pPr>
      <w:r w:rsidRPr="006058D5">
        <w:rPr>
          <w:rFonts w:eastAsia="Calibri"/>
          <w:sz w:val="28"/>
          <w:szCs w:val="28"/>
        </w:rPr>
        <w:t>на стендах в местах предоставления государственной услуги и услуг, которые являются необходимыми и обязательными для предост</w:t>
      </w:r>
      <w:r w:rsidR="006058D5" w:rsidRPr="006058D5">
        <w:rPr>
          <w:rFonts w:eastAsia="Calibri"/>
          <w:sz w:val="28"/>
          <w:szCs w:val="28"/>
        </w:rPr>
        <w:t>авления государственной услуги;</w:t>
      </w:r>
    </w:p>
    <w:p w:rsidR="006058D5" w:rsidRPr="006058D5" w:rsidRDefault="006058D5" w:rsidP="006058D5">
      <w:pPr>
        <w:autoSpaceDE w:val="0"/>
        <w:autoSpaceDN w:val="0"/>
        <w:adjustRightInd w:val="0"/>
        <w:ind w:firstLine="567"/>
        <w:jc w:val="both"/>
        <w:rPr>
          <w:rFonts w:eastAsia="Calibri"/>
          <w:sz w:val="28"/>
          <w:szCs w:val="28"/>
        </w:rPr>
      </w:pPr>
      <w:r w:rsidRPr="006058D5">
        <w:rPr>
          <w:rFonts w:eastAsia="Calibri"/>
          <w:sz w:val="28"/>
          <w:szCs w:val="28"/>
        </w:rPr>
        <w:t>на сайте КСЗН: http://social.lenobl.ru;</w:t>
      </w:r>
    </w:p>
    <w:p w:rsidR="006058D5" w:rsidRPr="006058D5" w:rsidRDefault="006058D5" w:rsidP="006058D5">
      <w:pPr>
        <w:autoSpaceDE w:val="0"/>
        <w:autoSpaceDN w:val="0"/>
        <w:adjustRightInd w:val="0"/>
        <w:ind w:firstLine="567"/>
        <w:jc w:val="both"/>
        <w:rPr>
          <w:rFonts w:eastAsia="Calibri"/>
          <w:sz w:val="28"/>
          <w:szCs w:val="28"/>
        </w:rPr>
      </w:pPr>
      <w:r w:rsidRPr="006058D5">
        <w:rPr>
          <w:rFonts w:eastAsia="Calibri"/>
          <w:sz w:val="28"/>
          <w:szCs w:val="28"/>
        </w:rPr>
        <w:t>на сайте ЦСЗН: https://cszn.info;</w:t>
      </w:r>
    </w:p>
    <w:p w:rsidR="006058D5" w:rsidRPr="006058D5" w:rsidRDefault="006058D5" w:rsidP="006058D5">
      <w:pPr>
        <w:autoSpaceDE w:val="0"/>
        <w:autoSpaceDN w:val="0"/>
        <w:adjustRightInd w:val="0"/>
        <w:ind w:firstLine="567"/>
        <w:jc w:val="both"/>
        <w:rPr>
          <w:rFonts w:eastAsia="Calibri"/>
          <w:sz w:val="28"/>
          <w:szCs w:val="28"/>
        </w:rPr>
      </w:pPr>
      <w:r w:rsidRPr="006058D5">
        <w:rPr>
          <w:rFonts w:eastAsia="Calibri"/>
          <w:sz w:val="28"/>
          <w:szCs w:val="28"/>
        </w:rPr>
        <w:t>на сайте ГБУ ЛО «МФЦ»: https://mfc47.ru/;</w:t>
      </w:r>
    </w:p>
    <w:p w:rsidR="006058D5" w:rsidRPr="006058D5" w:rsidRDefault="006058D5" w:rsidP="006058D5">
      <w:pPr>
        <w:autoSpaceDE w:val="0"/>
        <w:autoSpaceDN w:val="0"/>
        <w:adjustRightInd w:val="0"/>
        <w:ind w:firstLine="567"/>
        <w:jc w:val="both"/>
        <w:rPr>
          <w:rFonts w:eastAsia="Calibri"/>
          <w:sz w:val="28"/>
          <w:szCs w:val="28"/>
        </w:rPr>
      </w:pPr>
      <w:r w:rsidRPr="006058D5">
        <w:rPr>
          <w:rFonts w:eastAsia="Calibri"/>
          <w:sz w:val="28"/>
          <w:szCs w:val="28"/>
        </w:rPr>
        <w:lastRenderedPageBreak/>
        <w:t>на ПГУ ЛО/ЕПГУ: www.gu.lenobl.ru / www.gosuslugi.ru;</w:t>
      </w:r>
    </w:p>
    <w:p w:rsidR="00353A40" w:rsidRPr="006058D5" w:rsidRDefault="006058D5" w:rsidP="006058D5">
      <w:pPr>
        <w:autoSpaceDE w:val="0"/>
        <w:autoSpaceDN w:val="0"/>
        <w:adjustRightInd w:val="0"/>
        <w:ind w:firstLine="567"/>
        <w:jc w:val="both"/>
        <w:rPr>
          <w:rFonts w:eastAsia="Calibri"/>
          <w:sz w:val="28"/>
          <w:szCs w:val="28"/>
        </w:rPr>
      </w:pPr>
      <w:r w:rsidRPr="006058D5">
        <w:rPr>
          <w:rFonts w:eastAsia="Calibri"/>
          <w:sz w:val="28"/>
          <w:szCs w:val="28"/>
        </w:rPr>
        <w:t>в Реестре.</w:t>
      </w:r>
    </w:p>
    <w:p w:rsidR="002C6AE2" w:rsidRDefault="002C6AE2" w:rsidP="006058D5">
      <w:pPr>
        <w:autoSpaceDE w:val="0"/>
        <w:autoSpaceDN w:val="0"/>
        <w:adjustRightInd w:val="0"/>
        <w:jc w:val="both"/>
        <w:rPr>
          <w:rFonts w:eastAsia="Calibri"/>
          <w:sz w:val="28"/>
          <w:szCs w:val="28"/>
        </w:rPr>
      </w:pPr>
    </w:p>
    <w:p w:rsidR="00F66508" w:rsidRPr="00F66508" w:rsidRDefault="00F66508" w:rsidP="00265621">
      <w:pPr>
        <w:autoSpaceDE w:val="0"/>
        <w:autoSpaceDN w:val="0"/>
        <w:adjustRightInd w:val="0"/>
        <w:ind w:firstLine="567"/>
        <w:jc w:val="center"/>
        <w:rPr>
          <w:rFonts w:eastAsia="Calibri"/>
          <w:b/>
          <w:bCs/>
          <w:sz w:val="28"/>
          <w:szCs w:val="28"/>
        </w:rPr>
      </w:pPr>
      <w:r w:rsidRPr="00F66508">
        <w:rPr>
          <w:rFonts w:eastAsia="Calibri"/>
          <w:b/>
          <w:bCs/>
          <w:sz w:val="28"/>
          <w:szCs w:val="28"/>
        </w:rPr>
        <w:t>6. Особенности выполнения административных процедур</w:t>
      </w:r>
    </w:p>
    <w:p w:rsidR="00F66508" w:rsidRPr="00F66508" w:rsidRDefault="00F66508" w:rsidP="00265621">
      <w:pPr>
        <w:autoSpaceDE w:val="0"/>
        <w:autoSpaceDN w:val="0"/>
        <w:adjustRightInd w:val="0"/>
        <w:ind w:firstLine="567"/>
        <w:jc w:val="center"/>
        <w:rPr>
          <w:rFonts w:eastAsia="Calibri"/>
          <w:b/>
          <w:bCs/>
          <w:sz w:val="28"/>
          <w:szCs w:val="28"/>
        </w:rPr>
      </w:pPr>
      <w:r w:rsidRPr="00F66508">
        <w:rPr>
          <w:rFonts w:eastAsia="Calibri"/>
          <w:b/>
          <w:bCs/>
          <w:sz w:val="28"/>
          <w:szCs w:val="28"/>
        </w:rPr>
        <w:t>в многофункциональных центрах</w:t>
      </w:r>
    </w:p>
    <w:p w:rsidR="00F66508" w:rsidRPr="00F66508" w:rsidRDefault="00F66508" w:rsidP="00265621">
      <w:pPr>
        <w:autoSpaceDE w:val="0"/>
        <w:autoSpaceDN w:val="0"/>
        <w:adjustRightInd w:val="0"/>
        <w:ind w:firstLine="567"/>
        <w:jc w:val="both"/>
        <w:rPr>
          <w:rFonts w:eastAsia="Calibri"/>
          <w:sz w:val="28"/>
          <w:szCs w:val="28"/>
        </w:rPr>
      </w:pPr>
    </w:p>
    <w:p w:rsidR="00F66508" w:rsidRPr="00F66508" w:rsidRDefault="00F66508" w:rsidP="00265621">
      <w:pPr>
        <w:autoSpaceDE w:val="0"/>
        <w:autoSpaceDN w:val="0"/>
        <w:adjustRightInd w:val="0"/>
        <w:ind w:firstLine="567"/>
        <w:jc w:val="both"/>
        <w:rPr>
          <w:rFonts w:eastAsia="Calibri"/>
          <w:sz w:val="28"/>
          <w:szCs w:val="28"/>
        </w:rPr>
      </w:pPr>
      <w:r w:rsidRPr="00F66508">
        <w:rPr>
          <w:rFonts w:eastAsia="Calibri"/>
          <w:sz w:val="28"/>
          <w:szCs w:val="28"/>
        </w:rPr>
        <w:t xml:space="preserve">6.1. Предоставление государственной услуги посредством МФЦ осуществляется в обособленных подразделениях МФЦ при наличии вступившего </w:t>
      </w:r>
      <w:r>
        <w:rPr>
          <w:rFonts w:eastAsia="Calibri"/>
          <w:sz w:val="28"/>
          <w:szCs w:val="28"/>
        </w:rPr>
        <w:br/>
      </w:r>
      <w:r w:rsidRPr="00F66508">
        <w:rPr>
          <w:rFonts w:eastAsia="Calibri"/>
          <w:sz w:val="28"/>
          <w:szCs w:val="28"/>
        </w:rPr>
        <w:t>в силу соглашения о взаимодействии между МФЦ, Комитетом экономического развития и инвестиционной деятельности Ленинградской области, КСЗН и ЦСЗН.</w:t>
      </w:r>
    </w:p>
    <w:p w:rsidR="00F66508" w:rsidRPr="00F66508" w:rsidRDefault="00F66508" w:rsidP="00265621">
      <w:pPr>
        <w:autoSpaceDE w:val="0"/>
        <w:autoSpaceDN w:val="0"/>
        <w:adjustRightInd w:val="0"/>
        <w:ind w:firstLine="567"/>
        <w:jc w:val="both"/>
        <w:rPr>
          <w:rFonts w:eastAsia="Calibri"/>
          <w:sz w:val="28"/>
          <w:szCs w:val="28"/>
        </w:rPr>
      </w:pPr>
      <w:r w:rsidRPr="00F66508">
        <w:rPr>
          <w:rFonts w:eastAsia="Calibri"/>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F66508" w:rsidRPr="00F66508" w:rsidRDefault="00F66508" w:rsidP="00265621">
      <w:pPr>
        <w:autoSpaceDE w:val="0"/>
        <w:autoSpaceDN w:val="0"/>
        <w:adjustRightInd w:val="0"/>
        <w:ind w:firstLine="567"/>
        <w:jc w:val="both"/>
        <w:rPr>
          <w:rFonts w:eastAsia="Calibri"/>
          <w:sz w:val="28"/>
          <w:szCs w:val="28"/>
        </w:rPr>
      </w:pPr>
      <w:r w:rsidRPr="00F66508">
        <w:rPr>
          <w:rFonts w:eastAsia="Calibri"/>
          <w:sz w:val="28"/>
          <w:szCs w:val="28"/>
        </w:rPr>
        <w:t>а) удостоверяет личность заявителя или личность и полномочия представителя заявителя;</w:t>
      </w:r>
    </w:p>
    <w:p w:rsidR="00F66508" w:rsidRPr="00F66508" w:rsidRDefault="00F66508" w:rsidP="00265621">
      <w:pPr>
        <w:autoSpaceDE w:val="0"/>
        <w:autoSpaceDN w:val="0"/>
        <w:adjustRightInd w:val="0"/>
        <w:ind w:firstLine="567"/>
        <w:jc w:val="both"/>
        <w:rPr>
          <w:rFonts w:eastAsia="Calibri"/>
          <w:sz w:val="28"/>
          <w:szCs w:val="28"/>
        </w:rPr>
      </w:pPr>
      <w:r w:rsidRPr="00F66508">
        <w:rPr>
          <w:rFonts w:eastAsia="Calibri"/>
          <w:sz w:val="28"/>
          <w:szCs w:val="28"/>
        </w:rPr>
        <w:t>б) определяет предмет обращения;</w:t>
      </w:r>
    </w:p>
    <w:p w:rsidR="00F66508" w:rsidRPr="00F66508" w:rsidRDefault="00F66508" w:rsidP="00265621">
      <w:pPr>
        <w:autoSpaceDE w:val="0"/>
        <w:autoSpaceDN w:val="0"/>
        <w:adjustRightInd w:val="0"/>
        <w:ind w:firstLine="567"/>
        <w:jc w:val="both"/>
        <w:rPr>
          <w:rFonts w:eastAsia="Calibri"/>
          <w:sz w:val="28"/>
          <w:szCs w:val="28"/>
        </w:rPr>
      </w:pPr>
      <w:r w:rsidRPr="00F66508">
        <w:rPr>
          <w:rFonts w:eastAsia="Calibri"/>
          <w:sz w:val="28"/>
          <w:szCs w:val="28"/>
        </w:rPr>
        <w:t>в) проводит проверку правильности заполнения обращения;</w:t>
      </w:r>
    </w:p>
    <w:p w:rsidR="00F66508" w:rsidRPr="00F66508" w:rsidRDefault="00F66508" w:rsidP="00265621">
      <w:pPr>
        <w:autoSpaceDE w:val="0"/>
        <w:autoSpaceDN w:val="0"/>
        <w:adjustRightInd w:val="0"/>
        <w:ind w:firstLine="567"/>
        <w:jc w:val="both"/>
        <w:rPr>
          <w:rFonts w:eastAsia="Calibri"/>
          <w:sz w:val="28"/>
          <w:szCs w:val="28"/>
        </w:rPr>
      </w:pPr>
      <w:r w:rsidRPr="00F66508">
        <w:rPr>
          <w:rFonts w:eastAsia="Calibri"/>
          <w:sz w:val="28"/>
          <w:szCs w:val="28"/>
        </w:rPr>
        <w:t>г) проводит проверку укомплектованности пакета документов;</w:t>
      </w:r>
    </w:p>
    <w:p w:rsidR="00F66508" w:rsidRPr="00F66508" w:rsidRDefault="00F66508" w:rsidP="00265621">
      <w:pPr>
        <w:autoSpaceDE w:val="0"/>
        <w:autoSpaceDN w:val="0"/>
        <w:adjustRightInd w:val="0"/>
        <w:ind w:firstLine="567"/>
        <w:jc w:val="both"/>
        <w:rPr>
          <w:rFonts w:eastAsia="Calibri"/>
          <w:sz w:val="28"/>
          <w:szCs w:val="28"/>
        </w:rPr>
      </w:pPr>
      <w:r w:rsidRPr="00F66508">
        <w:rPr>
          <w:rFonts w:eastAsia="Calibri"/>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F66508" w:rsidRPr="00F66508" w:rsidRDefault="00F66508" w:rsidP="00265621">
      <w:pPr>
        <w:autoSpaceDE w:val="0"/>
        <w:autoSpaceDN w:val="0"/>
        <w:adjustRightInd w:val="0"/>
        <w:ind w:firstLine="567"/>
        <w:jc w:val="both"/>
        <w:rPr>
          <w:rFonts w:eastAsia="Calibri"/>
          <w:sz w:val="28"/>
          <w:szCs w:val="28"/>
        </w:rPr>
      </w:pPr>
      <w:r w:rsidRPr="00F66508">
        <w:rPr>
          <w:rFonts w:eastAsia="Calibri"/>
          <w:sz w:val="28"/>
          <w:szCs w:val="28"/>
        </w:rPr>
        <w:t>е) заверяет каждый документ дела своей э</w:t>
      </w:r>
      <w:r w:rsidR="00946687">
        <w:rPr>
          <w:rFonts w:eastAsia="Calibri"/>
          <w:sz w:val="28"/>
          <w:szCs w:val="28"/>
        </w:rPr>
        <w:t>лектронной подписью (далее – ЭП)</w:t>
      </w:r>
      <w:r w:rsidRPr="00F66508">
        <w:rPr>
          <w:rFonts w:eastAsia="Calibri"/>
          <w:sz w:val="28"/>
          <w:szCs w:val="28"/>
        </w:rPr>
        <w:t>;</w:t>
      </w:r>
    </w:p>
    <w:p w:rsidR="00F66508" w:rsidRPr="00A01702" w:rsidRDefault="00F66508" w:rsidP="00265621">
      <w:pPr>
        <w:autoSpaceDE w:val="0"/>
        <w:autoSpaceDN w:val="0"/>
        <w:adjustRightInd w:val="0"/>
        <w:ind w:firstLine="567"/>
        <w:jc w:val="both"/>
        <w:rPr>
          <w:rFonts w:eastAsia="Calibri"/>
          <w:sz w:val="28"/>
          <w:szCs w:val="28"/>
        </w:rPr>
      </w:pPr>
      <w:r w:rsidRPr="00A01702">
        <w:rPr>
          <w:rFonts w:eastAsia="Calibri"/>
          <w:sz w:val="28"/>
          <w:szCs w:val="28"/>
        </w:rPr>
        <w:t>ж) направляет копии документов в ЦСЗН:</w:t>
      </w:r>
    </w:p>
    <w:p w:rsidR="00F66508" w:rsidRPr="00A01702" w:rsidRDefault="00F66508" w:rsidP="00265621">
      <w:pPr>
        <w:autoSpaceDE w:val="0"/>
        <w:autoSpaceDN w:val="0"/>
        <w:adjustRightInd w:val="0"/>
        <w:ind w:firstLine="567"/>
        <w:jc w:val="both"/>
        <w:rPr>
          <w:rFonts w:eastAsia="Calibri"/>
          <w:sz w:val="28"/>
          <w:szCs w:val="28"/>
        </w:rPr>
      </w:pPr>
      <w:r w:rsidRPr="00A01702">
        <w:rPr>
          <w:rFonts w:eastAsia="Calibri"/>
          <w:sz w:val="28"/>
          <w:szCs w:val="28"/>
        </w:rPr>
        <w:t>- в электронном виде (в составе пакетов электронных дел) - в день обращения заявителя в МФЦ.</w:t>
      </w:r>
    </w:p>
    <w:p w:rsidR="00F66508" w:rsidRPr="00A01702" w:rsidRDefault="00F66508" w:rsidP="00265621">
      <w:pPr>
        <w:autoSpaceDE w:val="0"/>
        <w:autoSpaceDN w:val="0"/>
        <w:adjustRightInd w:val="0"/>
        <w:ind w:firstLine="567"/>
        <w:jc w:val="both"/>
        <w:rPr>
          <w:rFonts w:eastAsia="Calibri"/>
          <w:sz w:val="28"/>
          <w:szCs w:val="28"/>
        </w:rPr>
      </w:pPr>
      <w:r w:rsidRPr="00A01702">
        <w:rPr>
          <w:rFonts w:eastAsia="Calibri"/>
          <w:sz w:val="28"/>
          <w:szCs w:val="28"/>
        </w:rPr>
        <w:t xml:space="preserve">По окончании приема документов работник МФЦ выдает заявителю расписку </w:t>
      </w:r>
      <w:r w:rsidRPr="00A01702">
        <w:rPr>
          <w:rFonts w:eastAsia="Calibri"/>
          <w:sz w:val="28"/>
          <w:szCs w:val="28"/>
        </w:rPr>
        <w:br/>
        <w:t>в приеме документов.</w:t>
      </w:r>
    </w:p>
    <w:p w:rsidR="00F66508" w:rsidRPr="00A01702" w:rsidRDefault="00F66508" w:rsidP="00265621">
      <w:pPr>
        <w:autoSpaceDE w:val="0"/>
        <w:autoSpaceDN w:val="0"/>
        <w:adjustRightInd w:val="0"/>
        <w:ind w:firstLine="567"/>
        <w:jc w:val="both"/>
        <w:rPr>
          <w:rFonts w:eastAsia="Calibri"/>
          <w:sz w:val="28"/>
          <w:szCs w:val="28"/>
        </w:rPr>
      </w:pPr>
      <w:r w:rsidRPr="00A01702">
        <w:rPr>
          <w:rFonts w:eastAsia="Calibri"/>
          <w:sz w:val="28"/>
          <w:szCs w:val="28"/>
        </w:rPr>
        <w:t>6.3. При установлении работником МФЦ следующих фактов:</w:t>
      </w:r>
    </w:p>
    <w:p w:rsidR="00F66508" w:rsidRPr="00A01702" w:rsidRDefault="00F66508" w:rsidP="00265621">
      <w:pPr>
        <w:autoSpaceDE w:val="0"/>
        <w:autoSpaceDN w:val="0"/>
        <w:adjustRightInd w:val="0"/>
        <w:ind w:firstLine="567"/>
        <w:jc w:val="both"/>
        <w:rPr>
          <w:rFonts w:eastAsia="Calibri"/>
          <w:sz w:val="28"/>
          <w:szCs w:val="28"/>
        </w:rPr>
      </w:pPr>
      <w:r w:rsidRPr="00A01702">
        <w:rPr>
          <w:rFonts w:eastAsia="Calibri"/>
          <w:sz w:val="28"/>
          <w:szCs w:val="28"/>
        </w:rPr>
        <w:t xml:space="preserve">а) представление заявителем неполного комплекта документов, указанных </w:t>
      </w:r>
      <w:r w:rsidRPr="00A01702">
        <w:rPr>
          <w:rFonts w:eastAsia="Calibri"/>
          <w:sz w:val="28"/>
          <w:szCs w:val="28"/>
        </w:rPr>
        <w:br/>
        <w:t xml:space="preserve">в </w:t>
      </w:r>
      <w:hyperlink r:id="rId32" w:history="1">
        <w:r w:rsidRPr="00A01702">
          <w:rPr>
            <w:rStyle w:val="ab"/>
            <w:rFonts w:eastAsia="Calibri"/>
            <w:color w:val="auto"/>
            <w:sz w:val="28"/>
            <w:szCs w:val="28"/>
            <w:u w:val="none"/>
          </w:rPr>
          <w:t>пункте 2.6</w:t>
        </w:r>
      </w:hyperlink>
      <w:r w:rsidRPr="00A01702">
        <w:rPr>
          <w:rFonts w:eastAsia="Calibri"/>
          <w:sz w:val="28"/>
          <w:szCs w:val="28"/>
        </w:rPr>
        <w:t xml:space="preserve"> настоящего регламента, и наличие соответствующего основания для отказа в приеме документов, указанного в </w:t>
      </w:r>
      <w:hyperlink r:id="rId33" w:history="1">
        <w:r w:rsidRPr="00A01702">
          <w:rPr>
            <w:rStyle w:val="ab"/>
            <w:rFonts w:eastAsia="Calibri"/>
            <w:color w:val="auto"/>
            <w:sz w:val="28"/>
            <w:szCs w:val="28"/>
            <w:u w:val="none"/>
          </w:rPr>
          <w:t>пункте 2.9</w:t>
        </w:r>
      </w:hyperlink>
      <w:r w:rsidRPr="00A01702">
        <w:rPr>
          <w:rFonts w:eastAsia="Calibri"/>
          <w:sz w:val="28"/>
          <w:szCs w:val="28"/>
        </w:rPr>
        <w:t xml:space="preserve"> настоящего административного регламента, работник МФЦ выполняет в соответствии </w:t>
      </w:r>
      <w:r w:rsidRPr="00A01702">
        <w:rPr>
          <w:rFonts w:eastAsia="Calibri"/>
          <w:sz w:val="28"/>
          <w:szCs w:val="28"/>
        </w:rPr>
        <w:br/>
        <w:t>с настоящим регламентом следующие действия:</w:t>
      </w:r>
    </w:p>
    <w:p w:rsidR="00F66508" w:rsidRPr="00A01702" w:rsidRDefault="00F66508" w:rsidP="00265621">
      <w:pPr>
        <w:autoSpaceDE w:val="0"/>
        <w:autoSpaceDN w:val="0"/>
        <w:adjustRightInd w:val="0"/>
        <w:ind w:firstLine="567"/>
        <w:jc w:val="both"/>
        <w:rPr>
          <w:rFonts w:eastAsia="Calibri"/>
          <w:sz w:val="28"/>
          <w:szCs w:val="28"/>
        </w:rPr>
      </w:pPr>
      <w:r w:rsidRPr="00A01702">
        <w:rPr>
          <w:rFonts w:eastAsia="Calibri"/>
          <w:sz w:val="28"/>
          <w:szCs w:val="28"/>
        </w:rPr>
        <w:t>сообщает заявителю, какие необходимые документы им не представлены;</w:t>
      </w:r>
    </w:p>
    <w:p w:rsidR="00F66508" w:rsidRPr="00A01702" w:rsidRDefault="00F66508" w:rsidP="00265621">
      <w:pPr>
        <w:autoSpaceDE w:val="0"/>
        <w:autoSpaceDN w:val="0"/>
        <w:adjustRightInd w:val="0"/>
        <w:ind w:firstLine="567"/>
        <w:jc w:val="both"/>
        <w:rPr>
          <w:rFonts w:eastAsia="Calibri"/>
          <w:sz w:val="28"/>
          <w:szCs w:val="28"/>
        </w:rPr>
      </w:pPr>
      <w:r w:rsidRPr="00A01702">
        <w:rPr>
          <w:rFonts w:eastAsia="Calibri"/>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F66508" w:rsidRDefault="00F66508" w:rsidP="00265621">
      <w:pPr>
        <w:autoSpaceDE w:val="0"/>
        <w:autoSpaceDN w:val="0"/>
        <w:adjustRightInd w:val="0"/>
        <w:ind w:firstLine="567"/>
        <w:jc w:val="both"/>
        <w:rPr>
          <w:rFonts w:eastAsia="Calibri"/>
          <w:sz w:val="28"/>
          <w:szCs w:val="28"/>
        </w:rPr>
      </w:pPr>
      <w:r w:rsidRPr="00A01702">
        <w:rPr>
          <w:rFonts w:eastAsia="Calibri"/>
          <w:sz w:val="28"/>
          <w:szCs w:val="28"/>
        </w:rPr>
        <w:t xml:space="preserve">выдает </w:t>
      </w:r>
      <w:hyperlink r:id="rId34" w:history="1">
        <w:r w:rsidRPr="00A01702">
          <w:rPr>
            <w:rStyle w:val="ab"/>
            <w:rFonts w:eastAsia="Calibri"/>
            <w:color w:val="auto"/>
            <w:sz w:val="28"/>
            <w:szCs w:val="28"/>
            <w:u w:val="none"/>
          </w:rPr>
          <w:t>решение</w:t>
        </w:r>
      </w:hyperlink>
      <w:r w:rsidRPr="00A01702">
        <w:rPr>
          <w:rFonts w:eastAsia="Calibri"/>
          <w:sz w:val="28"/>
          <w:szCs w:val="28"/>
        </w:rPr>
        <w:t xml:space="preserve"> об отказе в приеме заявления и документов, необходимых для предоставления государственной услуги, по форме в соответствии с приложением </w:t>
      </w:r>
      <w:r w:rsidRPr="00A01702">
        <w:rPr>
          <w:rFonts w:eastAsia="Calibri"/>
          <w:sz w:val="28"/>
          <w:szCs w:val="28"/>
        </w:rPr>
        <w:br/>
        <w:t>9 к настоящему регламенту, с указанием перечня документов, которые заявителю необходимо представить для предоставления государственной услуги.</w:t>
      </w:r>
    </w:p>
    <w:p w:rsidR="006058D5" w:rsidRPr="00F41778" w:rsidRDefault="006058D5" w:rsidP="006058D5">
      <w:pPr>
        <w:autoSpaceDE w:val="0"/>
        <w:autoSpaceDN w:val="0"/>
        <w:adjustRightInd w:val="0"/>
        <w:ind w:firstLine="567"/>
        <w:jc w:val="both"/>
        <w:rPr>
          <w:rFonts w:eastAsia="Calibri"/>
          <w:sz w:val="28"/>
          <w:szCs w:val="28"/>
        </w:rPr>
      </w:pPr>
      <w:r w:rsidRPr="006058D5">
        <w:rPr>
          <w:rFonts w:eastAsia="Calibri"/>
          <w:sz w:val="28"/>
          <w:szCs w:val="28"/>
        </w:rPr>
        <w:t xml:space="preserve">б) несоответствие категории заявителя кругу лиц, имеющих право на получение государственной </w:t>
      </w:r>
      <w:r w:rsidRPr="00F41778">
        <w:rPr>
          <w:rFonts w:eastAsia="Calibri"/>
          <w:sz w:val="28"/>
          <w:szCs w:val="28"/>
        </w:rPr>
        <w:t xml:space="preserve">услуги, указанных в пункте 1.2 настоящего регламента, а также наличие соответствующего основания для отказа в приеме документов, указанного </w:t>
      </w:r>
      <w:r w:rsidR="00F41778" w:rsidRPr="00F41778">
        <w:rPr>
          <w:rFonts w:eastAsia="Calibri"/>
          <w:sz w:val="28"/>
          <w:szCs w:val="28"/>
        </w:rPr>
        <w:br/>
      </w:r>
      <w:r w:rsidRPr="00F41778">
        <w:rPr>
          <w:rFonts w:eastAsia="Calibri"/>
          <w:sz w:val="28"/>
          <w:szCs w:val="28"/>
        </w:rPr>
        <w:t>в пункте 2.9 настоящего административного регламента, специалист МФЦ выполняет в соответствии с настоящим регламентом следующие действия:</w:t>
      </w:r>
    </w:p>
    <w:p w:rsidR="006058D5" w:rsidRPr="00F41778" w:rsidRDefault="006058D5" w:rsidP="006058D5">
      <w:pPr>
        <w:autoSpaceDE w:val="0"/>
        <w:autoSpaceDN w:val="0"/>
        <w:adjustRightInd w:val="0"/>
        <w:ind w:firstLine="567"/>
        <w:jc w:val="both"/>
        <w:rPr>
          <w:rFonts w:eastAsia="Calibri"/>
          <w:sz w:val="28"/>
          <w:szCs w:val="28"/>
        </w:rPr>
      </w:pPr>
      <w:r w:rsidRPr="00F41778">
        <w:rPr>
          <w:rFonts w:eastAsia="Calibri"/>
          <w:sz w:val="28"/>
          <w:szCs w:val="28"/>
        </w:rPr>
        <w:lastRenderedPageBreak/>
        <w:t>сообщает заявителю об отсутствии у него права на получение государственной услуги;</w:t>
      </w:r>
    </w:p>
    <w:p w:rsidR="00F41778" w:rsidRDefault="006058D5" w:rsidP="00F41778">
      <w:pPr>
        <w:autoSpaceDE w:val="0"/>
        <w:autoSpaceDN w:val="0"/>
        <w:adjustRightInd w:val="0"/>
        <w:ind w:firstLine="567"/>
        <w:jc w:val="both"/>
        <w:rPr>
          <w:rFonts w:eastAsia="Calibri"/>
          <w:sz w:val="28"/>
          <w:szCs w:val="28"/>
        </w:rPr>
      </w:pPr>
      <w:r w:rsidRPr="00F41778">
        <w:rPr>
          <w:rFonts w:eastAsia="Calibri"/>
          <w:sz w:val="28"/>
          <w:szCs w:val="28"/>
        </w:rPr>
        <w:t>выдает решение об отказе в приеме заявления и документов, необходимых для предоставления государственной услуги, по форм</w:t>
      </w:r>
      <w:r w:rsidR="00F41778" w:rsidRPr="00F41778">
        <w:rPr>
          <w:rFonts w:eastAsia="Calibri"/>
          <w:sz w:val="28"/>
          <w:szCs w:val="28"/>
        </w:rPr>
        <w:t xml:space="preserve">е согласно приложению </w:t>
      </w:r>
      <w:r w:rsidR="00F41778" w:rsidRPr="00F41778">
        <w:rPr>
          <w:rFonts w:eastAsia="Calibri"/>
          <w:sz w:val="28"/>
          <w:szCs w:val="28"/>
        </w:rPr>
        <w:br/>
        <w:t>8 к настоящему регламенту</w:t>
      </w:r>
      <w:r w:rsidRPr="00F41778">
        <w:rPr>
          <w:rFonts w:eastAsia="Calibri"/>
          <w:sz w:val="28"/>
          <w:szCs w:val="28"/>
        </w:rPr>
        <w:t>.</w:t>
      </w:r>
    </w:p>
    <w:p w:rsidR="00F66508" w:rsidRPr="00F41778" w:rsidRDefault="00F66508" w:rsidP="00265621">
      <w:pPr>
        <w:autoSpaceDE w:val="0"/>
        <w:autoSpaceDN w:val="0"/>
        <w:adjustRightInd w:val="0"/>
        <w:ind w:firstLine="567"/>
        <w:jc w:val="both"/>
        <w:rPr>
          <w:rFonts w:eastAsia="Calibri"/>
          <w:sz w:val="28"/>
          <w:szCs w:val="28"/>
        </w:rPr>
      </w:pPr>
      <w:r w:rsidRPr="00F41778">
        <w:rPr>
          <w:rFonts w:eastAsia="Calibri"/>
          <w:sz w:val="28"/>
          <w:szCs w:val="28"/>
        </w:rPr>
        <w:t xml:space="preserve">6.4.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w:t>
      </w:r>
      <w:r w:rsidRPr="00F41778">
        <w:rPr>
          <w:rFonts w:eastAsia="Calibri"/>
          <w:sz w:val="28"/>
          <w:szCs w:val="28"/>
        </w:rPr>
        <w:br/>
        <w:t>в соответствующий МФЦ результат предоставления услуги для его последующей выдачи заявителю:</w:t>
      </w:r>
    </w:p>
    <w:p w:rsidR="00F66508" w:rsidRPr="00F66508" w:rsidRDefault="00F66508" w:rsidP="00265621">
      <w:pPr>
        <w:autoSpaceDE w:val="0"/>
        <w:autoSpaceDN w:val="0"/>
        <w:adjustRightInd w:val="0"/>
        <w:ind w:firstLine="567"/>
        <w:jc w:val="both"/>
        <w:rPr>
          <w:rFonts w:eastAsia="Calibri"/>
          <w:sz w:val="28"/>
          <w:szCs w:val="28"/>
        </w:rPr>
      </w:pPr>
      <w:r w:rsidRPr="00F41778">
        <w:rPr>
          <w:rFonts w:eastAsia="Calibri"/>
          <w:sz w:val="28"/>
          <w:szCs w:val="28"/>
        </w:rPr>
        <w:t>в электронном виде в течение 1 рабочего дня со дня</w:t>
      </w:r>
      <w:r w:rsidRPr="00F66508">
        <w:rPr>
          <w:rFonts w:eastAsia="Calibri"/>
          <w:sz w:val="28"/>
          <w:szCs w:val="28"/>
        </w:rPr>
        <w:t xml:space="preserve"> принятия решения </w:t>
      </w:r>
      <w:r>
        <w:rPr>
          <w:rFonts w:eastAsia="Calibri"/>
          <w:sz w:val="28"/>
          <w:szCs w:val="28"/>
        </w:rPr>
        <w:br/>
      </w:r>
      <w:r w:rsidRPr="00F66508">
        <w:rPr>
          <w:rFonts w:eastAsia="Calibri"/>
          <w:sz w:val="28"/>
          <w:szCs w:val="28"/>
        </w:rPr>
        <w:t>о предоставлении (отказе в предоставлении) государственной услуги заявителю.</w:t>
      </w:r>
    </w:p>
    <w:p w:rsidR="00F66508" w:rsidRPr="00F66508" w:rsidRDefault="00F66508" w:rsidP="00265621">
      <w:pPr>
        <w:autoSpaceDE w:val="0"/>
        <w:autoSpaceDN w:val="0"/>
        <w:adjustRightInd w:val="0"/>
        <w:ind w:firstLine="567"/>
        <w:jc w:val="both"/>
        <w:rPr>
          <w:rFonts w:eastAsia="Calibri"/>
          <w:sz w:val="28"/>
          <w:szCs w:val="28"/>
        </w:rPr>
      </w:pPr>
      <w:r w:rsidRPr="00F66508">
        <w:rPr>
          <w:rFonts w:eastAsia="Calibri"/>
          <w:sz w:val="28"/>
          <w:szCs w:val="28"/>
        </w:rPr>
        <w:t xml:space="preserve">Работник МФЦ заверяет полученный в электронном виде результат предоставления услуги в соответствии с </w:t>
      </w:r>
      <w:hyperlink r:id="rId35" w:history="1">
        <w:r w:rsidRPr="00F66508">
          <w:rPr>
            <w:rStyle w:val="ab"/>
            <w:rFonts w:eastAsia="Calibri"/>
            <w:color w:val="auto"/>
            <w:sz w:val="28"/>
            <w:szCs w:val="28"/>
            <w:u w:val="none"/>
          </w:rPr>
          <w:t>требованиями</w:t>
        </w:r>
      </w:hyperlink>
      <w:r w:rsidRPr="00F66508">
        <w:rPr>
          <w:rFonts w:eastAsia="Calibri"/>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w:t>
      </w:r>
      <w:r>
        <w:rPr>
          <w:rFonts w:eastAsia="Calibri"/>
          <w:sz w:val="28"/>
          <w:szCs w:val="28"/>
        </w:rPr>
        <w:br/>
      </w:r>
      <w:r w:rsidRPr="00F66508">
        <w:rPr>
          <w:rFonts w:eastAsia="Calibri"/>
          <w:sz w:val="28"/>
          <w:szCs w:val="28"/>
        </w:rPr>
        <w:t xml:space="preserve">и заверение выписок из указанных информационных систем, утвержденными постановлением </w:t>
      </w:r>
      <w:r>
        <w:rPr>
          <w:rFonts w:eastAsia="Calibri"/>
          <w:sz w:val="28"/>
          <w:szCs w:val="28"/>
        </w:rPr>
        <w:t>Правительства Р</w:t>
      </w:r>
      <w:r w:rsidR="00F41778">
        <w:rPr>
          <w:rFonts w:eastAsia="Calibri"/>
          <w:sz w:val="28"/>
          <w:szCs w:val="28"/>
        </w:rPr>
        <w:t xml:space="preserve">оссийской </w:t>
      </w:r>
      <w:r>
        <w:rPr>
          <w:rFonts w:eastAsia="Calibri"/>
          <w:sz w:val="28"/>
          <w:szCs w:val="28"/>
        </w:rPr>
        <w:t>Ф</w:t>
      </w:r>
      <w:r w:rsidR="00F41778">
        <w:rPr>
          <w:rFonts w:eastAsia="Calibri"/>
          <w:sz w:val="28"/>
          <w:szCs w:val="28"/>
        </w:rPr>
        <w:t>едерации</w:t>
      </w:r>
      <w:r>
        <w:rPr>
          <w:rFonts w:eastAsia="Calibri"/>
          <w:sz w:val="28"/>
          <w:szCs w:val="28"/>
        </w:rPr>
        <w:t xml:space="preserve"> от 18.03.2015 №</w:t>
      </w:r>
      <w:r w:rsidRPr="00F66508">
        <w:rPr>
          <w:rFonts w:eastAsia="Calibri"/>
          <w:sz w:val="28"/>
          <w:szCs w:val="28"/>
        </w:rPr>
        <w:t xml:space="preserve"> 250.</w:t>
      </w:r>
    </w:p>
    <w:p w:rsidR="00F66508" w:rsidRPr="00F66508" w:rsidRDefault="00F66508" w:rsidP="00265621">
      <w:pPr>
        <w:autoSpaceDE w:val="0"/>
        <w:autoSpaceDN w:val="0"/>
        <w:adjustRightInd w:val="0"/>
        <w:ind w:firstLine="567"/>
        <w:jc w:val="both"/>
        <w:rPr>
          <w:rFonts w:eastAsia="Calibri"/>
          <w:sz w:val="28"/>
          <w:szCs w:val="28"/>
        </w:rPr>
      </w:pPr>
      <w:r w:rsidRPr="00F66508">
        <w:rPr>
          <w:rFonts w:eastAsia="Calibri"/>
          <w:sz w:val="28"/>
          <w:szCs w:val="28"/>
        </w:rPr>
        <w:t xml:space="preserve">Работник МФЦ, ответственный за выдачу документов, полученных от ЦСЗН </w:t>
      </w:r>
      <w:r>
        <w:rPr>
          <w:rFonts w:eastAsia="Calibri"/>
          <w:sz w:val="28"/>
          <w:szCs w:val="28"/>
        </w:rPr>
        <w:br/>
      </w:r>
      <w:r w:rsidRPr="00F66508">
        <w:rPr>
          <w:rFonts w:eastAsia="Calibri"/>
          <w:sz w:val="28"/>
          <w:szCs w:val="28"/>
        </w:rPr>
        <w:t>по результатам рассмотрения представленных заявителем документов, не позднее двух рабочих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или посредством автоинформирования по телефону), а также о возможности получения документов в МФЦ.</w:t>
      </w:r>
    </w:p>
    <w:p w:rsidR="00F66508" w:rsidRPr="00F66508" w:rsidRDefault="00F66508" w:rsidP="00265621">
      <w:pPr>
        <w:autoSpaceDE w:val="0"/>
        <w:autoSpaceDN w:val="0"/>
        <w:adjustRightInd w:val="0"/>
        <w:ind w:firstLine="567"/>
        <w:jc w:val="both"/>
        <w:rPr>
          <w:rFonts w:eastAsia="Calibri"/>
          <w:sz w:val="28"/>
          <w:szCs w:val="28"/>
        </w:rPr>
      </w:pPr>
      <w:r w:rsidRPr="00F66508">
        <w:rPr>
          <w:rFonts w:eastAsia="Calibri"/>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2C6AE2" w:rsidRDefault="002C6AE2" w:rsidP="00C424CF">
      <w:pPr>
        <w:autoSpaceDE w:val="0"/>
        <w:autoSpaceDN w:val="0"/>
        <w:adjustRightInd w:val="0"/>
        <w:spacing w:line="360" w:lineRule="auto"/>
        <w:ind w:firstLine="567"/>
        <w:jc w:val="both"/>
        <w:rPr>
          <w:rFonts w:eastAsia="Calibri"/>
          <w:sz w:val="28"/>
          <w:szCs w:val="28"/>
        </w:rPr>
      </w:pPr>
    </w:p>
    <w:p w:rsidR="002C6AE2" w:rsidRDefault="002C6AE2" w:rsidP="008A43AA">
      <w:pPr>
        <w:autoSpaceDE w:val="0"/>
        <w:autoSpaceDN w:val="0"/>
        <w:adjustRightInd w:val="0"/>
        <w:ind w:firstLine="567"/>
        <w:jc w:val="right"/>
        <w:rPr>
          <w:rFonts w:eastAsia="Calibri"/>
          <w:sz w:val="28"/>
          <w:szCs w:val="28"/>
        </w:rPr>
      </w:pPr>
    </w:p>
    <w:p w:rsidR="002C6AE2" w:rsidRDefault="002C6AE2" w:rsidP="00B84E2A">
      <w:pPr>
        <w:autoSpaceDE w:val="0"/>
        <w:autoSpaceDN w:val="0"/>
        <w:adjustRightInd w:val="0"/>
        <w:ind w:firstLine="567"/>
        <w:jc w:val="both"/>
        <w:rPr>
          <w:rFonts w:eastAsia="Calibri"/>
          <w:sz w:val="28"/>
          <w:szCs w:val="28"/>
        </w:rPr>
      </w:pPr>
    </w:p>
    <w:p w:rsidR="002C6AE2" w:rsidRDefault="002C6AE2" w:rsidP="00B84E2A">
      <w:pPr>
        <w:autoSpaceDE w:val="0"/>
        <w:autoSpaceDN w:val="0"/>
        <w:adjustRightInd w:val="0"/>
        <w:ind w:firstLine="567"/>
        <w:jc w:val="both"/>
        <w:rPr>
          <w:rFonts w:eastAsia="Calibri"/>
          <w:sz w:val="28"/>
          <w:szCs w:val="28"/>
        </w:rPr>
      </w:pPr>
    </w:p>
    <w:p w:rsidR="00174E7E" w:rsidRDefault="00174E7E" w:rsidP="00F41778">
      <w:pPr>
        <w:contextualSpacing/>
        <w:rPr>
          <w:rFonts w:eastAsia="Calibri"/>
          <w:highlight w:val="yellow"/>
        </w:rPr>
      </w:pPr>
    </w:p>
    <w:p w:rsidR="00284C03" w:rsidRDefault="00284C03" w:rsidP="00F41778">
      <w:pPr>
        <w:contextualSpacing/>
        <w:rPr>
          <w:rFonts w:eastAsia="Calibri"/>
          <w:highlight w:val="yellow"/>
        </w:rPr>
      </w:pPr>
    </w:p>
    <w:p w:rsidR="00284C03" w:rsidRDefault="00284C03" w:rsidP="00214923">
      <w:pPr>
        <w:contextualSpacing/>
        <w:jc w:val="right"/>
        <w:rPr>
          <w:rFonts w:eastAsia="Calibri"/>
          <w:sz w:val="20"/>
          <w:szCs w:val="20"/>
        </w:rPr>
      </w:pPr>
    </w:p>
    <w:p w:rsidR="00214923" w:rsidRPr="00F41778" w:rsidRDefault="00214923" w:rsidP="00214923">
      <w:pPr>
        <w:contextualSpacing/>
        <w:jc w:val="right"/>
        <w:rPr>
          <w:rFonts w:eastAsia="Calibri"/>
          <w:sz w:val="20"/>
          <w:szCs w:val="20"/>
        </w:rPr>
      </w:pPr>
      <w:r w:rsidRPr="00F41778">
        <w:rPr>
          <w:rFonts w:eastAsia="Calibri"/>
          <w:sz w:val="20"/>
          <w:szCs w:val="20"/>
        </w:rPr>
        <w:t xml:space="preserve">Приложение № </w:t>
      </w:r>
      <w:r w:rsidR="00C270B0" w:rsidRPr="00F41778">
        <w:rPr>
          <w:rFonts w:eastAsia="Calibri"/>
          <w:sz w:val="20"/>
          <w:szCs w:val="20"/>
        </w:rPr>
        <w:t>1</w:t>
      </w:r>
    </w:p>
    <w:p w:rsidR="00214923" w:rsidRPr="00F41778" w:rsidRDefault="00EE07E6" w:rsidP="00214923">
      <w:pPr>
        <w:contextualSpacing/>
        <w:jc w:val="right"/>
        <w:rPr>
          <w:rFonts w:eastAsia="Calibri"/>
          <w:sz w:val="20"/>
          <w:szCs w:val="20"/>
        </w:rPr>
      </w:pPr>
      <w:r w:rsidRPr="00F41778">
        <w:rPr>
          <w:rFonts w:eastAsia="Calibri"/>
          <w:sz w:val="20"/>
          <w:szCs w:val="20"/>
        </w:rPr>
        <w:t>к а</w:t>
      </w:r>
      <w:r w:rsidR="00214923" w:rsidRPr="00F41778">
        <w:rPr>
          <w:rFonts w:eastAsia="Calibri"/>
          <w:sz w:val="20"/>
          <w:szCs w:val="20"/>
        </w:rPr>
        <w:t>дминистративному регламенту</w:t>
      </w:r>
    </w:p>
    <w:p w:rsidR="00214923" w:rsidRPr="00F41778" w:rsidRDefault="00142164" w:rsidP="00214923">
      <w:pPr>
        <w:contextualSpacing/>
        <w:jc w:val="right"/>
        <w:rPr>
          <w:rFonts w:eastAsia="Calibri"/>
          <w:sz w:val="20"/>
          <w:szCs w:val="20"/>
        </w:rPr>
      </w:pPr>
      <w:r w:rsidRPr="00F41778">
        <w:rPr>
          <w:rFonts w:eastAsia="Calibri"/>
          <w:sz w:val="20"/>
          <w:szCs w:val="20"/>
        </w:rPr>
        <w:t>предоставления</w:t>
      </w:r>
    </w:p>
    <w:p w:rsidR="00214923" w:rsidRPr="00F41778" w:rsidRDefault="00214923" w:rsidP="00214923">
      <w:pPr>
        <w:contextualSpacing/>
        <w:jc w:val="right"/>
        <w:rPr>
          <w:rFonts w:eastAsia="Calibri"/>
          <w:sz w:val="20"/>
          <w:szCs w:val="20"/>
        </w:rPr>
      </w:pPr>
      <w:r w:rsidRPr="00F41778">
        <w:rPr>
          <w:rFonts w:eastAsia="Calibri"/>
          <w:sz w:val="20"/>
          <w:szCs w:val="20"/>
        </w:rPr>
        <w:t>государственной услуги</w:t>
      </w:r>
    </w:p>
    <w:p w:rsidR="000F5BA7" w:rsidRPr="00F41778" w:rsidRDefault="000F5BA7" w:rsidP="000F5BA7">
      <w:pPr>
        <w:contextualSpacing/>
        <w:jc w:val="right"/>
        <w:rPr>
          <w:sz w:val="20"/>
          <w:szCs w:val="20"/>
        </w:rPr>
      </w:pPr>
    </w:p>
    <w:p w:rsidR="00475F21" w:rsidRPr="00F41778" w:rsidRDefault="00475F21" w:rsidP="000F5BA7">
      <w:pPr>
        <w:contextualSpacing/>
        <w:jc w:val="right"/>
        <w:rPr>
          <w:sz w:val="28"/>
        </w:rPr>
      </w:pPr>
      <w:r w:rsidRPr="00F41778">
        <w:rPr>
          <w:sz w:val="20"/>
          <w:szCs w:val="20"/>
        </w:rPr>
        <w:t>Форма</w:t>
      </w:r>
    </w:p>
    <w:p w:rsidR="00214923" w:rsidRPr="00F41778" w:rsidRDefault="00214923" w:rsidP="00214923">
      <w:pPr>
        <w:contextualSpacing/>
        <w:jc w:val="right"/>
        <w:rPr>
          <w:rFonts w:eastAsia="Calibri"/>
        </w:rPr>
      </w:pPr>
    </w:p>
    <w:p w:rsidR="00475F21" w:rsidRPr="00F41778" w:rsidRDefault="00475F21" w:rsidP="00C270B0">
      <w:pPr>
        <w:contextualSpacing/>
        <w:jc w:val="right"/>
      </w:pPr>
    </w:p>
    <w:p w:rsidR="00EE07E6" w:rsidRPr="00475F21" w:rsidRDefault="00475F21" w:rsidP="000D63D8">
      <w:pPr>
        <w:contextualSpacing/>
        <w:jc w:val="right"/>
        <w:rPr>
          <w:sz w:val="28"/>
        </w:rPr>
      </w:pPr>
      <w:r w:rsidRPr="00F41778">
        <w:rPr>
          <w:sz w:val="28"/>
        </w:rPr>
        <w:t xml:space="preserve">В </w:t>
      </w:r>
      <w:r w:rsidR="00142164" w:rsidRPr="00F41778">
        <w:rPr>
          <w:sz w:val="28"/>
        </w:rPr>
        <w:t>ЛОГКУ «</w:t>
      </w:r>
      <w:r w:rsidR="00EE07E6" w:rsidRPr="00F41778">
        <w:rPr>
          <w:sz w:val="28"/>
        </w:rPr>
        <w:t>Центр социальной защиты населения</w:t>
      </w:r>
      <w:r w:rsidR="00142164" w:rsidRPr="00F41778">
        <w:rPr>
          <w:sz w:val="28"/>
        </w:rPr>
        <w:t>»</w:t>
      </w:r>
    </w:p>
    <w:p w:rsidR="00B108ED" w:rsidRDefault="00B108ED" w:rsidP="00EE07E6">
      <w:pPr>
        <w:autoSpaceDE w:val="0"/>
        <w:autoSpaceDN w:val="0"/>
        <w:adjustRightInd w:val="0"/>
        <w:contextualSpacing/>
        <w:jc w:val="right"/>
        <w:rPr>
          <w:rFonts w:eastAsiaTheme="minorHAnsi"/>
          <w:lang w:eastAsia="en-US"/>
        </w:rPr>
      </w:pPr>
    </w:p>
    <w:p w:rsidR="00475F21" w:rsidRDefault="00475F21" w:rsidP="00EE07E6">
      <w:pPr>
        <w:autoSpaceDE w:val="0"/>
        <w:autoSpaceDN w:val="0"/>
        <w:adjustRightInd w:val="0"/>
        <w:contextualSpacing/>
        <w:jc w:val="right"/>
        <w:rPr>
          <w:rFonts w:eastAsiaTheme="minorHAnsi"/>
          <w:lang w:eastAsia="en-US"/>
        </w:rPr>
      </w:pPr>
    </w:p>
    <w:p w:rsidR="00C270B0" w:rsidRPr="00174E7E" w:rsidRDefault="00C270B0" w:rsidP="00EE07E6">
      <w:pPr>
        <w:autoSpaceDE w:val="0"/>
        <w:autoSpaceDN w:val="0"/>
        <w:adjustRightInd w:val="0"/>
        <w:contextualSpacing/>
        <w:jc w:val="right"/>
        <w:rPr>
          <w:rFonts w:eastAsiaTheme="minorHAnsi"/>
          <w:sz w:val="28"/>
          <w:szCs w:val="28"/>
          <w:lang w:eastAsia="en-US"/>
        </w:rPr>
      </w:pPr>
      <w:r w:rsidRPr="00C270B0">
        <w:rPr>
          <w:rFonts w:eastAsiaTheme="minorHAnsi"/>
          <w:lang w:eastAsia="en-US"/>
        </w:rPr>
        <w:t xml:space="preserve"> </w:t>
      </w:r>
      <w:r w:rsidR="00284C03">
        <w:rPr>
          <w:rFonts w:eastAsiaTheme="minorHAnsi"/>
          <w:lang w:eastAsia="en-US"/>
        </w:rPr>
        <w:t xml:space="preserve"> </w:t>
      </w:r>
      <w:r w:rsidRPr="00174E7E">
        <w:rPr>
          <w:rFonts w:eastAsiaTheme="minorHAnsi"/>
          <w:sz w:val="28"/>
          <w:szCs w:val="28"/>
          <w:lang w:eastAsia="en-US"/>
        </w:rPr>
        <w:t>от гражданина(ки) ______________________________,</w:t>
      </w:r>
    </w:p>
    <w:p w:rsidR="00C270B0" w:rsidRPr="00174E7E" w:rsidRDefault="00C270B0" w:rsidP="00EE07E6">
      <w:pPr>
        <w:autoSpaceDE w:val="0"/>
        <w:autoSpaceDN w:val="0"/>
        <w:adjustRightInd w:val="0"/>
        <w:contextualSpacing/>
        <w:jc w:val="right"/>
        <w:rPr>
          <w:rFonts w:eastAsiaTheme="minorHAnsi"/>
          <w:sz w:val="28"/>
          <w:szCs w:val="28"/>
          <w:lang w:eastAsia="en-US"/>
        </w:rPr>
      </w:pPr>
      <w:r w:rsidRPr="00174E7E">
        <w:rPr>
          <w:rFonts w:eastAsiaTheme="minorHAnsi"/>
          <w:sz w:val="28"/>
          <w:szCs w:val="28"/>
          <w:lang w:eastAsia="en-US"/>
        </w:rPr>
        <w:t>(Ф.И.О.)</w:t>
      </w:r>
    </w:p>
    <w:p w:rsidR="00C270B0" w:rsidRPr="00174E7E" w:rsidRDefault="00C270B0" w:rsidP="00C270B0">
      <w:pPr>
        <w:autoSpaceDE w:val="0"/>
        <w:autoSpaceDN w:val="0"/>
        <w:adjustRightInd w:val="0"/>
        <w:contextualSpacing/>
        <w:jc w:val="right"/>
        <w:rPr>
          <w:rFonts w:eastAsiaTheme="minorHAnsi"/>
          <w:sz w:val="28"/>
          <w:szCs w:val="28"/>
          <w:lang w:eastAsia="en-US"/>
        </w:rPr>
      </w:pPr>
      <w:r w:rsidRPr="00174E7E">
        <w:rPr>
          <w:rFonts w:eastAsiaTheme="minorHAnsi"/>
          <w:sz w:val="28"/>
          <w:szCs w:val="28"/>
          <w:lang w:eastAsia="en-US"/>
        </w:rPr>
        <w:t>зарегистрированного (ой) по адресу ________________</w:t>
      </w:r>
    </w:p>
    <w:p w:rsidR="00C270B0" w:rsidRPr="00174E7E" w:rsidRDefault="00284C03" w:rsidP="00C270B0">
      <w:pPr>
        <w:autoSpaceDE w:val="0"/>
        <w:autoSpaceDN w:val="0"/>
        <w:adjustRightInd w:val="0"/>
        <w:contextualSpacing/>
        <w:jc w:val="right"/>
        <w:rPr>
          <w:rFonts w:eastAsiaTheme="minorHAnsi"/>
          <w:sz w:val="28"/>
          <w:szCs w:val="28"/>
          <w:lang w:eastAsia="en-US"/>
        </w:rPr>
      </w:pPr>
      <w:r>
        <w:rPr>
          <w:rFonts w:eastAsiaTheme="minorHAnsi"/>
          <w:sz w:val="28"/>
          <w:szCs w:val="28"/>
          <w:lang w:eastAsia="en-US"/>
        </w:rPr>
        <w:t>_</w:t>
      </w:r>
      <w:r w:rsidR="00C270B0" w:rsidRPr="00174E7E">
        <w:rPr>
          <w:rFonts w:eastAsiaTheme="minorHAnsi"/>
          <w:sz w:val="28"/>
          <w:szCs w:val="28"/>
          <w:lang w:eastAsia="en-US"/>
        </w:rPr>
        <w:t>______________________________________________</w:t>
      </w:r>
    </w:p>
    <w:p w:rsidR="00C270B0" w:rsidRPr="000D0253" w:rsidRDefault="00C270B0" w:rsidP="00C270B0">
      <w:pPr>
        <w:autoSpaceDE w:val="0"/>
        <w:autoSpaceDN w:val="0"/>
        <w:adjustRightInd w:val="0"/>
        <w:contextualSpacing/>
        <w:jc w:val="right"/>
        <w:rPr>
          <w:rFonts w:eastAsiaTheme="minorHAnsi"/>
          <w:lang w:eastAsia="en-US"/>
        </w:rPr>
      </w:pPr>
      <w:r w:rsidRPr="000D0253">
        <w:rPr>
          <w:rFonts w:eastAsiaTheme="minorHAnsi"/>
          <w:lang w:eastAsia="en-US"/>
        </w:rPr>
        <w:t>(адрес регистрации по месту жительства)</w:t>
      </w:r>
    </w:p>
    <w:p w:rsidR="00C270B0" w:rsidRPr="00174E7E" w:rsidRDefault="00C270B0" w:rsidP="00C270B0">
      <w:pPr>
        <w:autoSpaceDE w:val="0"/>
        <w:autoSpaceDN w:val="0"/>
        <w:adjustRightInd w:val="0"/>
        <w:contextualSpacing/>
        <w:jc w:val="right"/>
        <w:rPr>
          <w:rFonts w:eastAsiaTheme="minorHAnsi"/>
          <w:sz w:val="28"/>
          <w:szCs w:val="28"/>
          <w:lang w:eastAsia="en-US"/>
        </w:rPr>
      </w:pPr>
      <w:r w:rsidRPr="00174E7E">
        <w:rPr>
          <w:rFonts w:eastAsiaTheme="minorHAnsi"/>
          <w:sz w:val="28"/>
          <w:szCs w:val="28"/>
          <w:lang w:eastAsia="en-US"/>
        </w:rPr>
        <w:t>______________________________________________,</w:t>
      </w:r>
    </w:p>
    <w:p w:rsidR="00C270B0" w:rsidRPr="00174E7E" w:rsidRDefault="00C270B0" w:rsidP="00C270B0">
      <w:pPr>
        <w:autoSpaceDE w:val="0"/>
        <w:autoSpaceDN w:val="0"/>
        <w:adjustRightInd w:val="0"/>
        <w:contextualSpacing/>
        <w:jc w:val="right"/>
        <w:rPr>
          <w:rFonts w:eastAsiaTheme="minorHAnsi"/>
          <w:sz w:val="28"/>
          <w:szCs w:val="28"/>
          <w:lang w:eastAsia="en-US"/>
        </w:rPr>
      </w:pPr>
      <w:r w:rsidRPr="00174E7E">
        <w:rPr>
          <w:rFonts w:eastAsiaTheme="minorHAnsi"/>
          <w:sz w:val="28"/>
          <w:szCs w:val="28"/>
          <w:lang w:eastAsia="en-US"/>
        </w:rPr>
        <w:t>проживающего(ей) по адресу _____________________</w:t>
      </w:r>
    </w:p>
    <w:p w:rsidR="00C270B0" w:rsidRPr="00174E7E" w:rsidRDefault="00C270B0" w:rsidP="00C270B0">
      <w:pPr>
        <w:autoSpaceDE w:val="0"/>
        <w:autoSpaceDN w:val="0"/>
        <w:adjustRightInd w:val="0"/>
        <w:contextualSpacing/>
        <w:jc w:val="right"/>
        <w:rPr>
          <w:rFonts w:eastAsiaTheme="minorHAnsi"/>
          <w:sz w:val="28"/>
          <w:szCs w:val="28"/>
          <w:lang w:eastAsia="en-US"/>
        </w:rPr>
      </w:pPr>
      <w:r w:rsidRPr="00174E7E">
        <w:rPr>
          <w:rFonts w:eastAsiaTheme="minorHAnsi"/>
          <w:sz w:val="28"/>
          <w:szCs w:val="28"/>
          <w:lang w:eastAsia="en-US"/>
        </w:rPr>
        <w:t>______________________________________________,</w:t>
      </w:r>
    </w:p>
    <w:p w:rsidR="00C270B0" w:rsidRPr="000D0253" w:rsidRDefault="00C270B0" w:rsidP="00C270B0">
      <w:pPr>
        <w:autoSpaceDE w:val="0"/>
        <w:autoSpaceDN w:val="0"/>
        <w:adjustRightInd w:val="0"/>
        <w:contextualSpacing/>
        <w:jc w:val="right"/>
        <w:rPr>
          <w:rFonts w:eastAsiaTheme="minorHAnsi"/>
          <w:lang w:eastAsia="en-US"/>
        </w:rPr>
      </w:pPr>
      <w:r w:rsidRPr="000D0253">
        <w:rPr>
          <w:rFonts w:eastAsiaTheme="minorHAnsi"/>
          <w:lang w:eastAsia="en-US"/>
        </w:rPr>
        <w:t xml:space="preserve">   (адрес фактического проживания)</w:t>
      </w:r>
    </w:p>
    <w:p w:rsidR="00C270B0" w:rsidRPr="00174E7E" w:rsidRDefault="00C270B0" w:rsidP="00C270B0">
      <w:pPr>
        <w:spacing w:line="276" w:lineRule="auto"/>
        <w:contextualSpacing/>
        <w:jc w:val="right"/>
        <w:rPr>
          <w:rFonts w:eastAsiaTheme="minorHAnsi"/>
          <w:sz w:val="28"/>
          <w:szCs w:val="28"/>
          <w:lang w:eastAsia="en-US"/>
        </w:rPr>
      </w:pPr>
      <w:r w:rsidRPr="00174E7E">
        <w:rPr>
          <w:rFonts w:eastAsiaTheme="minorHAnsi"/>
          <w:sz w:val="28"/>
          <w:szCs w:val="28"/>
          <w:lang w:eastAsia="en-US"/>
        </w:rPr>
        <w:t>______________________________________________,</w:t>
      </w:r>
    </w:p>
    <w:p w:rsidR="00C270B0" w:rsidRPr="00174E7E" w:rsidRDefault="00C270B0" w:rsidP="00C270B0">
      <w:pPr>
        <w:spacing w:line="276" w:lineRule="auto"/>
        <w:contextualSpacing/>
        <w:jc w:val="right"/>
        <w:rPr>
          <w:rFonts w:eastAsiaTheme="minorHAnsi"/>
          <w:sz w:val="28"/>
          <w:szCs w:val="28"/>
          <w:lang w:eastAsia="en-US"/>
        </w:rPr>
      </w:pPr>
      <w:r w:rsidRPr="00174E7E">
        <w:rPr>
          <w:rFonts w:eastAsiaTheme="minorHAnsi"/>
          <w:sz w:val="28"/>
          <w:szCs w:val="28"/>
          <w:lang w:eastAsia="en-US"/>
        </w:rPr>
        <w:t>______________________________________________,</w:t>
      </w:r>
    </w:p>
    <w:p w:rsidR="00C270B0" w:rsidRPr="00174E7E" w:rsidRDefault="00C270B0" w:rsidP="00C270B0">
      <w:pPr>
        <w:spacing w:line="276" w:lineRule="auto"/>
        <w:contextualSpacing/>
        <w:jc w:val="right"/>
        <w:rPr>
          <w:rFonts w:eastAsiaTheme="minorHAnsi"/>
          <w:sz w:val="28"/>
          <w:szCs w:val="28"/>
          <w:lang w:eastAsia="en-US"/>
        </w:rPr>
      </w:pPr>
      <w:r w:rsidRPr="00174E7E">
        <w:rPr>
          <w:rFonts w:eastAsiaTheme="minorHAnsi"/>
          <w:sz w:val="28"/>
          <w:szCs w:val="28"/>
          <w:lang w:eastAsia="en-US"/>
        </w:rPr>
        <w:t>______________________________________________,</w:t>
      </w:r>
    </w:p>
    <w:p w:rsidR="00C270B0" w:rsidRPr="00174E7E" w:rsidRDefault="00C270B0" w:rsidP="00C270B0">
      <w:pPr>
        <w:spacing w:line="276" w:lineRule="auto"/>
        <w:contextualSpacing/>
        <w:jc w:val="right"/>
        <w:rPr>
          <w:rFonts w:eastAsiaTheme="minorHAnsi"/>
          <w:sz w:val="28"/>
          <w:szCs w:val="28"/>
          <w:lang w:eastAsia="en-US"/>
        </w:rPr>
      </w:pPr>
      <w:r w:rsidRPr="00174E7E">
        <w:rPr>
          <w:rFonts w:eastAsiaTheme="minorHAnsi"/>
          <w:sz w:val="28"/>
          <w:szCs w:val="28"/>
          <w:lang w:eastAsia="en-US"/>
        </w:rPr>
        <w:t>______________________________________________,</w:t>
      </w:r>
    </w:p>
    <w:p w:rsidR="00C270B0" w:rsidRPr="00174E7E" w:rsidRDefault="00284C03" w:rsidP="00C270B0">
      <w:pPr>
        <w:autoSpaceDE w:val="0"/>
        <w:autoSpaceDN w:val="0"/>
        <w:adjustRightInd w:val="0"/>
        <w:contextualSpacing/>
        <w:jc w:val="right"/>
        <w:rPr>
          <w:rFonts w:eastAsiaTheme="minorHAnsi"/>
          <w:sz w:val="28"/>
          <w:szCs w:val="28"/>
          <w:lang w:eastAsia="en-US"/>
        </w:rPr>
      </w:pPr>
      <w:r>
        <w:rPr>
          <w:rFonts w:eastAsiaTheme="minorHAnsi"/>
          <w:sz w:val="28"/>
          <w:szCs w:val="28"/>
          <w:lang w:eastAsia="en-US"/>
        </w:rPr>
        <w:t xml:space="preserve">   </w:t>
      </w:r>
      <w:r w:rsidR="00C270B0" w:rsidRPr="00174E7E">
        <w:rPr>
          <w:rFonts w:eastAsiaTheme="minorHAnsi"/>
          <w:sz w:val="28"/>
          <w:szCs w:val="28"/>
          <w:lang w:eastAsia="en-US"/>
        </w:rPr>
        <w:t>телефон _______________________________________</w:t>
      </w:r>
    </w:p>
    <w:p w:rsidR="00C270B0" w:rsidRPr="00174E7E" w:rsidRDefault="00C270B0" w:rsidP="00C270B0">
      <w:pPr>
        <w:spacing w:line="276" w:lineRule="auto"/>
        <w:contextualSpacing/>
        <w:jc w:val="right"/>
        <w:rPr>
          <w:rFonts w:eastAsiaTheme="minorHAnsi"/>
          <w:bCs/>
          <w:sz w:val="28"/>
          <w:szCs w:val="28"/>
          <w:lang w:eastAsia="en-US"/>
        </w:rPr>
      </w:pPr>
      <w:r w:rsidRPr="00174E7E">
        <w:rPr>
          <w:rFonts w:eastAsiaTheme="minorHAnsi"/>
          <w:bCs/>
          <w:sz w:val="28"/>
          <w:szCs w:val="28"/>
          <w:lang w:eastAsia="en-US"/>
        </w:rPr>
        <w:t>электронная почта  ______________________________</w:t>
      </w:r>
    </w:p>
    <w:p w:rsidR="00C270B0" w:rsidRDefault="00174E7E" w:rsidP="00174E7E">
      <w:pPr>
        <w:spacing w:line="276" w:lineRule="auto"/>
        <w:contextualSpacing/>
        <w:jc w:val="right"/>
        <w:rPr>
          <w:rFonts w:eastAsiaTheme="minorHAnsi"/>
          <w:bCs/>
          <w:lang w:eastAsia="en-US"/>
        </w:rPr>
      </w:pPr>
      <w:r w:rsidRPr="000D0253">
        <w:rPr>
          <w:rFonts w:eastAsiaTheme="minorHAnsi"/>
          <w:bCs/>
          <w:lang w:eastAsia="en-US"/>
        </w:rPr>
        <w:t xml:space="preserve"> </w:t>
      </w:r>
      <w:r w:rsidR="00C270B0" w:rsidRPr="000D0253">
        <w:rPr>
          <w:rFonts w:eastAsiaTheme="minorHAnsi"/>
          <w:bCs/>
          <w:lang w:eastAsia="en-US"/>
        </w:rPr>
        <w:t>(при наличии)</w:t>
      </w:r>
    </w:p>
    <w:p w:rsidR="00284C03" w:rsidRDefault="00284C03" w:rsidP="00174E7E">
      <w:pPr>
        <w:spacing w:line="276" w:lineRule="auto"/>
        <w:contextualSpacing/>
        <w:jc w:val="right"/>
        <w:rPr>
          <w:rFonts w:eastAsiaTheme="minorHAnsi"/>
          <w:bCs/>
          <w:lang w:eastAsia="en-US"/>
        </w:rPr>
      </w:pPr>
    </w:p>
    <w:p w:rsidR="00284C03" w:rsidRPr="00174E7E" w:rsidRDefault="00284C03" w:rsidP="00284C03">
      <w:pPr>
        <w:autoSpaceDE w:val="0"/>
        <w:autoSpaceDN w:val="0"/>
        <w:adjustRightInd w:val="0"/>
        <w:contextualSpacing/>
        <w:jc w:val="right"/>
        <w:rPr>
          <w:rFonts w:eastAsiaTheme="minorHAnsi"/>
          <w:sz w:val="28"/>
          <w:szCs w:val="28"/>
          <w:lang w:eastAsia="en-US"/>
        </w:rPr>
      </w:pPr>
      <w:r>
        <w:rPr>
          <w:rFonts w:eastAsiaTheme="minorHAnsi"/>
          <w:sz w:val="28"/>
          <w:szCs w:val="28"/>
          <w:lang w:eastAsia="en-US"/>
        </w:rPr>
        <w:t>от представителя заявителя</w:t>
      </w:r>
      <w:r w:rsidRPr="00174E7E">
        <w:rPr>
          <w:rFonts w:eastAsiaTheme="minorHAnsi"/>
          <w:sz w:val="28"/>
          <w:szCs w:val="28"/>
          <w:lang w:eastAsia="en-US"/>
        </w:rPr>
        <w:t>_______________________,</w:t>
      </w:r>
    </w:p>
    <w:p w:rsidR="00284C03" w:rsidRPr="00174E7E" w:rsidRDefault="00284C03" w:rsidP="00284C03">
      <w:pPr>
        <w:autoSpaceDE w:val="0"/>
        <w:autoSpaceDN w:val="0"/>
        <w:adjustRightInd w:val="0"/>
        <w:contextualSpacing/>
        <w:jc w:val="right"/>
        <w:rPr>
          <w:rFonts w:eastAsiaTheme="minorHAnsi"/>
          <w:sz w:val="28"/>
          <w:szCs w:val="28"/>
          <w:lang w:eastAsia="en-US"/>
        </w:rPr>
      </w:pPr>
      <w:r w:rsidRPr="00174E7E">
        <w:rPr>
          <w:rFonts w:eastAsiaTheme="minorHAnsi"/>
          <w:sz w:val="28"/>
          <w:szCs w:val="28"/>
          <w:lang w:eastAsia="en-US"/>
        </w:rPr>
        <w:t>(Ф.И.О.)</w:t>
      </w:r>
    </w:p>
    <w:p w:rsidR="00284C03" w:rsidRPr="00174E7E" w:rsidRDefault="00284C03" w:rsidP="00284C03">
      <w:pPr>
        <w:autoSpaceDE w:val="0"/>
        <w:autoSpaceDN w:val="0"/>
        <w:adjustRightInd w:val="0"/>
        <w:ind w:left="3540"/>
        <w:contextualSpacing/>
        <w:rPr>
          <w:rFonts w:eastAsiaTheme="minorHAnsi"/>
          <w:sz w:val="28"/>
          <w:szCs w:val="28"/>
          <w:lang w:eastAsia="en-US"/>
        </w:rPr>
      </w:pPr>
      <w:r w:rsidRPr="001B0FEF">
        <w:rPr>
          <w:rFonts w:eastAsiaTheme="minorEastAsia"/>
          <w:sz w:val="28"/>
          <w:szCs w:val="28"/>
        </w:rPr>
        <w:t>Реквизиты документа, удостоверяющего личность</w:t>
      </w:r>
      <w:r w:rsidRPr="00174E7E">
        <w:rPr>
          <w:rFonts w:eastAsiaTheme="minorHAnsi"/>
          <w:sz w:val="28"/>
          <w:szCs w:val="28"/>
          <w:lang w:eastAsia="en-US"/>
        </w:rPr>
        <w:t xml:space="preserve"> </w:t>
      </w:r>
      <w:r>
        <w:rPr>
          <w:rFonts w:eastAsiaTheme="minorHAnsi"/>
          <w:sz w:val="28"/>
          <w:szCs w:val="28"/>
          <w:lang w:eastAsia="en-US"/>
        </w:rPr>
        <w:t xml:space="preserve"> _____________________________</w:t>
      </w:r>
      <w:r w:rsidRPr="00174E7E">
        <w:rPr>
          <w:rFonts w:eastAsiaTheme="minorHAnsi"/>
          <w:sz w:val="28"/>
          <w:szCs w:val="28"/>
          <w:lang w:eastAsia="en-US"/>
        </w:rPr>
        <w:t>_____________</w:t>
      </w:r>
      <w:r>
        <w:rPr>
          <w:rFonts w:eastAsiaTheme="minorHAnsi"/>
          <w:sz w:val="28"/>
          <w:szCs w:val="28"/>
          <w:lang w:eastAsia="en-US"/>
        </w:rPr>
        <w:t>__</w:t>
      </w:r>
      <w:r w:rsidRPr="00174E7E">
        <w:rPr>
          <w:rFonts w:eastAsiaTheme="minorHAnsi"/>
          <w:sz w:val="28"/>
          <w:szCs w:val="28"/>
          <w:lang w:eastAsia="en-US"/>
        </w:rPr>
        <w:t>___</w:t>
      </w:r>
    </w:p>
    <w:p w:rsidR="00284C03" w:rsidRPr="00174E7E" w:rsidRDefault="00284C03" w:rsidP="00284C03">
      <w:pPr>
        <w:autoSpaceDE w:val="0"/>
        <w:autoSpaceDN w:val="0"/>
        <w:adjustRightInd w:val="0"/>
        <w:contextualSpacing/>
        <w:jc w:val="right"/>
        <w:rPr>
          <w:rFonts w:eastAsiaTheme="minorHAnsi"/>
          <w:sz w:val="28"/>
          <w:szCs w:val="28"/>
          <w:lang w:eastAsia="en-US"/>
        </w:rPr>
      </w:pPr>
      <w:r w:rsidRPr="00174E7E">
        <w:rPr>
          <w:rFonts w:eastAsiaTheme="minorHAnsi"/>
          <w:sz w:val="28"/>
          <w:szCs w:val="28"/>
          <w:lang w:eastAsia="en-US"/>
        </w:rPr>
        <w:t>______________________________________________</w:t>
      </w:r>
      <w:r>
        <w:rPr>
          <w:rFonts w:eastAsiaTheme="minorHAnsi"/>
          <w:sz w:val="28"/>
          <w:szCs w:val="28"/>
          <w:lang w:eastAsia="en-US"/>
        </w:rPr>
        <w:t>,</w:t>
      </w:r>
    </w:p>
    <w:p w:rsidR="00284C03" w:rsidRPr="00174E7E" w:rsidRDefault="00284C03" w:rsidP="00284C03">
      <w:pPr>
        <w:autoSpaceDE w:val="0"/>
        <w:autoSpaceDN w:val="0"/>
        <w:adjustRightInd w:val="0"/>
        <w:ind w:left="2832" w:firstLine="708"/>
        <w:contextualSpacing/>
        <w:jc w:val="center"/>
        <w:rPr>
          <w:rFonts w:eastAsiaTheme="minorHAnsi"/>
          <w:sz w:val="28"/>
          <w:szCs w:val="28"/>
          <w:lang w:eastAsia="en-US"/>
        </w:rPr>
      </w:pPr>
      <w:r>
        <w:rPr>
          <w:rFonts w:eastAsiaTheme="minorHAnsi"/>
          <w:sz w:val="28"/>
          <w:szCs w:val="28"/>
          <w:lang w:eastAsia="en-US"/>
        </w:rPr>
        <w:t>Реквизиты документа, удостоверяющего полномочия</w:t>
      </w:r>
    </w:p>
    <w:p w:rsidR="00284C03" w:rsidRPr="00174E7E" w:rsidRDefault="00284C03" w:rsidP="00284C03">
      <w:pPr>
        <w:autoSpaceDE w:val="0"/>
        <w:autoSpaceDN w:val="0"/>
        <w:adjustRightInd w:val="0"/>
        <w:contextualSpacing/>
        <w:jc w:val="right"/>
        <w:rPr>
          <w:rFonts w:eastAsiaTheme="minorHAnsi"/>
          <w:sz w:val="28"/>
          <w:szCs w:val="28"/>
          <w:lang w:eastAsia="en-US"/>
        </w:rPr>
      </w:pPr>
      <w:r w:rsidRPr="00174E7E">
        <w:rPr>
          <w:rFonts w:eastAsiaTheme="minorHAnsi"/>
          <w:sz w:val="28"/>
          <w:szCs w:val="28"/>
          <w:lang w:eastAsia="en-US"/>
        </w:rPr>
        <w:t>______________________________________________</w:t>
      </w:r>
    </w:p>
    <w:p w:rsidR="00284C03" w:rsidRPr="00174E7E" w:rsidRDefault="00284C03" w:rsidP="00284C03">
      <w:pPr>
        <w:spacing w:line="276" w:lineRule="auto"/>
        <w:contextualSpacing/>
        <w:jc w:val="right"/>
        <w:rPr>
          <w:rFonts w:eastAsiaTheme="minorHAnsi"/>
          <w:sz w:val="28"/>
          <w:szCs w:val="28"/>
          <w:lang w:eastAsia="en-US"/>
        </w:rPr>
      </w:pPr>
      <w:r w:rsidRPr="00174E7E">
        <w:rPr>
          <w:rFonts w:eastAsiaTheme="minorHAnsi"/>
          <w:sz w:val="28"/>
          <w:szCs w:val="28"/>
          <w:lang w:eastAsia="en-US"/>
        </w:rPr>
        <w:t>______________________________________________,</w:t>
      </w:r>
    </w:p>
    <w:p w:rsidR="00284C03" w:rsidRPr="00174E7E" w:rsidRDefault="00284C03" w:rsidP="00284C03">
      <w:pPr>
        <w:autoSpaceDE w:val="0"/>
        <w:autoSpaceDN w:val="0"/>
        <w:adjustRightInd w:val="0"/>
        <w:contextualSpacing/>
        <w:jc w:val="right"/>
        <w:rPr>
          <w:rFonts w:eastAsiaTheme="minorHAnsi"/>
          <w:sz w:val="28"/>
          <w:szCs w:val="28"/>
          <w:lang w:eastAsia="en-US"/>
        </w:rPr>
      </w:pPr>
      <w:r>
        <w:rPr>
          <w:rFonts w:eastAsiaTheme="minorHAnsi"/>
          <w:sz w:val="28"/>
          <w:szCs w:val="28"/>
          <w:lang w:eastAsia="en-US"/>
        </w:rPr>
        <w:t xml:space="preserve">   </w:t>
      </w:r>
      <w:r w:rsidRPr="00174E7E">
        <w:rPr>
          <w:rFonts w:eastAsiaTheme="minorHAnsi"/>
          <w:sz w:val="28"/>
          <w:szCs w:val="28"/>
          <w:lang w:eastAsia="en-US"/>
        </w:rPr>
        <w:t>телефон _______________________________________</w:t>
      </w:r>
    </w:p>
    <w:p w:rsidR="00284C03" w:rsidRPr="00174E7E" w:rsidRDefault="00284C03" w:rsidP="00284C03">
      <w:pPr>
        <w:spacing w:line="276" w:lineRule="auto"/>
        <w:contextualSpacing/>
        <w:jc w:val="right"/>
        <w:rPr>
          <w:rFonts w:eastAsiaTheme="minorHAnsi"/>
          <w:bCs/>
          <w:sz w:val="28"/>
          <w:szCs w:val="28"/>
          <w:lang w:eastAsia="en-US"/>
        </w:rPr>
      </w:pPr>
      <w:r w:rsidRPr="00174E7E">
        <w:rPr>
          <w:rFonts w:eastAsiaTheme="minorHAnsi"/>
          <w:bCs/>
          <w:sz w:val="28"/>
          <w:szCs w:val="28"/>
          <w:lang w:eastAsia="en-US"/>
        </w:rPr>
        <w:t>электронная почта  ______________________________</w:t>
      </w:r>
    </w:p>
    <w:p w:rsidR="00284C03" w:rsidRDefault="00284C03" w:rsidP="00284C03">
      <w:pPr>
        <w:spacing w:line="276" w:lineRule="auto"/>
        <w:contextualSpacing/>
        <w:jc w:val="right"/>
        <w:rPr>
          <w:rFonts w:eastAsiaTheme="minorHAnsi"/>
          <w:bCs/>
          <w:lang w:eastAsia="en-US"/>
        </w:rPr>
      </w:pPr>
      <w:r w:rsidRPr="000D0253">
        <w:rPr>
          <w:rFonts w:eastAsiaTheme="minorHAnsi"/>
          <w:bCs/>
          <w:lang w:eastAsia="en-US"/>
        </w:rPr>
        <w:t xml:space="preserve"> (при наличии)</w:t>
      </w:r>
    </w:p>
    <w:p w:rsidR="00C270B0" w:rsidRDefault="00C270B0" w:rsidP="00C270B0">
      <w:pPr>
        <w:autoSpaceDE w:val="0"/>
        <w:autoSpaceDN w:val="0"/>
        <w:adjustRightInd w:val="0"/>
        <w:contextualSpacing/>
        <w:jc w:val="both"/>
        <w:rPr>
          <w:rFonts w:eastAsiaTheme="minorHAnsi"/>
          <w:sz w:val="28"/>
          <w:szCs w:val="28"/>
          <w:lang w:eastAsia="en-US"/>
        </w:rPr>
      </w:pPr>
    </w:p>
    <w:p w:rsidR="00284C03" w:rsidRDefault="00284C03" w:rsidP="00C270B0">
      <w:pPr>
        <w:autoSpaceDE w:val="0"/>
        <w:autoSpaceDN w:val="0"/>
        <w:adjustRightInd w:val="0"/>
        <w:contextualSpacing/>
        <w:jc w:val="both"/>
        <w:rPr>
          <w:rFonts w:eastAsiaTheme="minorHAnsi"/>
          <w:sz w:val="28"/>
          <w:szCs w:val="28"/>
          <w:lang w:eastAsia="en-US"/>
        </w:rPr>
      </w:pPr>
    </w:p>
    <w:p w:rsidR="00284C03" w:rsidRDefault="00284C03" w:rsidP="00C270B0">
      <w:pPr>
        <w:autoSpaceDE w:val="0"/>
        <w:autoSpaceDN w:val="0"/>
        <w:adjustRightInd w:val="0"/>
        <w:contextualSpacing/>
        <w:jc w:val="both"/>
        <w:rPr>
          <w:rFonts w:eastAsiaTheme="minorHAnsi"/>
          <w:sz w:val="28"/>
          <w:szCs w:val="28"/>
          <w:lang w:eastAsia="en-US"/>
        </w:rPr>
      </w:pPr>
    </w:p>
    <w:p w:rsidR="00284C03" w:rsidRPr="00174E7E" w:rsidRDefault="00284C03" w:rsidP="00C270B0">
      <w:pPr>
        <w:autoSpaceDE w:val="0"/>
        <w:autoSpaceDN w:val="0"/>
        <w:adjustRightInd w:val="0"/>
        <w:contextualSpacing/>
        <w:jc w:val="both"/>
        <w:rPr>
          <w:rFonts w:eastAsiaTheme="minorHAnsi"/>
          <w:sz w:val="28"/>
          <w:szCs w:val="28"/>
          <w:lang w:eastAsia="en-US"/>
        </w:rPr>
      </w:pPr>
    </w:p>
    <w:p w:rsidR="00C270B0" w:rsidRPr="00F41778" w:rsidRDefault="00C270B0" w:rsidP="00C270B0">
      <w:pPr>
        <w:autoSpaceDE w:val="0"/>
        <w:autoSpaceDN w:val="0"/>
        <w:adjustRightInd w:val="0"/>
        <w:contextualSpacing/>
        <w:jc w:val="center"/>
        <w:rPr>
          <w:rFonts w:eastAsiaTheme="minorHAnsi"/>
          <w:sz w:val="28"/>
          <w:szCs w:val="28"/>
          <w:lang w:eastAsia="en-US"/>
        </w:rPr>
      </w:pPr>
      <w:r w:rsidRPr="00F41778">
        <w:rPr>
          <w:rFonts w:eastAsiaTheme="minorHAnsi"/>
          <w:sz w:val="28"/>
          <w:szCs w:val="28"/>
          <w:lang w:eastAsia="en-US"/>
        </w:rPr>
        <w:t xml:space="preserve">ЗАЯВЛЕНИЕ </w:t>
      </w:r>
    </w:p>
    <w:p w:rsidR="00C270B0" w:rsidRPr="00174E7E" w:rsidRDefault="00475F21" w:rsidP="00C270B0">
      <w:pPr>
        <w:autoSpaceDE w:val="0"/>
        <w:autoSpaceDN w:val="0"/>
        <w:adjustRightInd w:val="0"/>
        <w:contextualSpacing/>
        <w:jc w:val="center"/>
        <w:rPr>
          <w:rFonts w:eastAsiaTheme="minorHAnsi"/>
          <w:sz w:val="28"/>
          <w:szCs w:val="28"/>
          <w:lang w:eastAsia="en-US"/>
        </w:rPr>
      </w:pPr>
      <w:r w:rsidRPr="00F41778">
        <w:rPr>
          <w:rFonts w:eastAsiaTheme="minorHAnsi"/>
          <w:sz w:val="28"/>
          <w:szCs w:val="28"/>
          <w:lang w:eastAsia="en-US"/>
        </w:rPr>
        <w:t>о</w:t>
      </w:r>
      <w:r w:rsidR="00C270B0" w:rsidRPr="00F41778">
        <w:rPr>
          <w:rFonts w:eastAsiaTheme="minorHAnsi"/>
          <w:sz w:val="28"/>
          <w:szCs w:val="28"/>
          <w:lang w:eastAsia="en-US"/>
        </w:rPr>
        <w:t xml:space="preserve"> </w:t>
      </w:r>
      <w:r w:rsidR="00EE07E6" w:rsidRPr="00F41778">
        <w:rPr>
          <w:rFonts w:eastAsiaTheme="minorHAnsi"/>
          <w:sz w:val="28"/>
          <w:szCs w:val="28"/>
          <w:lang w:eastAsia="en-US"/>
        </w:rPr>
        <w:t>предоставлении государственной услуги</w:t>
      </w:r>
    </w:p>
    <w:p w:rsidR="00C270B0" w:rsidRPr="00C270B0" w:rsidRDefault="00C270B0" w:rsidP="00C270B0">
      <w:pPr>
        <w:autoSpaceDE w:val="0"/>
        <w:autoSpaceDN w:val="0"/>
        <w:adjustRightInd w:val="0"/>
        <w:contextualSpacing/>
        <w:jc w:val="center"/>
        <w:rPr>
          <w:rFonts w:eastAsiaTheme="minorHAnsi"/>
          <w:lang w:eastAsia="en-US"/>
        </w:rPr>
      </w:pPr>
    </w:p>
    <w:p w:rsidR="00C270B0" w:rsidRPr="00C270B0" w:rsidRDefault="00C270B0" w:rsidP="00C270B0">
      <w:pPr>
        <w:autoSpaceDE w:val="0"/>
        <w:autoSpaceDN w:val="0"/>
        <w:adjustRightInd w:val="0"/>
        <w:contextualSpacing/>
        <w:jc w:val="center"/>
        <w:rPr>
          <w:rFonts w:eastAsiaTheme="minorHAnsi"/>
          <w:lang w:eastAsia="en-US"/>
        </w:rPr>
      </w:pPr>
    </w:p>
    <w:p w:rsidR="00C270B0" w:rsidRPr="00C270B0" w:rsidRDefault="00284C03" w:rsidP="00C270B0">
      <w:pPr>
        <w:tabs>
          <w:tab w:val="right" w:pos="10205"/>
        </w:tabs>
        <w:autoSpaceDE w:val="0"/>
        <w:autoSpaceDN w:val="0"/>
        <w:adjustRightInd w:val="0"/>
        <w:contextualSpacing/>
        <w:jc w:val="both"/>
        <w:rPr>
          <w:rFonts w:eastAsiaTheme="minorHAnsi"/>
          <w:lang w:eastAsia="en-US"/>
        </w:rPr>
      </w:pPr>
      <w:r>
        <w:rPr>
          <w:rFonts w:eastAsiaTheme="minorHAnsi"/>
          <w:sz w:val="28"/>
          <w:szCs w:val="28"/>
          <w:lang w:eastAsia="en-US"/>
        </w:rPr>
        <w:t>П</w:t>
      </w:r>
      <w:r w:rsidR="00C270B0" w:rsidRPr="00174E7E">
        <w:rPr>
          <w:rFonts w:eastAsiaTheme="minorHAnsi"/>
          <w:sz w:val="28"/>
          <w:szCs w:val="28"/>
          <w:lang w:eastAsia="en-US"/>
        </w:rPr>
        <w:t>рошу предоставить</w:t>
      </w:r>
      <w:r w:rsidR="00C270B0" w:rsidRPr="00C270B0">
        <w:rPr>
          <w:rFonts w:eastAsiaTheme="minorHAnsi"/>
          <w:lang w:eastAsia="en-US"/>
        </w:rPr>
        <w:t xml:space="preserve"> _______________________________________________</w:t>
      </w:r>
      <w:r>
        <w:rPr>
          <w:rFonts w:eastAsiaTheme="minorHAnsi"/>
          <w:lang w:eastAsia="en-US"/>
        </w:rPr>
        <w:t>_______</w:t>
      </w:r>
      <w:r w:rsidR="00C270B0" w:rsidRPr="00C270B0">
        <w:rPr>
          <w:rFonts w:eastAsiaTheme="minorHAnsi"/>
          <w:lang w:eastAsia="en-US"/>
        </w:rPr>
        <w:t>_________,</w:t>
      </w:r>
      <w:r w:rsidR="00C270B0" w:rsidRPr="00C270B0">
        <w:rPr>
          <w:rFonts w:eastAsiaTheme="minorHAnsi"/>
          <w:lang w:eastAsia="en-US"/>
        </w:rPr>
        <w:tab/>
      </w:r>
    </w:p>
    <w:p w:rsidR="00C270B0" w:rsidRPr="00C270B0" w:rsidRDefault="00C270B0" w:rsidP="00C270B0">
      <w:pPr>
        <w:autoSpaceDE w:val="0"/>
        <w:autoSpaceDN w:val="0"/>
        <w:adjustRightInd w:val="0"/>
        <w:contextualSpacing/>
        <w:jc w:val="center"/>
        <w:rPr>
          <w:rFonts w:eastAsiaTheme="minorHAnsi"/>
          <w:sz w:val="18"/>
          <w:szCs w:val="18"/>
          <w:lang w:eastAsia="en-US"/>
        </w:rPr>
      </w:pPr>
      <w:r w:rsidRPr="00C270B0">
        <w:rPr>
          <w:rFonts w:eastAsiaTheme="minorHAnsi"/>
          <w:sz w:val="18"/>
          <w:szCs w:val="18"/>
          <w:lang w:eastAsia="en-US"/>
        </w:rPr>
        <w:t>(Ф.И.О.)</w:t>
      </w:r>
    </w:p>
    <w:p w:rsidR="00C270B0" w:rsidRPr="00174E7E" w:rsidRDefault="00C270B0" w:rsidP="00C270B0">
      <w:pPr>
        <w:autoSpaceDE w:val="0"/>
        <w:autoSpaceDN w:val="0"/>
        <w:adjustRightInd w:val="0"/>
        <w:contextualSpacing/>
        <w:jc w:val="both"/>
        <w:rPr>
          <w:rFonts w:eastAsiaTheme="minorHAnsi"/>
          <w:lang w:eastAsia="en-US"/>
        </w:rPr>
      </w:pPr>
      <w:r w:rsidRPr="00174E7E">
        <w:rPr>
          <w:rFonts w:eastAsiaTheme="minorHAnsi"/>
          <w:sz w:val="28"/>
          <w:szCs w:val="28"/>
          <w:lang w:eastAsia="en-US"/>
        </w:rPr>
        <w:t>документ, удостоверяющий личность</w:t>
      </w:r>
      <w:r w:rsidRPr="00C270B0">
        <w:rPr>
          <w:rFonts w:eastAsiaTheme="minorHAnsi"/>
          <w:lang w:eastAsia="en-US"/>
        </w:rPr>
        <w:t xml:space="preserve"> _______________________________________</w:t>
      </w:r>
      <w:r w:rsidR="00174E7E" w:rsidRPr="00174E7E">
        <w:rPr>
          <w:rFonts w:eastAsiaTheme="minorHAnsi"/>
          <w:lang w:eastAsia="en-US"/>
        </w:rPr>
        <w:t>_____</w:t>
      </w:r>
      <w:r w:rsidRPr="00C270B0">
        <w:rPr>
          <w:rFonts w:eastAsiaTheme="minorHAnsi"/>
          <w:lang w:eastAsia="en-US"/>
        </w:rPr>
        <w:t>__,</w:t>
      </w:r>
      <w:r w:rsidRPr="00C270B0">
        <w:rPr>
          <w:rFonts w:asciiTheme="minorHAnsi" w:eastAsiaTheme="minorHAnsi" w:hAnsiTheme="minorHAnsi" w:cstheme="minorBidi"/>
          <w:sz w:val="22"/>
          <w:szCs w:val="22"/>
          <w:lang w:eastAsia="en-US"/>
        </w:rPr>
        <w:t xml:space="preserve"> </w:t>
      </w:r>
    </w:p>
    <w:p w:rsidR="00C270B0" w:rsidRPr="00C270B0" w:rsidRDefault="00C270B0" w:rsidP="00C270B0">
      <w:pPr>
        <w:spacing w:line="276" w:lineRule="auto"/>
        <w:contextualSpacing/>
        <w:rPr>
          <w:rFonts w:eastAsiaTheme="minorHAnsi"/>
          <w:sz w:val="18"/>
          <w:szCs w:val="18"/>
          <w:lang w:eastAsia="en-US"/>
        </w:rPr>
      </w:pPr>
      <w:r w:rsidRPr="00C270B0">
        <w:rPr>
          <w:rFonts w:eastAsiaTheme="minorHAnsi"/>
          <w:sz w:val="18"/>
          <w:szCs w:val="18"/>
          <w:lang w:eastAsia="en-US"/>
        </w:rPr>
        <w:t xml:space="preserve">                                                                                    </w:t>
      </w:r>
      <w:r w:rsidR="00284C03">
        <w:rPr>
          <w:rFonts w:eastAsiaTheme="minorHAnsi"/>
          <w:sz w:val="18"/>
          <w:szCs w:val="18"/>
          <w:lang w:eastAsia="en-US"/>
        </w:rPr>
        <w:t xml:space="preserve">                  </w:t>
      </w:r>
      <w:r w:rsidRPr="00C270B0">
        <w:rPr>
          <w:rFonts w:eastAsiaTheme="minorHAnsi"/>
          <w:sz w:val="18"/>
          <w:szCs w:val="18"/>
          <w:lang w:eastAsia="en-US"/>
        </w:rPr>
        <w:t xml:space="preserve"> (наименование документа, удостоверяющего личность, серия и номер)</w:t>
      </w:r>
      <w:r w:rsidRPr="00C270B0">
        <w:rPr>
          <w:rFonts w:eastAsiaTheme="minorHAnsi"/>
          <w:b/>
          <w:bCs/>
          <w:lang w:eastAsia="en-US"/>
        </w:rPr>
        <w:t xml:space="preserve"> </w:t>
      </w:r>
      <w:r w:rsidR="00174E7E" w:rsidRPr="00174E7E">
        <w:rPr>
          <w:rFonts w:eastAsiaTheme="minorHAnsi"/>
          <w:bCs/>
          <w:sz w:val="28"/>
          <w:szCs w:val="28"/>
          <w:lang w:eastAsia="en-US"/>
        </w:rPr>
        <w:t>выданный</w:t>
      </w:r>
      <w:r w:rsidR="00174E7E" w:rsidRPr="00174E7E">
        <w:rPr>
          <w:rFonts w:eastAsiaTheme="minorHAnsi"/>
          <w:b/>
          <w:bCs/>
          <w:lang w:eastAsia="en-US"/>
        </w:rPr>
        <w:t xml:space="preserve"> </w:t>
      </w:r>
      <w:r w:rsidR="00174E7E">
        <w:rPr>
          <w:rFonts w:eastAsiaTheme="minorHAnsi"/>
          <w:bCs/>
          <w:lang w:eastAsia="en-US"/>
        </w:rPr>
        <w:t>___________________</w:t>
      </w:r>
      <w:r w:rsidRPr="00C270B0">
        <w:rPr>
          <w:rFonts w:eastAsiaTheme="minorHAnsi"/>
          <w:bCs/>
          <w:lang w:eastAsia="en-US"/>
        </w:rPr>
        <w:t>_______________</w:t>
      </w:r>
      <w:r w:rsidR="00174E7E">
        <w:rPr>
          <w:rFonts w:eastAsiaTheme="minorHAnsi"/>
          <w:bCs/>
          <w:lang w:eastAsia="en-US"/>
        </w:rPr>
        <w:t xml:space="preserve">___________________, «__» </w:t>
      </w:r>
      <w:r w:rsidR="00174E7E" w:rsidRPr="00174E7E">
        <w:rPr>
          <w:rFonts w:eastAsiaTheme="minorHAnsi"/>
          <w:bCs/>
          <w:sz w:val="28"/>
          <w:szCs w:val="28"/>
          <w:lang w:eastAsia="en-US"/>
        </w:rPr>
        <w:t>_______</w:t>
      </w:r>
      <w:r w:rsidRPr="00174E7E">
        <w:rPr>
          <w:rFonts w:eastAsiaTheme="minorHAnsi"/>
          <w:bCs/>
          <w:sz w:val="28"/>
          <w:szCs w:val="28"/>
          <w:lang w:eastAsia="en-US"/>
        </w:rPr>
        <w:t>____ г.,</w:t>
      </w:r>
    </w:p>
    <w:p w:rsidR="00C270B0" w:rsidRPr="00C270B0" w:rsidRDefault="00C270B0" w:rsidP="00C270B0">
      <w:pPr>
        <w:spacing w:line="276" w:lineRule="auto"/>
        <w:contextualSpacing/>
        <w:jc w:val="center"/>
        <w:rPr>
          <w:rFonts w:eastAsiaTheme="minorHAnsi"/>
          <w:sz w:val="18"/>
          <w:szCs w:val="18"/>
          <w:lang w:eastAsia="en-US"/>
        </w:rPr>
      </w:pPr>
      <w:r w:rsidRPr="00C270B0">
        <w:rPr>
          <w:rFonts w:eastAsiaTheme="minorHAnsi"/>
          <w:sz w:val="18"/>
          <w:szCs w:val="18"/>
          <w:lang w:eastAsia="en-US"/>
        </w:rPr>
        <w:t>(наименование органа, выдавшего документ, удостоверяющий личность, дата выдачи)</w:t>
      </w:r>
    </w:p>
    <w:p w:rsidR="001164DE" w:rsidRPr="00174E7E" w:rsidRDefault="00B108ED" w:rsidP="00C270B0">
      <w:pPr>
        <w:autoSpaceDE w:val="0"/>
        <w:autoSpaceDN w:val="0"/>
        <w:adjustRightInd w:val="0"/>
        <w:contextualSpacing/>
        <w:jc w:val="both"/>
        <w:rPr>
          <w:rFonts w:eastAsiaTheme="minorHAnsi"/>
          <w:sz w:val="28"/>
          <w:szCs w:val="28"/>
          <w:lang w:eastAsia="en-US"/>
        </w:rPr>
      </w:pPr>
      <w:r w:rsidRPr="00174E7E">
        <w:rPr>
          <w:rFonts w:eastAsiaTheme="minorHAnsi"/>
          <w:sz w:val="28"/>
          <w:szCs w:val="28"/>
          <w:lang w:eastAsia="en-US"/>
        </w:rPr>
        <w:lastRenderedPageBreak/>
        <w:t>меру социальной поддержки в виде единовременной денежной выплаты в целях компенсации час</w:t>
      </w:r>
      <w:r w:rsidR="001164DE" w:rsidRPr="00174E7E">
        <w:rPr>
          <w:rFonts w:eastAsiaTheme="minorHAnsi"/>
          <w:sz w:val="28"/>
          <w:szCs w:val="28"/>
          <w:lang w:eastAsia="en-US"/>
        </w:rPr>
        <w:t xml:space="preserve">ти расходов по приобретению </w:t>
      </w:r>
      <w:r w:rsidRPr="00174E7E">
        <w:rPr>
          <w:rFonts w:eastAsiaTheme="minorHAnsi"/>
          <w:sz w:val="28"/>
          <w:szCs w:val="28"/>
          <w:lang w:eastAsia="en-US"/>
        </w:rPr>
        <w:t>жилого помещения (доли в праве собственности на жилое помещение) в соответствии с постановлением Прави</w:t>
      </w:r>
      <w:r w:rsidR="00174E7E">
        <w:rPr>
          <w:rFonts w:eastAsiaTheme="minorHAnsi"/>
          <w:sz w:val="28"/>
          <w:szCs w:val="28"/>
          <w:lang w:eastAsia="en-US"/>
        </w:rPr>
        <w:t xml:space="preserve">тельства Ленинградской области </w:t>
      </w:r>
      <w:r w:rsidRPr="00174E7E">
        <w:rPr>
          <w:rFonts w:eastAsiaTheme="minorHAnsi"/>
          <w:sz w:val="28"/>
          <w:szCs w:val="28"/>
          <w:lang w:eastAsia="en-US"/>
        </w:rPr>
        <w:t xml:space="preserve">от 04 сентября 2024 года № 603 </w:t>
      </w:r>
      <w:r w:rsidR="00174E7E" w:rsidRPr="00174E7E">
        <w:rPr>
          <w:rFonts w:eastAsiaTheme="minorHAnsi"/>
          <w:sz w:val="28"/>
          <w:szCs w:val="28"/>
          <w:lang w:eastAsia="en-US"/>
        </w:rPr>
        <w:br/>
      </w:r>
      <w:r w:rsidRPr="00174E7E">
        <w:rPr>
          <w:rFonts w:eastAsiaTheme="minorHAnsi"/>
          <w:sz w:val="28"/>
          <w:szCs w:val="28"/>
          <w:lang w:eastAsia="en-US"/>
        </w:rPr>
        <w:t xml:space="preserve">«О предоставлении на территории Ленинградской области меры социальной поддержки инвалидов с нарушением функции передвижения, семей, имеющих детей-инвалидов с нарушением функции передвижения, и о внесении изменения в постановление Правительства Ленинградской области от 25 декабря 2007 года </w:t>
      </w:r>
      <w:r w:rsidR="00174E7E" w:rsidRPr="00174E7E">
        <w:rPr>
          <w:rFonts w:eastAsiaTheme="minorHAnsi"/>
          <w:sz w:val="28"/>
          <w:szCs w:val="28"/>
          <w:lang w:eastAsia="en-US"/>
        </w:rPr>
        <w:br/>
      </w:r>
      <w:r w:rsidRPr="00174E7E">
        <w:rPr>
          <w:rFonts w:eastAsiaTheme="minorHAnsi"/>
          <w:sz w:val="28"/>
          <w:szCs w:val="28"/>
          <w:lang w:eastAsia="en-US"/>
        </w:rPr>
        <w:t>№ 337 «Об утверждении Положения о комитете по социальной защите населения Ленинградской области»</w:t>
      </w:r>
      <w:r w:rsidR="00E73A30" w:rsidRPr="00174E7E">
        <w:rPr>
          <w:rFonts w:eastAsiaTheme="minorHAnsi"/>
          <w:sz w:val="28"/>
          <w:szCs w:val="28"/>
          <w:lang w:eastAsia="en-US"/>
        </w:rPr>
        <w:t>.</w:t>
      </w:r>
    </w:p>
    <w:p w:rsidR="008A402A" w:rsidRPr="00915734" w:rsidRDefault="00C270B0" w:rsidP="00915734">
      <w:pPr>
        <w:autoSpaceDE w:val="0"/>
        <w:autoSpaceDN w:val="0"/>
        <w:adjustRightInd w:val="0"/>
        <w:ind w:firstLine="284"/>
        <w:contextualSpacing/>
        <w:jc w:val="both"/>
        <w:rPr>
          <w:rFonts w:eastAsiaTheme="minorHAnsi"/>
          <w:sz w:val="28"/>
          <w:szCs w:val="28"/>
          <w:lang w:eastAsia="en-US"/>
        </w:rPr>
      </w:pPr>
      <w:r w:rsidRPr="00406758">
        <w:rPr>
          <w:rFonts w:eastAsiaTheme="minorHAnsi"/>
          <w:sz w:val="28"/>
          <w:szCs w:val="28"/>
          <w:lang w:eastAsia="en-US"/>
        </w:rPr>
        <w:t xml:space="preserve">Факт </w:t>
      </w:r>
      <w:r w:rsidR="008A402A">
        <w:rPr>
          <w:rFonts w:eastAsiaTheme="minorHAnsi"/>
          <w:sz w:val="28"/>
          <w:szCs w:val="28"/>
          <w:lang w:eastAsia="en-US"/>
        </w:rPr>
        <w:t xml:space="preserve">наличия </w:t>
      </w:r>
      <w:r w:rsidR="008A572D">
        <w:rPr>
          <w:rFonts w:eastAsiaTheme="minorHAnsi"/>
          <w:sz w:val="28"/>
          <w:szCs w:val="28"/>
          <w:lang w:eastAsia="en-US"/>
        </w:rPr>
        <w:t>регистрации и</w:t>
      </w:r>
      <w:r w:rsidRPr="00406758">
        <w:rPr>
          <w:rFonts w:eastAsiaTheme="minorHAnsi"/>
          <w:sz w:val="28"/>
          <w:szCs w:val="28"/>
          <w:lang w:eastAsia="en-US"/>
        </w:rPr>
        <w:t xml:space="preserve"> постоянного проживания </w:t>
      </w:r>
      <w:r w:rsidR="008A572D" w:rsidRPr="008A572D">
        <w:rPr>
          <w:rFonts w:eastAsiaTheme="minorHAnsi"/>
          <w:sz w:val="28"/>
          <w:szCs w:val="28"/>
          <w:lang w:eastAsia="en-US"/>
        </w:rPr>
        <w:t xml:space="preserve">на территории Ленинградской области </w:t>
      </w:r>
      <w:r w:rsidR="001164DE" w:rsidRPr="00406758">
        <w:rPr>
          <w:sz w:val="28"/>
          <w:szCs w:val="28"/>
        </w:rPr>
        <w:t xml:space="preserve">в доме, общедомовое имущество которого </w:t>
      </w:r>
      <w:r w:rsidR="008A402A">
        <w:rPr>
          <w:sz w:val="28"/>
          <w:szCs w:val="28"/>
        </w:rPr>
        <w:br/>
      </w:r>
      <w:r w:rsidR="001164DE" w:rsidRPr="00406758">
        <w:rPr>
          <w:sz w:val="28"/>
          <w:szCs w:val="28"/>
        </w:rPr>
        <w:t xml:space="preserve">не приспособлено и не оснащено </w:t>
      </w:r>
      <w:r w:rsidR="00E73A30" w:rsidRPr="00406758">
        <w:rPr>
          <w:sz w:val="28"/>
          <w:szCs w:val="28"/>
        </w:rPr>
        <w:t xml:space="preserve">техническими средствами для моего беспрепятственного доступа </w:t>
      </w:r>
      <w:r w:rsidRPr="00406758">
        <w:rPr>
          <w:rFonts w:eastAsiaTheme="minorHAnsi"/>
          <w:sz w:val="28"/>
          <w:szCs w:val="28"/>
          <w:lang w:eastAsia="en-US"/>
        </w:rPr>
        <w:t>удостоверяю</w:t>
      </w:r>
      <w:r w:rsidR="008A572D">
        <w:rPr>
          <w:rFonts w:eastAsiaTheme="minorHAnsi"/>
          <w:sz w:val="28"/>
          <w:szCs w:val="28"/>
          <w:lang w:eastAsia="en-US"/>
        </w:rPr>
        <w:t>:</w:t>
      </w:r>
    </w:p>
    <w:p w:rsidR="00571485" w:rsidRDefault="00571485" w:rsidP="00406758">
      <w:pPr>
        <w:autoSpaceDE w:val="0"/>
        <w:autoSpaceDN w:val="0"/>
        <w:adjustRightInd w:val="0"/>
        <w:ind w:firstLine="284"/>
        <w:contextualSpacing/>
        <w:jc w:val="both"/>
        <w:rPr>
          <w:rFonts w:eastAsiaTheme="minorHAnsi"/>
          <w:sz w:val="28"/>
          <w:szCs w:val="28"/>
          <w:lang w:eastAsia="en-US"/>
        </w:rPr>
      </w:pPr>
      <w:r w:rsidRPr="00571485">
        <w:rPr>
          <w:rFonts w:eastAsiaTheme="minorHAnsi"/>
          <w:sz w:val="28"/>
          <w:szCs w:val="28"/>
          <w:lang w:eastAsia="en-US"/>
        </w:rPr>
        <w:t>□</w:t>
      </w:r>
      <w:r>
        <w:rPr>
          <w:rFonts w:eastAsiaTheme="minorHAnsi"/>
          <w:sz w:val="28"/>
          <w:szCs w:val="28"/>
          <w:lang w:eastAsia="en-US"/>
        </w:rPr>
        <w:t xml:space="preserve"> </w:t>
      </w:r>
      <w:r w:rsidR="008A572D">
        <w:rPr>
          <w:rFonts w:eastAsiaTheme="minorHAnsi"/>
          <w:sz w:val="28"/>
          <w:szCs w:val="28"/>
          <w:lang w:eastAsia="en-US"/>
        </w:rPr>
        <w:t>документом регистрационного учета</w:t>
      </w:r>
      <w:r>
        <w:rPr>
          <w:rFonts w:eastAsiaTheme="minorHAnsi"/>
          <w:sz w:val="28"/>
          <w:szCs w:val="28"/>
          <w:lang w:eastAsia="en-US"/>
        </w:rPr>
        <w:t xml:space="preserve"> по месту жительства </w:t>
      </w:r>
      <w:r>
        <w:rPr>
          <w:rFonts w:eastAsiaTheme="minorHAnsi"/>
          <w:sz w:val="28"/>
          <w:szCs w:val="28"/>
          <w:lang w:eastAsia="en-US"/>
        </w:rPr>
        <w:br/>
        <w:t>(</w:t>
      </w:r>
      <w:r w:rsidRPr="00571485">
        <w:rPr>
          <w:rFonts w:eastAsiaTheme="minorHAnsi"/>
          <w:sz w:val="28"/>
          <w:szCs w:val="28"/>
          <w:lang w:eastAsia="en-US"/>
        </w:rPr>
        <w:t>нужное подчеркнуть)</w:t>
      </w:r>
      <w:r>
        <w:rPr>
          <w:rFonts w:eastAsiaTheme="minorHAnsi"/>
          <w:sz w:val="28"/>
          <w:szCs w:val="28"/>
          <w:lang w:eastAsia="en-US"/>
        </w:rPr>
        <w:t>;</w:t>
      </w:r>
    </w:p>
    <w:p w:rsidR="008A572D" w:rsidRDefault="00571485" w:rsidP="00406758">
      <w:pPr>
        <w:autoSpaceDE w:val="0"/>
        <w:autoSpaceDN w:val="0"/>
        <w:adjustRightInd w:val="0"/>
        <w:ind w:firstLine="284"/>
        <w:contextualSpacing/>
        <w:jc w:val="both"/>
        <w:rPr>
          <w:rFonts w:eastAsiaTheme="minorHAnsi"/>
          <w:sz w:val="28"/>
          <w:szCs w:val="28"/>
          <w:lang w:eastAsia="en-US"/>
        </w:rPr>
      </w:pPr>
      <w:r w:rsidRPr="00571485">
        <w:rPr>
          <w:rFonts w:eastAsiaTheme="minorHAnsi"/>
          <w:sz w:val="28"/>
          <w:szCs w:val="28"/>
          <w:lang w:eastAsia="en-US"/>
        </w:rPr>
        <w:t>□</w:t>
      </w:r>
      <w:r w:rsidR="008A572D">
        <w:rPr>
          <w:rFonts w:eastAsiaTheme="minorHAnsi"/>
          <w:sz w:val="28"/>
          <w:szCs w:val="28"/>
          <w:lang w:eastAsia="en-US"/>
        </w:rPr>
        <w:t xml:space="preserve"> копией решения суда об установлении факта проживания </w:t>
      </w:r>
      <w:r>
        <w:rPr>
          <w:rFonts w:eastAsiaTheme="minorHAnsi"/>
          <w:sz w:val="28"/>
          <w:szCs w:val="28"/>
          <w:lang w:eastAsia="en-US"/>
        </w:rPr>
        <w:t xml:space="preserve">на территории Ленинградской области </w:t>
      </w:r>
      <w:r w:rsidRPr="00571485">
        <w:rPr>
          <w:rFonts w:eastAsiaTheme="minorHAnsi"/>
          <w:sz w:val="28"/>
          <w:szCs w:val="28"/>
          <w:lang w:eastAsia="en-US"/>
        </w:rPr>
        <w:t>(нужное подчеркнуть)</w:t>
      </w:r>
      <w:r>
        <w:rPr>
          <w:rFonts w:eastAsiaTheme="minorHAnsi"/>
          <w:sz w:val="28"/>
          <w:szCs w:val="28"/>
          <w:lang w:eastAsia="en-US"/>
        </w:rPr>
        <w:t>;</w:t>
      </w:r>
    </w:p>
    <w:p w:rsidR="00E73A30" w:rsidRDefault="00406758" w:rsidP="00915734">
      <w:pPr>
        <w:autoSpaceDE w:val="0"/>
        <w:autoSpaceDN w:val="0"/>
        <w:adjustRightInd w:val="0"/>
        <w:ind w:firstLine="284"/>
        <w:contextualSpacing/>
        <w:jc w:val="both"/>
        <w:rPr>
          <w:rFonts w:eastAsiaTheme="minorHAnsi"/>
          <w:sz w:val="28"/>
          <w:szCs w:val="28"/>
          <w:lang w:eastAsia="en-US"/>
        </w:rPr>
      </w:pPr>
      <w:r w:rsidRPr="00406758">
        <w:rPr>
          <w:rFonts w:eastAsiaTheme="minorHAnsi"/>
          <w:sz w:val="28"/>
          <w:szCs w:val="28"/>
          <w:lang w:eastAsia="en-US"/>
        </w:rPr>
        <w:t>актом обследования</w:t>
      </w:r>
      <w:r w:rsidR="00571485">
        <w:rPr>
          <w:rFonts w:eastAsiaTheme="minorHAnsi"/>
          <w:sz w:val="28"/>
          <w:szCs w:val="28"/>
          <w:lang w:eastAsia="en-US"/>
        </w:rPr>
        <w:t xml:space="preserve"> комиссией, образованной в рамках реализации постановления Правительства Российской Федерации № 649 «</w:t>
      </w:r>
      <w:r w:rsidR="008A402A" w:rsidRPr="008A402A">
        <w:rPr>
          <w:rFonts w:eastAsiaTheme="minorHAnsi"/>
          <w:sz w:val="28"/>
          <w:szCs w:val="28"/>
          <w:lang w:eastAsia="en-US"/>
        </w:rPr>
        <w:t xml:space="preserve">О мерах </w:t>
      </w:r>
      <w:r w:rsidR="008A402A">
        <w:rPr>
          <w:rFonts w:eastAsiaTheme="minorHAnsi"/>
          <w:sz w:val="28"/>
          <w:szCs w:val="28"/>
          <w:lang w:eastAsia="en-US"/>
        </w:rPr>
        <w:br/>
      </w:r>
      <w:r w:rsidR="008A402A" w:rsidRPr="008A402A">
        <w:rPr>
          <w:rFonts w:eastAsiaTheme="minorHAnsi"/>
          <w:sz w:val="28"/>
          <w:szCs w:val="28"/>
          <w:lang w:eastAsia="en-US"/>
        </w:rPr>
        <w:t xml:space="preserve">по </w:t>
      </w:r>
      <w:r w:rsidR="008A402A">
        <w:rPr>
          <w:rFonts w:eastAsiaTheme="minorHAnsi"/>
          <w:sz w:val="28"/>
          <w:szCs w:val="28"/>
          <w:lang w:eastAsia="en-US"/>
        </w:rPr>
        <w:t xml:space="preserve">приспособлению жилых помещений </w:t>
      </w:r>
      <w:r w:rsidR="008A402A" w:rsidRPr="008A402A">
        <w:rPr>
          <w:rFonts w:eastAsiaTheme="minorHAnsi"/>
          <w:sz w:val="28"/>
          <w:szCs w:val="28"/>
          <w:lang w:eastAsia="en-US"/>
        </w:rPr>
        <w:t xml:space="preserve">и общего имущества в многоквартирном доме </w:t>
      </w:r>
      <w:r w:rsidR="008A402A">
        <w:rPr>
          <w:rFonts w:eastAsiaTheme="minorHAnsi"/>
          <w:sz w:val="28"/>
          <w:szCs w:val="28"/>
          <w:lang w:eastAsia="en-US"/>
        </w:rPr>
        <w:t>с учетом потребностей инвалидов»</w:t>
      </w:r>
      <w:r w:rsidRPr="00406758">
        <w:rPr>
          <w:rFonts w:eastAsiaTheme="minorHAnsi"/>
          <w:sz w:val="28"/>
          <w:szCs w:val="28"/>
          <w:lang w:eastAsia="en-US"/>
        </w:rPr>
        <w:t xml:space="preserve">: </w:t>
      </w:r>
    </w:p>
    <w:p w:rsidR="00571485" w:rsidRDefault="00571485" w:rsidP="00915734">
      <w:pPr>
        <w:rPr>
          <w:rFonts w:eastAsiaTheme="minorHAnsi"/>
          <w:bCs/>
          <w:lang w:eastAsia="en-US"/>
        </w:rPr>
      </w:pPr>
      <w:r w:rsidRPr="00571485">
        <w:rPr>
          <w:rFonts w:eastAsiaTheme="minorHAnsi"/>
          <w:bCs/>
          <w:lang w:eastAsia="en-US"/>
        </w:rPr>
        <w:t>__________________________________________________________________________________________________________________________________________________________________________</w:t>
      </w:r>
    </w:p>
    <w:p w:rsidR="00406758" w:rsidRPr="00C270B0" w:rsidRDefault="00406758" w:rsidP="00915734">
      <w:pPr>
        <w:contextualSpacing/>
        <w:rPr>
          <w:rFonts w:eastAsiaTheme="minorHAnsi"/>
          <w:sz w:val="18"/>
          <w:szCs w:val="18"/>
          <w:lang w:eastAsia="en-US"/>
        </w:rPr>
      </w:pPr>
      <w:r>
        <w:rPr>
          <w:rFonts w:eastAsiaTheme="minorHAnsi"/>
          <w:bCs/>
          <w:lang w:eastAsia="en-US"/>
        </w:rPr>
        <w:t>____________________________________________________________________________________</w:t>
      </w:r>
      <w:r w:rsidR="00571485">
        <w:rPr>
          <w:rFonts w:eastAsiaTheme="minorHAnsi"/>
          <w:bCs/>
          <w:lang w:eastAsia="en-US"/>
        </w:rPr>
        <w:t>_</w:t>
      </w:r>
    </w:p>
    <w:p w:rsidR="00406758" w:rsidRDefault="00406758" w:rsidP="00915734">
      <w:pPr>
        <w:contextualSpacing/>
        <w:jc w:val="center"/>
        <w:rPr>
          <w:rFonts w:eastAsiaTheme="minorHAnsi"/>
          <w:sz w:val="18"/>
          <w:szCs w:val="18"/>
          <w:lang w:eastAsia="en-US"/>
        </w:rPr>
      </w:pPr>
      <w:r>
        <w:rPr>
          <w:rFonts w:eastAsiaTheme="minorHAnsi"/>
          <w:sz w:val="18"/>
          <w:szCs w:val="18"/>
          <w:lang w:eastAsia="en-US"/>
        </w:rPr>
        <w:t>(наименование</w:t>
      </w:r>
      <w:r w:rsidRPr="00C270B0">
        <w:rPr>
          <w:rFonts w:eastAsiaTheme="minorHAnsi"/>
          <w:sz w:val="18"/>
          <w:szCs w:val="18"/>
          <w:lang w:eastAsia="en-US"/>
        </w:rPr>
        <w:t xml:space="preserve">, </w:t>
      </w:r>
      <w:r>
        <w:rPr>
          <w:rFonts w:eastAsiaTheme="minorHAnsi"/>
          <w:sz w:val="18"/>
          <w:szCs w:val="18"/>
          <w:lang w:eastAsia="en-US"/>
        </w:rPr>
        <w:t>дата и номер акта обследования</w:t>
      </w:r>
      <w:r w:rsidRPr="00C270B0">
        <w:rPr>
          <w:rFonts w:eastAsiaTheme="minorHAnsi"/>
          <w:sz w:val="18"/>
          <w:szCs w:val="18"/>
          <w:lang w:eastAsia="en-US"/>
        </w:rPr>
        <w:t>)</w:t>
      </w:r>
    </w:p>
    <w:p w:rsidR="00571485" w:rsidRDefault="00571485" w:rsidP="00915734">
      <w:pPr>
        <w:ind w:firstLine="567"/>
        <w:contextualSpacing/>
        <w:jc w:val="both"/>
        <w:rPr>
          <w:rFonts w:eastAsiaTheme="minorHAnsi"/>
          <w:sz w:val="28"/>
          <w:szCs w:val="28"/>
          <w:lang w:eastAsia="en-US"/>
        </w:rPr>
      </w:pPr>
      <w:r w:rsidRPr="00571485">
        <w:rPr>
          <w:rFonts w:eastAsiaTheme="minorHAnsi"/>
          <w:sz w:val="28"/>
          <w:szCs w:val="28"/>
          <w:lang w:eastAsia="en-US"/>
        </w:rPr>
        <w:t xml:space="preserve">Факт </w:t>
      </w:r>
      <w:r w:rsidR="008A402A">
        <w:rPr>
          <w:rFonts w:eastAsiaTheme="minorHAnsi"/>
          <w:sz w:val="28"/>
          <w:szCs w:val="28"/>
          <w:lang w:eastAsia="en-US"/>
        </w:rPr>
        <w:t xml:space="preserve">приобретения жилого помещения </w:t>
      </w:r>
      <w:r w:rsidR="008A402A" w:rsidRPr="008A402A">
        <w:rPr>
          <w:rFonts w:eastAsiaTheme="minorHAnsi"/>
          <w:sz w:val="28"/>
          <w:szCs w:val="28"/>
          <w:lang w:eastAsia="en-US"/>
        </w:rPr>
        <w:t xml:space="preserve">на территории Ленинградской области </w:t>
      </w:r>
      <w:r w:rsidR="008A402A">
        <w:rPr>
          <w:rFonts w:eastAsiaTheme="minorHAnsi"/>
          <w:sz w:val="28"/>
          <w:szCs w:val="28"/>
          <w:lang w:eastAsia="en-US"/>
        </w:rPr>
        <w:br/>
      </w:r>
      <w:r w:rsidR="008A402A" w:rsidRPr="008A402A">
        <w:rPr>
          <w:rFonts w:eastAsiaTheme="minorHAnsi"/>
          <w:sz w:val="28"/>
          <w:szCs w:val="28"/>
          <w:lang w:eastAsia="en-US"/>
        </w:rPr>
        <w:t xml:space="preserve">в доме, общедомовое имущество которого приспособлено и (или) оснащено техническими средствами для </w:t>
      </w:r>
      <w:r w:rsidR="008A402A">
        <w:rPr>
          <w:rFonts w:eastAsiaTheme="minorHAnsi"/>
          <w:sz w:val="28"/>
          <w:szCs w:val="28"/>
          <w:lang w:eastAsia="en-US"/>
        </w:rPr>
        <w:t xml:space="preserve">моего </w:t>
      </w:r>
      <w:r w:rsidR="008A402A" w:rsidRPr="008A402A">
        <w:rPr>
          <w:rFonts w:eastAsiaTheme="minorHAnsi"/>
          <w:sz w:val="28"/>
          <w:szCs w:val="28"/>
          <w:lang w:eastAsia="en-US"/>
        </w:rPr>
        <w:t>беспрепятственного доступа</w:t>
      </w:r>
      <w:r w:rsidR="008A402A">
        <w:rPr>
          <w:rFonts w:eastAsiaTheme="minorHAnsi"/>
          <w:sz w:val="28"/>
          <w:szCs w:val="28"/>
          <w:lang w:eastAsia="en-US"/>
        </w:rPr>
        <w:t xml:space="preserve"> удостоверяю:</w:t>
      </w:r>
    </w:p>
    <w:p w:rsidR="008A402A" w:rsidRDefault="001F5722" w:rsidP="00915734">
      <w:pPr>
        <w:ind w:firstLine="567"/>
        <w:contextualSpacing/>
        <w:jc w:val="both"/>
        <w:rPr>
          <w:rFonts w:eastAsiaTheme="minorHAnsi"/>
          <w:sz w:val="28"/>
          <w:szCs w:val="28"/>
          <w:lang w:eastAsia="en-US"/>
        </w:rPr>
      </w:pPr>
      <w:r>
        <w:rPr>
          <w:rFonts w:eastAsiaTheme="minorHAnsi"/>
          <w:sz w:val="28"/>
          <w:szCs w:val="28"/>
          <w:lang w:eastAsia="en-US"/>
        </w:rPr>
        <w:t>договором</w:t>
      </w:r>
      <w:r w:rsidRPr="001F5722">
        <w:rPr>
          <w:rFonts w:eastAsiaTheme="minorHAnsi"/>
          <w:sz w:val="28"/>
          <w:szCs w:val="28"/>
          <w:lang w:eastAsia="en-US"/>
        </w:rPr>
        <w:t xml:space="preserve"> купли-продажи (мены</w:t>
      </w:r>
      <w:r>
        <w:rPr>
          <w:rFonts w:eastAsiaTheme="minorHAnsi"/>
          <w:sz w:val="28"/>
          <w:szCs w:val="28"/>
          <w:lang w:eastAsia="en-US"/>
        </w:rPr>
        <w:t>) жилого помещения,</w:t>
      </w:r>
      <w:r w:rsidR="006C41A9" w:rsidRPr="006C41A9">
        <w:t xml:space="preserve"> </w:t>
      </w:r>
      <w:r w:rsidR="006C41A9" w:rsidRPr="006C41A9">
        <w:rPr>
          <w:rFonts w:eastAsiaTheme="minorHAnsi"/>
          <w:sz w:val="28"/>
          <w:szCs w:val="28"/>
          <w:lang w:eastAsia="en-US"/>
        </w:rPr>
        <w:t>(доли в праве собственности на жилое помещение)</w:t>
      </w:r>
      <w:r>
        <w:rPr>
          <w:rFonts w:eastAsiaTheme="minorHAnsi"/>
          <w:sz w:val="28"/>
          <w:szCs w:val="28"/>
          <w:lang w:eastAsia="en-US"/>
        </w:rPr>
        <w:t xml:space="preserve"> на которое </w:t>
      </w:r>
      <w:r w:rsidRPr="001F5722">
        <w:rPr>
          <w:rFonts w:eastAsiaTheme="minorHAnsi"/>
          <w:sz w:val="28"/>
          <w:szCs w:val="28"/>
          <w:lang w:eastAsia="en-US"/>
        </w:rPr>
        <w:t>в установленном законодательством порядке зарегистрирован переход права собственности</w:t>
      </w:r>
      <w:r>
        <w:rPr>
          <w:rFonts w:eastAsiaTheme="minorHAnsi"/>
          <w:sz w:val="28"/>
          <w:szCs w:val="28"/>
          <w:lang w:eastAsia="en-US"/>
        </w:rPr>
        <w:t>:</w:t>
      </w:r>
    </w:p>
    <w:p w:rsidR="001F5722" w:rsidRDefault="001F5722" w:rsidP="001F5722">
      <w:pPr>
        <w:rPr>
          <w:rFonts w:eastAsiaTheme="minorHAnsi"/>
          <w:bCs/>
          <w:lang w:eastAsia="en-US"/>
        </w:rPr>
      </w:pPr>
      <w:r w:rsidRPr="00571485">
        <w:rPr>
          <w:rFonts w:eastAsiaTheme="minorHAnsi"/>
          <w:bCs/>
          <w:lang w:eastAsia="en-US"/>
        </w:rPr>
        <w:t>__________________________________________________________________________________________________________________________________________________________________________</w:t>
      </w:r>
    </w:p>
    <w:p w:rsidR="001F5722" w:rsidRPr="00C270B0" w:rsidRDefault="001F5722" w:rsidP="001F5722">
      <w:pPr>
        <w:spacing w:line="276" w:lineRule="auto"/>
        <w:contextualSpacing/>
        <w:rPr>
          <w:rFonts w:eastAsiaTheme="minorHAnsi"/>
          <w:sz w:val="18"/>
          <w:szCs w:val="18"/>
          <w:lang w:eastAsia="en-US"/>
        </w:rPr>
      </w:pPr>
      <w:r>
        <w:rPr>
          <w:rFonts w:eastAsiaTheme="minorHAnsi"/>
          <w:bCs/>
          <w:lang w:eastAsia="en-US"/>
        </w:rPr>
        <w:t>_____________________________________________________________________________________</w:t>
      </w:r>
    </w:p>
    <w:p w:rsidR="001F5722" w:rsidRDefault="001F5722" w:rsidP="001F5722">
      <w:pPr>
        <w:spacing w:line="276" w:lineRule="auto"/>
        <w:contextualSpacing/>
        <w:jc w:val="center"/>
        <w:rPr>
          <w:rFonts w:eastAsiaTheme="minorHAnsi"/>
          <w:sz w:val="18"/>
          <w:szCs w:val="18"/>
          <w:lang w:eastAsia="en-US"/>
        </w:rPr>
      </w:pPr>
      <w:r>
        <w:rPr>
          <w:rFonts w:eastAsiaTheme="minorHAnsi"/>
          <w:sz w:val="18"/>
          <w:szCs w:val="18"/>
          <w:lang w:eastAsia="en-US"/>
        </w:rPr>
        <w:t>(наименование</w:t>
      </w:r>
      <w:r w:rsidRPr="00C270B0">
        <w:rPr>
          <w:rFonts w:eastAsiaTheme="minorHAnsi"/>
          <w:sz w:val="18"/>
          <w:szCs w:val="18"/>
          <w:lang w:eastAsia="en-US"/>
        </w:rPr>
        <w:t xml:space="preserve">, </w:t>
      </w:r>
      <w:r>
        <w:rPr>
          <w:rFonts w:eastAsiaTheme="minorHAnsi"/>
          <w:sz w:val="18"/>
          <w:szCs w:val="18"/>
          <w:lang w:eastAsia="en-US"/>
        </w:rPr>
        <w:t>дата и номер договора</w:t>
      </w:r>
      <w:r w:rsidRPr="00C270B0">
        <w:rPr>
          <w:rFonts w:eastAsiaTheme="minorHAnsi"/>
          <w:sz w:val="18"/>
          <w:szCs w:val="18"/>
          <w:lang w:eastAsia="en-US"/>
        </w:rPr>
        <w:t>)</w:t>
      </w:r>
    </w:p>
    <w:p w:rsidR="001F5722" w:rsidRDefault="001F5722" w:rsidP="00915734">
      <w:pPr>
        <w:autoSpaceDE w:val="0"/>
        <w:autoSpaceDN w:val="0"/>
        <w:adjustRightInd w:val="0"/>
        <w:ind w:firstLine="284"/>
        <w:contextualSpacing/>
        <w:jc w:val="both"/>
        <w:rPr>
          <w:rFonts w:eastAsiaTheme="minorHAnsi"/>
          <w:sz w:val="28"/>
          <w:szCs w:val="28"/>
          <w:lang w:eastAsia="en-US"/>
        </w:rPr>
      </w:pPr>
      <w:r w:rsidRPr="00406758">
        <w:rPr>
          <w:rFonts w:eastAsiaTheme="minorHAnsi"/>
          <w:sz w:val="28"/>
          <w:szCs w:val="28"/>
          <w:lang w:eastAsia="en-US"/>
        </w:rPr>
        <w:t>актом обследования</w:t>
      </w:r>
      <w:r>
        <w:rPr>
          <w:rFonts w:eastAsiaTheme="minorHAnsi"/>
          <w:sz w:val="28"/>
          <w:szCs w:val="28"/>
          <w:lang w:eastAsia="en-US"/>
        </w:rPr>
        <w:t xml:space="preserve"> комиссией, образованной в рамках реализации постановления Правительства Российской Федерации № 649 «</w:t>
      </w:r>
      <w:r w:rsidRPr="008A402A">
        <w:rPr>
          <w:rFonts w:eastAsiaTheme="minorHAnsi"/>
          <w:sz w:val="28"/>
          <w:szCs w:val="28"/>
          <w:lang w:eastAsia="en-US"/>
        </w:rPr>
        <w:t xml:space="preserve">О мерах </w:t>
      </w:r>
      <w:r>
        <w:rPr>
          <w:rFonts w:eastAsiaTheme="minorHAnsi"/>
          <w:sz w:val="28"/>
          <w:szCs w:val="28"/>
          <w:lang w:eastAsia="en-US"/>
        </w:rPr>
        <w:br/>
      </w:r>
      <w:r w:rsidRPr="008A402A">
        <w:rPr>
          <w:rFonts w:eastAsiaTheme="minorHAnsi"/>
          <w:sz w:val="28"/>
          <w:szCs w:val="28"/>
          <w:lang w:eastAsia="en-US"/>
        </w:rPr>
        <w:t xml:space="preserve">по </w:t>
      </w:r>
      <w:r>
        <w:rPr>
          <w:rFonts w:eastAsiaTheme="minorHAnsi"/>
          <w:sz w:val="28"/>
          <w:szCs w:val="28"/>
          <w:lang w:eastAsia="en-US"/>
        </w:rPr>
        <w:t xml:space="preserve">приспособлению жилых помещений </w:t>
      </w:r>
      <w:r w:rsidRPr="008A402A">
        <w:rPr>
          <w:rFonts w:eastAsiaTheme="minorHAnsi"/>
          <w:sz w:val="28"/>
          <w:szCs w:val="28"/>
          <w:lang w:eastAsia="en-US"/>
        </w:rPr>
        <w:t xml:space="preserve">и общего имущества в многоквартирном доме </w:t>
      </w:r>
      <w:r>
        <w:rPr>
          <w:rFonts w:eastAsiaTheme="minorHAnsi"/>
          <w:sz w:val="28"/>
          <w:szCs w:val="28"/>
          <w:lang w:eastAsia="en-US"/>
        </w:rPr>
        <w:t>с учетом потребностей инвалидов»</w:t>
      </w:r>
      <w:r w:rsidRPr="00406758">
        <w:rPr>
          <w:rFonts w:eastAsiaTheme="minorHAnsi"/>
          <w:sz w:val="28"/>
          <w:szCs w:val="28"/>
          <w:lang w:eastAsia="en-US"/>
        </w:rPr>
        <w:t xml:space="preserve">: </w:t>
      </w:r>
    </w:p>
    <w:p w:rsidR="001F5722" w:rsidRDefault="001F5722" w:rsidP="001F5722">
      <w:pPr>
        <w:rPr>
          <w:rFonts w:eastAsiaTheme="minorHAnsi"/>
          <w:bCs/>
          <w:lang w:eastAsia="en-US"/>
        </w:rPr>
      </w:pPr>
      <w:r w:rsidRPr="00571485">
        <w:rPr>
          <w:rFonts w:eastAsiaTheme="minorHAnsi"/>
          <w:bCs/>
          <w:lang w:eastAsia="en-US"/>
        </w:rPr>
        <w:t>__________________________________________________________________________________________________________________________________________________________________________</w:t>
      </w:r>
    </w:p>
    <w:p w:rsidR="001F5722" w:rsidRPr="00C270B0" w:rsidRDefault="001F5722" w:rsidP="001F5722">
      <w:pPr>
        <w:spacing w:line="276" w:lineRule="auto"/>
        <w:contextualSpacing/>
        <w:rPr>
          <w:rFonts w:eastAsiaTheme="minorHAnsi"/>
          <w:sz w:val="18"/>
          <w:szCs w:val="18"/>
          <w:lang w:eastAsia="en-US"/>
        </w:rPr>
      </w:pPr>
      <w:r>
        <w:rPr>
          <w:rFonts w:eastAsiaTheme="minorHAnsi"/>
          <w:bCs/>
          <w:lang w:eastAsia="en-US"/>
        </w:rPr>
        <w:t>_____________________________________________________________________________________</w:t>
      </w:r>
    </w:p>
    <w:p w:rsidR="001F5722" w:rsidRDefault="001F5722" w:rsidP="001F5722">
      <w:pPr>
        <w:spacing w:line="276" w:lineRule="auto"/>
        <w:contextualSpacing/>
        <w:jc w:val="center"/>
        <w:rPr>
          <w:rFonts w:eastAsiaTheme="minorHAnsi"/>
          <w:sz w:val="18"/>
          <w:szCs w:val="18"/>
          <w:lang w:eastAsia="en-US"/>
        </w:rPr>
      </w:pPr>
      <w:r>
        <w:rPr>
          <w:rFonts w:eastAsiaTheme="minorHAnsi"/>
          <w:sz w:val="18"/>
          <w:szCs w:val="18"/>
          <w:lang w:eastAsia="en-US"/>
        </w:rPr>
        <w:t>(наименование</w:t>
      </w:r>
      <w:r w:rsidRPr="00C270B0">
        <w:rPr>
          <w:rFonts w:eastAsiaTheme="minorHAnsi"/>
          <w:sz w:val="18"/>
          <w:szCs w:val="18"/>
          <w:lang w:eastAsia="en-US"/>
        </w:rPr>
        <w:t xml:space="preserve">, </w:t>
      </w:r>
      <w:r>
        <w:rPr>
          <w:rFonts w:eastAsiaTheme="minorHAnsi"/>
          <w:sz w:val="18"/>
          <w:szCs w:val="18"/>
          <w:lang w:eastAsia="en-US"/>
        </w:rPr>
        <w:t>дата и номер акта обследования</w:t>
      </w:r>
      <w:r w:rsidRPr="00C270B0">
        <w:rPr>
          <w:rFonts w:eastAsiaTheme="minorHAnsi"/>
          <w:sz w:val="18"/>
          <w:szCs w:val="18"/>
          <w:lang w:eastAsia="en-US"/>
        </w:rPr>
        <w:t>)</w:t>
      </w:r>
    </w:p>
    <w:p w:rsidR="00C270B0" w:rsidRPr="001F3E8B" w:rsidRDefault="00C270B0" w:rsidP="00C270B0">
      <w:pPr>
        <w:autoSpaceDE w:val="0"/>
        <w:autoSpaceDN w:val="0"/>
        <w:adjustRightInd w:val="0"/>
        <w:contextualSpacing/>
        <w:rPr>
          <w:rFonts w:eastAsiaTheme="minorHAnsi"/>
          <w:sz w:val="20"/>
          <w:szCs w:val="20"/>
          <w:lang w:eastAsia="en-US"/>
        </w:rPr>
      </w:pPr>
    </w:p>
    <w:p w:rsidR="00210973" w:rsidRPr="006C41A9" w:rsidRDefault="00210973" w:rsidP="006C41A9">
      <w:pPr>
        <w:autoSpaceDE w:val="0"/>
        <w:autoSpaceDN w:val="0"/>
        <w:adjustRightInd w:val="0"/>
        <w:ind w:firstLine="284"/>
        <w:contextualSpacing/>
        <w:jc w:val="both"/>
        <w:rPr>
          <w:rFonts w:eastAsiaTheme="minorHAnsi"/>
          <w:sz w:val="28"/>
          <w:szCs w:val="28"/>
          <w:lang w:eastAsia="en-US"/>
        </w:rPr>
      </w:pPr>
      <w:r>
        <w:rPr>
          <w:rFonts w:eastAsiaTheme="minorHAnsi"/>
          <w:sz w:val="28"/>
          <w:szCs w:val="28"/>
          <w:lang w:eastAsia="en-US"/>
        </w:rPr>
        <w:t>и</w:t>
      </w:r>
      <w:r w:rsidR="001F5722">
        <w:rPr>
          <w:rFonts w:eastAsiaTheme="minorHAnsi"/>
          <w:sz w:val="28"/>
          <w:szCs w:val="28"/>
          <w:lang w:eastAsia="en-US"/>
        </w:rPr>
        <w:t>потечный жилищный кредитный договор</w:t>
      </w:r>
      <w:r w:rsidR="001F5722" w:rsidRPr="001F5722">
        <w:rPr>
          <w:rFonts w:eastAsiaTheme="minorHAnsi"/>
          <w:sz w:val="28"/>
          <w:szCs w:val="28"/>
          <w:lang w:eastAsia="en-US"/>
        </w:rPr>
        <w:t xml:space="preserve"> или договора займа </w:t>
      </w:r>
      <w:r>
        <w:rPr>
          <w:rFonts w:eastAsiaTheme="minorHAnsi"/>
          <w:sz w:val="28"/>
          <w:szCs w:val="28"/>
          <w:lang w:eastAsia="en-US"/>
        </w:rPr>
        <w:t xml:space="preserve">с кредитором (заимодавцем) </w:t>
      </w:r>
      <w:r w:rsidR="001F5722">
        <w:rPr>
          <w:rFonts w:eastAsiaTheme="minorHAnsi"/>
          <w:sz w:val="28"/>
          <w:szCs w:val="28"/>
          <w:lang w:eastAsia="en-US"/>
        </w:rPr>
        <w:t>для приобретения</w:t>
      </w:r>
      <w:r w:rsidR="001F5722" w:rsidRPr="001F5722">
        <w:rPr>
          <w:rFonts w:eastAsiaTheme="minorHAnsi"/>
          <w:sz w:val="28"/>
          <w:szCs w:val="28"/>
          <w:lang w:eastAsia="en-US"/>
        </w:rPr>
        <w:t xml:space="preserve"> жилого помещения</w:t>
      </w:r>
      <w:r>
        <w:rPr>
          <w:rFonts w:eastAsiaTheme="minorHAnsi"/>
          <w:sz w:val="28"/>
          <w:szCs w:val="28"/>
          <w:lang w:eastAsia="en-US"/>
        </w:rPr>
        <w:t xml:space="preserve"> </w:t>
      </w:r>
      <w:r w:rsidR="006C41A9" w:rsidRPr="006C41A9">
        <w:rPr>
          <w:rFonts w:eastAsiaTheme="minorHAnsi"/>
          <w:sz w:val="28"/>
          <w:szCs w:val="28"/>
          <w:lang w:eastAsia="en-US"/>
        </w:rPr>
        <w:t>(доли в праве собственности</w:t>
      </w:r>
      <w:r w:rsidR="006C41A9" w:rsidRPr="006C41A9">
        <w:rPr>
          <w:rFonts w:eastAsiaTheme="minorHAnsi"/>
          <w:sz w:val="28"/>
          <w:szCs w:val="28"/>
          <w:lang w:eastAsia="en-US"/>
        </w:rPr>
        <w:br/>
        <w:t xml:space="preserve"> на жилое помещение)</w:t>
      </w:r>
      <w:r w:rsidRPr="00210973">
        <w:rPr>
          <w:rFonts w:eastAsiaTheme="minorHAnsi"/>
          <w:sz w:val="28"/>
          <w:szCs w:val="28"/>
          <w:lang w:eastAsia="en-US"/>
        </w:rPr>
        <w:t>общедомовое имущество</w:t>
      </w:r>
      <w:r>
        <w:rPr>
          <w:rFonts w:eastAsiaTheme="minorHAnsi"/>
          <w:sz w:val="28"/>
          <w:szCs w:val="28"/>
          <w:lang w:eastAsia="en-US"/>
        </w:rPr>
        <w:t>, которое</w:t>
      </w:r>
      <w:r w:rsidRPr="00210973">
        <w:rPr>
          <w:rFonts w:eastAsiaTheme="minorHAnsi"/>
          <w:sz w:val="28"/>
          <w:szCs w:val="28"/>
          <w:lang w:eastAsia="en-US"/>
        </w:rPr>
        <w:t xml:space="preserve"> приспособлено и (или) оснащено техническими средствами для моего беспрепятственного доступа</w:t>
      </w:r>
      <w:r>
        <w:rPr>
          <w:rFonts w:eastAsiaTheme="minorHAnsi"/>
          <w:sz w:val="28"/>
          <w:szCs w:val="28"/>
          <w:lang w:eastAsia="en-US"/>
        </w:rPr>
        <w:t>:</w:t>
      </w:r>
    </w:p>
    <w:p w:rsidR="006C41A9" w:rsidRDefault="006C41A9" w:rsidP="00210973">
      <w:pPr>
        <w:autoSpaceDE w:val="0"/>
        <w:autoSpaceDN w:val="0"/>
        <w:adjustRightInd w:val="0"/>
        <w:ind w:firstLine="708"/>
        <w:contextualSpacing/>
        <w:rPr>
          <w:rFonts w:eastAsiaTheme="minorHAnsi"/>
          <w:b/>
          <w:lang w:eastAsia="en-US"/>
        </w:rPr>
      </w:pPr>
    </w:p>
    <w:p w:rsidR="00210973" w:rsidRDefault="00210973" w:rsidP="00210973">
      <w:pPr>
        <w:autoSpaceDE w:val="0"/>
        <w:autoSpaceDN w:val="0"/>
        <w:adjustRightInd w:val="0"/>
        <w:ind w:firstLine="708"/>
        <w:contextualSpacing/>
        <w:rPr>
          <w:rFonts w:eastAsiaTheme="minorHAnsi"/>
          <w:lang w:eastAsia="en-US"/>
        </w:rPr>
      </w:pPr>
      <w:r w:rsidRPr="00210973">
        <w:rPr>
          <w:rFonts w:eastAsiaTheme="minorHAnsi"/>
          <w:b/>
          <w:lang w:eastAsia="en-US"/>
        </w:rPr>
        <w:t xml:space="preserve">□ </w:t>
      </w:r>
      <w:r>
        <w:rPr>
          <w:rFonts w:eastAsiaTheme="minorHAnsi"/>
          <w:b/>
          <w:lang w:eastAsia="en-US"/>
        </w:rPr>
        <w:t>Не заключал</w:t>
      </w:r>
      <w:r w:rsidR="006C41A9" w:rsidRPr="006C41A9">
        <w:rPr>
          <w:rFonts w:eastAsiaTheme="minorHAnsi"/>
          <w:b/>
          <w:lang w:eastAsia="en-US"/>
        </w:rPr>
        <w:t>(</w:t>
      </w:r>
      <w:r w:rsidR="006C41A9">
        <w:rPr>
          <w:rFonts w:eastAsiaTheme="minorHAnsi"/>
          <w:b/>
          <w:lang w:eastAsia="en-US"/>
        </w:rPr>
        <w:t>а</w:t>
      </w:r>
      <w:r w:rsidR="006C41A9" w:rsidRPr="006C41A9">
        <w:rPr>
          <w:rFonts w:eastAsiaTheme="minorHAnsi"/>
          <w:b/>
          <w:lang w:eastAsia="en-US"/>
        </w:rPr>
        <w:t>)</w:t>
      </w:r>
      <w:r w:rsidR="00C270B0" w:rsidRPr="00C270B0">
        <w:rPr>
          <w:rFonts w:eastAsiaTheme="minorHAnsi"/>
          <w:lang w:eastAsia="en-US"/>
        </w:rPr>
        <w:t xml:space="preserve"> (нужное подчеркнуть)</w:t>
      </w:r>
    </w:p>
    <w:p w:rsidR="00210973" w:rsidRPr="006C41A9" w:rsidRDefault="00210973" w:rsidP="006C41A9">
      <w:pPr>
        <w:autoSpaceDE w:val="0"/>
        <w:autoSpaceDN w:val="0"/>
        <w:adjustRightInd w:val="0"/>
        <w:ind w:firstLine="708"/>
        <w:contextualSpacing/>
        <w:rPr>
          <w:rFonts w:eastAsiaTheme="minorHAnsi"/>
          <w:b/>
          <w:lang w:eastAsia="en-US"/>
        </w:rPr>
      </w:pPr>
      <w:r w:rsidRPr="00210973">
        <w:rPr>
          <w:rFonts w:eastAsiaTheme="minorHAnsi"/>
          <w:lang w:eastAsia="en-US"/>
        </w:rPr>
        <w:t xml:space="preserve">□ </w:t>
      </w:r>
      <w:r w:rsidRPr="00210973">
        <w:rPr>
          <w:rFonts w:eastAsiaTheme="minorHAnsi"/>
          <w:b/>
          <w:lang w:eastAsia="en-US"/>
        </w:rPr>
        <w:t>Заключал</w:t>
      </w:r>
      <w:r w:rsidR="006C41A9">
        <w:rPr>
          <w:rFonts w:eastAsiaTheme="minorHAnsi"/>
          <w:b/>
          <w:lang w:eastAsia="en-US"/>
        </w:rPr>
        <w:t>(а)</w:t>
      </w:r>
      <w:r>
        <w:rPr>
          <w:rFonts w:eastAsiaTheme="minorHAnsi"/>
          <w:b/>
          <w:lang w:eastAsia="en-US"/>
        </w:rPr>
        <w:t xml:space="preserve"> </w:t>
      </w:r>
      <w:r w:rsidRPr="00210973">
        <w:rPr>
          <w:rFonts w:eastAsiaTheme="minorHAnsi"/>
          <w:lang w:eastAsia="en-US"/>
        </w:rPr>
        <w:t>(нужное подчеркнуть)</w:t>
      </w:r>
    </w:p>
    <w:p w:rsidR="00C270B0" w:rsidRPr="00C270B0" w:rsidRDefault="00210973" w:rsidP="00210973">
      <w:pPr>
        <w:autoSpaceDE w:val="0"/>
        <w:autoSpaceDN w:val="0"/>
        <w:adjustRightInd w:val="0"/>
        <w:ind w:firstLine="708"/>
        <w:contextualSpacing/>
        <w:rPr>
          <w:rFonts w:eastAsiaTheme="minorHAnsi"/>
          <w:lang w:eastAsia="en-US"/>
        </w:rPr>
      </w:pPr>
      <w:r>
        <w:rPr>
          <w:rFonts w:eastAsiaTheme="minorHAnsi"/>
          <w:lang w:eastAsia="en-US"/>
        </w:rPr>
        <w:t>_________________________</w:t>
      </w:r>
      <w:r w:rsidR="00C270B0" w:rsidRPr="00C270B0">
        <w:rPr>
          <w:rFonts w:eastAsiaTheme="minorHAnsi"/>
          <w:lang w:eastAsia="en-US"/>
        </w:rPr>
        <w:t>_____________________________________________________</w:t>
      </w:r>
    </w:p>
    <w:p w:rsidR="00210973" w:rsidRDefault="00C270B0" w:rsidP="00C270B0">
      <w:pPr>
        <w:autoSpaceDE w:val="0"/>
        <w:autoSpaceDN w:val="0"/>
        <w:adjustRightInd w:val="0"/>
        <w:contextualSpacing/>
        <w:jc w:val="center"/>
        <w:rPr>
          <w:rFonts w:eastAsiaTheme="minorHAnsi"/>
          <w:sz w:val="18"/>
          <w:szCs w:val="18"/>
          <w:lang w:eastAsia="en-US"/>
        </w:rPr>
      </w:pPr>
      <w:r w:rsidRPr="00C270B0">
        <w:rPr>
          <w:rFonts w:eastAsiaTheme="minorHAnsi"/>
          <w:sz w:val="18"/>
          <w:szCs w:val="18"/>
          <w:lang w:eastAsia="en-US"/>
        </w:rPr>
        <w:t xml:space="preserve">(в случае </w:t>
      </w:r>
      <w:r w:rsidR="00210973">
        <w:rPr>
          <w:rFonts w:eastAsiaTheme="minorHAnsi"/>
          <w:sz w:val="18"/>
          <w:szCs w:val="18"/>
          <w:lang w:eastAsia="en-US"/>
        </w:rPr>
        <w:t>заключения ипотечного жилищного кредитного</w:t>
      </w:r>
      <w:r w:rsidR="00210973" w:rsidRPr="00210973">
        <w:rPr>
          <w:rFonts w:eastAsiaTheme="minorHAnsi"/>
          <w:sz w:val="18"/>
          <w:szCs w:val="18"/>
          <w:lang w:eastAsia="en-US"/>
        </w:rPr>
        <w:t xml:space="preserve"> договор</w:t>
      </w:r>
      <w:r w:rsidR="00210973">
        <w:rPr>
          <w:rFonts w:eastAsiaTheme="minorHAnsi"/>
          <w:sz w:val="18"/>
          <w:szCs w:val="18"/>
          <w:lang w:eastAsia="en-US"/>
        </w:rPr>
        <w:t>а</w:t>
      </w:r>
      <w:r w:rsidR="00210973" w:rsidRPr="00210973">
        <w:rPr>
          <w:rFonts w:eastAsiaTheme="minorHAnsi"/>
          <w:sz w:val="18"/>
          <w:szCs w:val="18"/>
          <w:lang w:eastAsia="en-US"/>
        </w:rPr>
        <w:t xml:space="preserve"> или договора займа</w:t>
      </w:r>
      <w:r w:rsidR="00210973">
        <w:rPr>
          <w:rFonts w:eastAsiaTheme="minorHAnsi"/>
          <w:sz w:val="18"/>
          <w:szCs w:val="18"/>
          <w:lang w:eastAsia="en-US"/>
        </w:rPr>
        <w:t xml:space="preserve"> указывается его </w:t>
      </w:r>
      <w:r w:rsidR="00210973" w:rsidRPr="00210973">
        <w:rPr>
          <w:rFonts w:eastAsiaTheme="minorHAnsi"/>
          <w:sz w:val="18"/>
          <w:szCs w:val="18"/>
          <w:lang w:eastAsia="en-US"/>
        </w:rPr>
        <w:t xml:space="preserve">наименование, </w:t>
      </w:r>
      <w:r w:rsidR="00210973">
        <w:rPr>
          <w:rFonts w:eastAsiaTheme="minorHAnsi"/>
          <w:sz w:val="18"/>
          <w:szCs w:val="18"/>
          <w:lang w:eastAsia="en-US"/>
        </w:rPr>
        <w:br/>
      </w:r>
      <w:r w:rsidR="00210973" w:rsidRPr="00210973">
        <w:rPr>
          <w:rFonts w:eastAsiaTheme="minorHAnsi"/>
          <w:sz w:val="18"/>
          <w:szCs w:val="18"/>
          <w:lang w:eastAsia="en-US"/>
        </w:rPr>
        <w:t>дата и номер</w:t>
      </w:r>
      <w:r w:rsidR="00210973">
        <w:rPr>
          <w:rFonts w:eastAsiaTheme="minorHAnsi"/>
          <w:sz w:val="18"/>
          <w:szCs w:val="18"/>
          <w:lang w:eastAsia="en-US"/>
        </w:rPr>
        <w:t>)</w:t>
      </w:r>
    </w:p>
    <w:p w:rsidR="00210973" w:rsidRDefault="00210973" w:rsidP="00C270B0">
      <w:pPr>
        <w:autoSpaceDE w:val="0"/>
        <w:autoSpaceDN w:val="0"/>
        <w:adjustRightInd w:val="0"/>
        <w:contextualSpacing/>
        <w:jc w:val="center"/>
        <w:rPr>
          <w:rFonts w:eastAsiaTheme="minorHAnsi"/>
          <w:sz w:val="18"/>
          <w:szCs w:val="18"/>
          <w:lang w:eastAsia="en-US"/>
        </w:rPr>
      </w:pPr>
    </w:p>
    <w:p w:rsidR="000C492A" w:rsidRDefault="000C492A" w:rsidP="000C492A">
      <w:pPr>
        <w:autoSpaceDE w:val="0"/>
        <w:autoSpaceDN w:val="0"/>
        <w:adjustRightInd w:val="0"/>
        <w:ind w:firstLine="284"/>
        <w:contextualSpacing/>
        <w:jc w:val="both"/>
        <w:rPr>
          <w:rFonts w:eastAsiaTheme="minorHAnsi"/>
          <w:sz w:val="28"/>
          <w:szCs w:val="28"/>
          <w:lang w:eastAsia="en-US"/>
        </w:rPr>
      </w:pPr>
      <w:r>
        <w:rPr>
          <w:rFonts w:eastAsiaTheme="minorHAnsi"/>
          <w:sz w:val="28"/>
          <w:szCs w:val="28"/>
          <w:lang w:eastAsia="en-US"/>
        </w:rPr>
        <w:t>о</w:t>
      </w:r>
      <w:r w:rsidR="00A55E27">
        <w:rPr>
          <w:rFonts w:eastAsiaTheme="minorHAnsi"/>
          <w:sz w:val="28"/>
          <w:szCs w:val="28"/>
          <w:lang w:eastAsia="en-US"/>
        </w:rPr>
        <w:t>статка</w:t>
      </w:r>
      <w:r>
        <w:rPr>
          <w:rFonts w:eastAsiaTheme="minorHAnsi"/>
          <w:sz w:val="28"/>
          <w:szCs w:val="28"/>
          <w:lang w:eastAsia="en-US"/>
        </w:rPr>
        <w:t xml:space="preserve"> </w:t>
      </w:r>
      <w:r w:rsidR="00A55E27">
        <w:rPr>
          <w:rFonts w:eastAsiaTheme="minorHAnsi"/>
          <w:sz w:val="28"/>
          <w:szCs w:val="28"/>
          <w:lang w:eastAsia="en-US"/>
        </w:rPr>
        <w:t>долга</w:t>
      </w:r>
      <w:r>
        <w:rPr>
          <w:rFonts w:eastAsiaTheme="minorHAnsi"/>
          <w:sz w:val="28"/>
          <w:szCs w:val="28"/>
          <w:lang w:eastAsia="en-US"/>
        </w:rPr>
        <w:t xml:space="preserve"> перед кредитором </w:t>
      </w:r>
      <w:r w:rsidRPr="000C492A">
        <w:rPr>
          <w:rFonts w:eastAsiaTheme="minorHAnsi"/>
          <w:sz w:val="28"/>
          <w:szCs w:val="28"/>
          <w:lang w:eastAsia="en-US"/>
        </w:rPr>
        <w:t>(заимодавцем)</w:t>
      </w:r>
      <w:r>
        <w:rPr>
          <w:rFonts w:eastAsiaTheme="minorHAnsi"/>
          <w:sz w:val="28"/>
          <w:szCs w:val="28"/>
          <w:lang w:eastAsia="en-US"/>
        </w:rPr>
        <w:t xml:space="preserve"> за приобретенное жилое помещение</w:t>
      </w:r>
      <w:r w:rsidRPr="000C492A">
        <w:rPr>
          <w:rFonts w:eastAsiaTheme="minorHAnsi"/>
          <w:sz w:val="28"/>
          <w:szCs w:val="28"/>
          <w:lang w:eastAsia="en-US"/>
        </w:rPr>
        <w:t xml:space="preserve"> </w:t>
      </w:r>
      <w:r w:rsidR="006C41A9" w:rsidRPr="006C41A9">
        <w:rPr>
          <w:rFonts w:eastAsiaTheme="minorHAnsi"/>
          <w:sz w:val="28"/>
          <w:szCs w:val="28"/>
          <w:lang w:eastAsia="en-US"/>
        </w:rPr>
        <w:t>(доли в праве собственности на жилое помещение)</w:t>
      </w:r>
      <w:r w:rsidR="006C41A9">
        <w:rPr>
          <w:rFonts w:eastAsiaTheme="minorHAnsi"/>
          <w:sz w:val="28"/>
          <w:szCs w:val="28"/>
          <w:lang w:eastAsia="en-US"/>
        </w:rPr>
        <w:t xml:space="preserve"> общедомовое имущество, которого</w:t>
      </w:r>
      <w:r w:rsidRPr="000C492A">
        <w:rPr>
          <w:rFonts w:eastAsiaTheme="minorHAnsi"/>
          <w:sz w:val="28"/>
          <w:szCs w:val="28"/>
          <w:lang w:eastAsia="en-US"/>
        </w:rPr>
        <w:t xml:space="preserve"> приспособлено и (или) оснащено техническими средствами для моего беспрепятственного доступа:</w:t>
      </w:r>
    </w:p>
    <w:p w:rsidR="000C492A" w:rsidRDefault="000C492A" w:rsidP="000C492A">
      <w:pPr>
        <w:autoSpaceDE w:val="0"/>
        <w:autoSpaceDN w:val="0"/>
        <w:adjustRightInd w:val="0"/>
        <w:ind w:firstLine="284"/>
        <w:contextualSpacing/>
        <w:jc w:val="both"/>
        <w:rPr>
          <w:rFonts w:eastAsiaTheme="minorHAnsi"/>
          <w:sz w:val="28"/>
          <w:szCs w:val="28"/>
          <w:lang w:eastAsia="en-US"/>
        </w:rPr>
      </w:pPr>
    </w:p>
    <w:p w:rsidR="000C492A" w:rsidRDefault="000C492A" w:rsidP="000C492A">
      <w:pPr>
        <w:autoSpaceDE w:val="0"/>
        <w:autoSpaceDN w:val="0"/>
        <w:adjustRightInd w:val="0"/>
        <w:ind w:firstLine="708"/>
        <w:contextualSpacing/>
        <w:rPr>
          <w:rFonts w:eastAsiaTheme="minorHAnsi"/>
          <w:lang w:eastAsia="en-US"/>
        </w:rPr>
      </w:pPr>
      <w:r w:rsidRPr="00210973">
        <w:rPr>
          <w:rFonts w:eastAsiaTheme="minorHAnsi"/>
          <w:b/>
          <w:lang w:eastAsia="en-US"/>
        </w:rPr>
        <w:t xml:space="preserve">□ </w:t>
      </w:r>
      <w:r>
        <w:rPr>
          <w:rFonts w:eastAsiaTheme="minorHAnsi"/>
          <w:b/>
          <w:lang w:eastAsia="en-US"/>
        </w:rPr>
        <w:t>Имею</w:t>
      </w:r>
      <w:r w:rsidRPr="00C270B0">
        <w:rPr>
          <w:rFonts w:eastAsiaTheme="minorHAnsi"/>
          <w:lang w:eastAsia="en-US"/>
        </w:rPr>
        <w:t xml:space="preserve"> (нужное подчеркнуть)</w:t>
      </w:r>
    </w:p>
    <w:p w:rsidR="000C492A" w:rsidRPr="00210973" w:rsidRDefault="000C492A" w:rsidP="000C492A">
      <w:pPr>
        <w:autoSpaceDE w:val="0"/>
        <w:autoSpaceDN w:val="0"/>
        <w:adjustRightInd w:val="0"/>
        <w:ind w:firstLine="708"/>
        <w:contextualSpacing/>
        <w:rPr>
          <w:rFonts w:eastAsiaTheme="minorHAnsi"/>
          <w:b/>
          <w:lang w:eastAsia="en-US"/>
        </w:rPr>
      </w:pPr>
      <w:r w:rsidRPr="00210973">
        <w:rPr>
          <w:rFonts w:eastAsiaTheme="minorHAnsi"/>
          <w:lang w:eastAsia="en-US"/>
        </w:rPr>
        <w:t xml:space="preserve">□ </w:t>
      </w:r>
      <w:r>
        <w:rPr>
          <w:rFonts w:eastAsiaTheme="minorHAnsi"/>
          <w:b/>
          <w:lang w:eastAsia="en-US"/>
        </w:rPr>
        <w:t xml:space="preserve">Не имею </w:t>
      </w:r>
      <w:r w:rsidRPr="00210973">
        <w:rPr>
          <w:rFonts w:eastAsiaTheme="minorHAnsi"/>
          <w:lang w:eastAsia="en-US"/>
        </w:rPr>
        <w:t>(нужное подчеркнуть)</w:t>
      </w:r>
    </w:p>
    <w:p w:rsidR="000C492A" w:rsidRPr="00C270B0" w:rsidRDefault="000C492A" w:rsidP="000C492A">
      <w:pPr>
        <w:autoSpaceDE w:val="0"/>
        <w:autoSpaceDN w:val="0"/>
        <w:adjustRightInd w:val="0"/>
        <w:ind w:firstLine="708"/>
        <w:contextualSpacing/>
        <w:rPr>
          <w:rFonts w:eastAsiaTheme="minorHAnsi"/>
          <w:lang w:eastAsia="en-US"/>
        </w:rPr>
      </w:pPr>
      <w:r>
        <w:rPr>
          <w:rFonts w:eastAsiaTheme="minorHAnsi"/>
          <w:lang w:eastAsia="en-US"/>
        </w:rPr>
        <w:t>__________________________</w:t>
      </w:r>
      <w:r w:rsidRPr="00C270B0">
        <w:rPr>
          <w:rFonts w:eastAsiaTheme="minorHAnsi"/>
          <w:lang w:eastAsia="en-US"/>
        </w:rPr>
        <w:t>_____________________________________________________</w:t>
      </w:r>
    </w:p>
    <w:p w:rsidR="000C492A" w:rsidRDefault="000C492A" w:rsidP="000C492A">
      <w:pPr>
        <w:autoSpaceDE w:val="0"/>
        <w:autoSpaceDN w:val="0"/>
        <w:adjustRightInd w:val="0"/>
        <w:contextualSpacing/>
        <w:jc w:val="center"/>
        <w:rPr>
          <w:rFonts w:eastAsiaTheme="minorHAnsi"/>
          <w:sz w:val="18"/>
          <w:szCs w:val="18"/>
          <w:lang w:eastAsia="en-US"/>
        </w:rPr>
      </w:pPr>
      <w:r w:rsidRPr="00C270B0">
        <w:rPr>
          <w:rFonts w:eastAsiaTheme="minorHAnsi"/>
          <w:sz w:val="18"/>
          <w:szCs w:val="18"/>
          <w:lang w:eastAsia="en-US"/>
        </w:rPr>
        <w:t xml:space="preserve">(в случае </w:t>
      </w:r>
      <w:r>
        <w:rPr>
          <w:rFonts w:eastAsiaTheme="minorHAnsi"/>
          <w:sz w:val="18"/>
          <w:szCs w:val="18"/>
          <w:lang w:eastAsia="en-US"/>
        </w:rPr>
        <w:t xml:space="preserve">наличия </w:t>
      </w:r>
      <w:r w:rsidR="00A55E27">
        <w:rPr>
          <w:rFonts w:eastAsiaTheme="minorHAnsi"/>
          <w:sz w:val="18"/>
          <w:szCs w:val="18"/>
          <w:lang w:eastAsia="en-US"/>
        </w:rPr>
        <w:t>остатка долга указывается его сумма, дата и реквизиты справки от кредитора (заимодавца</w:t>
      </w:r>
      <w:r w:rsidR="00A55E27" w:rsidRPr="00A55E27">
        <w:rPr>
          <w:rFonts w:eastAsiaTheme="minorHAnsi"/>
          <w:sz w:val="18"/>
          <w:szCs w:val="18"/>
          <w:lang w:eastAsia="en-US"/>
        </w:rPr>
        <w:t>)</w:t>
      </w:r>
    </w:p>
    <w:p w:rsidR="006C41A9" w:rsidRDefault="006C41A9" w:rsidP="00210973">
      <w:pPr>
        <w:autoSpaceDE w:val="0"/>
        <w:autoSpaceDN w:val="0"/>
        <w:adjustRightInd w:val="0"/>
        <w:ind w:firstLine="284"/>
        <w:contextualSpacing/>
        <w:rPr>
          <w:rFonts w:eastAsiaTheme="minorHAnsi"/>
          <w:sz w:val="18"/>
          <w:szCs w:val="18"/>
          <w:lang w:eastAsia="en-US"/>
        </w:rPr>
      </w:pPr>
    </w:p>
    <w:p w:rsidR="00A55E27" w:rsidRDefault="00A24F65" w:rsidP="00A24F65">
      <w:pPr>
        <w:autoSpaceDE w:val="0"/>
        <w:autoSpaceDN w:val="0"/>
        <w:adjustRightInd w:val="0"/>
        <w:ind w:firstLine="284"/>
        <w:contextualSpacing/>
        <w:jc w:val="both"/>
        <w:rPr>
          <w:rFonts w:eastAsiaTheme="minorHAnsi"/>
          <w:sz w:val="28"/>
          <w:szCs w:val="28"/>
          <w:lang w:eastAsia="en-US"/>
        </w:rPr>
      </w:pPr>
      <w:r>
        <w:rPr>
          <w:rFonts w:eastAsiaTheme="minorHAnsi"/>
          <w:sz w:val="28"/>
          <w:szCs w:val="28"/>
          <w:lang w:eastAsia="en-US"/>
        </w:rPr>
        <w:t>Согласно отчету</w:t>
      </w:r>
      <w:r w:rsidRPr="00A24F65">
        <w:rPr>
          <w:rFonts w:eastAsiaTheme="minorHAnsi"/>
          <w:sz w:val="28"/>
          <w:szCs w:val="28"/>
          <w:lang w:eastAsia="en-US"/>
        </w:rPr>
        <w:t xml:space="preserve"> об оценке жилог</w:t>
      </w:r>
      <w:r>
        <w:rPr>
          <w:rFonts w:eastAsiaTheme="minorHAnsi"/>
          <w:sz w:val="28"/>
          <w:szCs w:val="28"/>
          <w:lang w:eastAsia="en-US"/>
        </w:rPr>
        <w:t>о помещения, в котором проживаю (проживал)</w:t>
      </w:r>
      <w:r w:rsidRPr="00A24F65">
        <w:rPr>
          <w:rFonts w:eastAsiaTheme="minorHAnsi"/>
          <w:sz w:val="28"/>
          <w:szCs w:val="28"/>
          <w:lang w:eastAsia="en-US"/>
        </w:rPr>
        <w:t xml:space="preserve">, составленного по результатам оценки объектов недвижимости </w:t>
      </w:r>
      <w:r>
        <w:rPr>
          <w:rFonts w:eastAsiaTheme="minorHAnsi"/>
          <w:sz w:val="28"/>
          <w:szCs w:val="28"/>
          <w:lang w:eastAsia="en-US"/>
        </w:rPr>
        <w:br/>
      </w:r>
      <w:r w:rsidRPr="00A24F65">
        <w:rPr>
          <w:rFonts w:eastAsiaTheme="minorHAnsi"/>
          <w:sz w:val="28"/>
          <w:szCs w:val="28"/>
          <w:lang w:eastAsia="en-US"/>
        </w:rPr>
        <w:t xml:space="preserve">в соответствии с требованиями Федерального закона </w:t>
      </w:r>
      <w:r w:rsidR="00A01702">
        <w:rPr>
          <w:rFonts w:eastAsiaTheme="minorHAnsi"/>
          <w:sz w:val="28"/>
          <w:szCs w:val="28"/>
          <w:lang w:eastAsia="en-US"/>
        </w:rPr>
        <w:t>от 29 июля 1998 года № 135-ФЗ «</w:t>
      </w:r>
      <w:r w:rsidRPr="00A24F65">
        <w:rPr>
          <w:rFonts w:eastAsiaTheme="minorHAnsi"/>
          <w:sz w:val="28"/>
          <w:szCs w:val="28"/>
          <w:lang w:eastAsia="en-US"/>
        </w:rPr>
        <w:t>Об оценочной деятельности в</w:t>
      </w:r>
      <w:r>
        <w:rPr>
          <w:rFonts w:eastAsiaTheme="minorHAnsi"/>
          <w:sz w:val="28"/>
          <w:szCs w:val="28"/>
          <w:lang w:eastAsia="en-US"/>
        </w:rPr>
        <w:t xml:space="preserve"> Российской Федерации</w:t>
      </w:r>
      <w:r w:rsidR="00A01702">
        <w:rPr>
          <w:rFonts w:eastAsiaTheme="minorHAnsi"/>
          <w:sz w:val="28"/>
          <w:szCs w:val="28"/>
          <w:lang w:eastAsia="en-US"/>
        </w:rPr>
        <w:t>»</w:t>
      </w:r>
      <w:r>
        <w:rPr>
          <w:rFonts w:eastAsiaTheme="minorHAnsi"/>
          <w:sz w:val="28"/>
          <w:szCs w:val="28"/>
          <w:lang w:eastAsia="en-US"/>
        </w:rPr>
        <w:t>, стоимость отчужденного жилого помещения (доли в праве собственности на жилое помещение) составляет в размере:</w:t>
      </w:r>
    </w:p>
    <w:p w:rsidR="00A24F65" w:rsidRDefault="00A24F65" w:rsidP="00A24F65">
      <w:pPr>
        <w:autoSpaceDE w:val="0"/>
        <w:autoSpaceDN w:val="0"/>
        <w:adjustRightInd w:val="0"/>
        <w:ind w:firstLine="284"/>
        <w:contextualSpacing/>
        <w:jc w:val="both"/>
        <w:rPr>
          <w:rFonts w:eastAsiaTheme="minorHAnsi"/>
          <w:sz w:val="28"/>
          <w:szCs w:val="28"/>
          <w:lang w:eastAsia="en-US"/>
        </w:rPr>
      </w:pPr>
    </w:p>
    <w:p w:rsidR="00A24F65" w:rsidRPr="001941DE" w:rsidRDefault="00A24F65" w:rsidP="00A24F65">
      <w:pPr>
        <w:spacing w:line="276" w:lineRule="auto"/>
        <w:contextualSpacing/>
        <w:rPr>
          <w:rFonts w:eastAsiaTheme="minorHAnsi"/>
          <w:sz w:val="28"/>
          <w:szCs w:val="28"/>
          <w:lang w:eastAsia="en-US"/>
        </w:rPr>
      </w:pPr>
      <w:r w:rsidRPr="001941DE">
        <w:rPr>
          <w:rFonts w:eastAsiaTheme="minorHAnsi"/>
          <w:bCs/>
          <w:sz w:val="28"/>
          <w:szCs w:val="28"/>
          <w:lang w:eastAsia="en-US"/>
        </w:rPr>
        <w:t>________________________________________________________________________</w:t>
      </w:r>
    </w:p>
    <w:p w:rsidR="00A24F65" w:rsidRPr="00946687" w:rsidRDefault="00A24F65" w:rsidP="00A24F65">
      <w:pPr>
        <w:spacing w:line="276" w:lineRule="auto"/>
        <w:contextualSpacing/>
        <w:jc w:val="center"/>
        <w:rPr>
          <w:rFonts w:eastAsiaTheme="minorHAnsi"/>
          <w:sz w:val="18"/>
          <w:szCs w:val="18"/>
          <w:lang w:eastAsia="en-US"/>
        </w:rPr>
      </w:pPr>
      <w:r w:rsidRPr="00946687">
        <w:rPr>
          <w:rFonts w:eastAsiaTheme="minorHAnsi"/>
          <w:sz w:val="18"/>
          <w:szCs w:val="18"/>
          <w:lang w:eastAsia="en-US"/>
        </w:rPr>
        <w:t>(заполняется в случае отчуждения жилого помещения)</w:t>
      </w:r>
    </w:p>
    <w:p w:rsidR="00A24F65" w:rsidRPr="001941DE" w:rsidRDefault="00A24F65" w:rsidP="00A24F65">
      <w:pPr>
        <w:autoSpaceDE w:val="0"/>
        <w:autoSpaceDN w:val="0"/>
        <w:adjustRightInd w:val="0"/>
        <w:ind w:firstLine="284"/>
        <w:contextualSpacing/>
        <w:jc w:val="both"/>
        <w:rPr>
          <w:rFonts w:eastAsiaTheme="minorHAnsi"/>
          <w:sz w:val="28"/>
          <w:szCs w:val="28"/>
          <w:lang w:eastAsia="en-US"/>
        </w:rPr>
      </w:pPr>
    </w:p>
    <w:p w:rsidR="00A24F65" w:rsidRPr="001941DE" w:rsidRDefault="00A24F65" w:rsidP="00A24F65">
      <w:pPr>
        <w:autoSpaceDE w:val="0"/>
        <w:autoSpaceDN w:val="0"/>
        <w:adjustRightInd w:val="0"/>
        <w:ind w:firstLine="284"/>
        <w:contextualSpacing/>
        <w:jc w:val="both"/>
        <w:rPr>
          <w:rFonts w:eastAsiaTheme="minorHAnsi"/>
          <w:sz w:val="28"/>
          <w:szCs w:val="28"/>
          <w:lang w:eastAsia="en-US"/>
        </w:rPr>
      </w:pPr>
      <w:r w:rsidRPr="001941DE">
        <w:rPr>
          <w:rFonts w:eastAsiaTheme="minorHAnsi"/>
          <w:sz w:val="28"/>
          <w:szCs w:val="28"/>
          <w:lang w:eastAsia="en-US"/>
        </w:rPr>
        <w:t xml:space="preserve">Согласно отчету об оценке приобретенного жилого помещения, составленного </w:t>
      </w:r>
      <w:r w:rsidRPr="001941DE">
        <w:rPr>
          <w:rFonts w:eastAsiaTheme="minorHAnsi"/>
          <w:sz w:val="28"/>
          <w:szCs w:val="28"/>
          <w:lang w:eastAsia="en-US"/>
        </w:rPr>
        <w:br/>
        <w:t xml:space="preserve">по результатам оценки объектов недвижимости в соответствии с требованиями Федерального закона </w:t>
      </w:r>
      <w:r w:rsidR="00A01702" w:rsidRPr="001941DE">
        <w:rPr>
          <w:rFonts w:eastAsiaTheme="minorHAnsi"/>
          <w:sz w:val="28"/>
          <w:szCs w:val="28"/>
          <w:lang w:eastAsia="en-US"/>
        </w:rPr>
        <w:t>от 29 июля 1998 года № 135-ФЗ «</w:t>
      </w:r>
      <w:r w:rsidRPr="001941DE">
        <w:rPr>
          <w:rFonts w:eastAsiaTheme="minorHAnsi"/>
          <w:sz w:val="28"/>
          <w:szCs w:val="28"/>
          <w:lang w:eastAsia="en-US"/>
        </w:rPr>
        <w:t xml:space="preserve">Об оценочной деятельности </w:t>
      </w:r>
      <w:r w:rsidR="001941DE" w:rsidRPr="001941DE">
        <w:rPr>
          <w:rFonts w:eastAsiaTheme="minorHAnsi"/>
          <w:sz w:val="28"/>
          <w:szCs w:val="28"/>
          <w:lang w:eastAsia="en-US"/>
        </w:rPr>
        <w:br/>
      </w:r>
      <w:r w:rsidRPr="001941DE">
        <w:rPr>
          <w:rFonts w:eastAsiaTheme="minorHAnsi"/>
          <w:sz w:val="28"/>
          <w:szCs w:val="28"/>
          <w:lang w:eastAsia="en-US"/>
        </w:rPr>
        <w:t>в Российской Федерации</w:t>
      </w:r>
      <w:r w:rsidR="001941DE" w:rsidRPr="001941DE">
        <w:rPr>
          <w:rFonts w:eastAsiaTheme="minorHAnsi"/>
          <w:sz w:val="28"/>
          <w:szCs w:val="28"/>
          <w:lang w:eastAsia="en-US"/>
        </w:rPr>
        <w:t>»</w:t>
      </w:r>
      <w:r w:rsidRPr="001941DE">
        <w:rPr>
          <w:rFonts w:eastAsiaTheme="minorHAnsi"/>
          <w:sz w:val="28"/>
          <w:szCs w:val="28"/>
          <w:lang w:eastAsia="en-US"/>
        </w:rPr>
        <w:t xml:space="preserve">, стоимость приобретенного жилого помещения (доли </w:t>
      </w:r>
      <w:r w:rsidRPr="001941DE">
        <w:rPr>
          <w:rFonts w:eastAsiaTheme="minorHAnsi"/>
          <w:sz w:val="28"/>
          <w:szCs w:val="28"/>
          <w:lang w:eastAsia="en-US"/>
        </w:rPr>
        <w:br/>
        <w:t>в праве собственности на жилое помещение) составляет в размере:</w:t>
      </w:r>
    </w:p>
    <w:p w:rsidR="00A24F65" w:rsidRPr="001941DE" w:rsidRDefault="00A24F65" w:rsidP="00A24F65">
      <w:pPr>
        <w:spacing w:line="276" w:lineRule="auto"/>
        <w:contextualSpacing/>
        <w:rPr>
          <w:rFonts w:eastAsiaTheme="minorHAnsi"/>
          <w:sz w:val="28"/>
          <w:szCs w:val="28"/>
          <w:lang w:eastAsia="en-US"/>
        </w:rPr>
      </w:pPr>
      <w:r w:rsidRPr="001941DE">
        <w:rPr>
          <w:rFonts w:eastAsiaTheme="minorHAnsi"/>
          <w:bCs/>
          <w:sz w:val="28"/>
          <w:szCs w:val="28"/>
          <w:lang w:eastAsia="en-US"/>
        </w:rPr>
        <w:t>________________________________________________________________________</w:t>
      </w:r>
    </w:p>
    <w:p w:rsidR="00A24F65" w:rsidRDefault="00A24F65" w:rsidP="00A24F65">
      <w:pPr>
        <w:autoSpaceDE w:val="0"/>
        <w:autoSpaceDN w:val="0"/>
        <w:adjustRightInd w:val="0"/>
        <w:ind w:firstLine="284"/>
        <w:contextualSpacing/>
        <w:jc w:val="both"/>
        <w:rPr>
          <w:rFonts w:eastAsiaTheme="minorHAnsi"/>
          <w:sz w:val="18"/>
          <w:szCs w:val="18"/>
          <w:lang w:eastAsia="en-US"/>
        </w:rPr>
      </w:pPr>
    </w:p>
    <w:p w:rsidR="00A24F65" w:rsidRDefault="00A55E27" w:rsidP="00A24F65">
      <w:pPr>
        <w:autoSpaceDE w:val="0"/>
        <w:autoSpaceDN w:val="0"/>
        <w:adjustRightInd w:val="0"/>
        <w:ind w:firstLine="284"/>
        <w:contextualSpacing/>
        <w:jc w:val="both"/>
        <w:rPr>
          <w:rFonts w:eastAsiaTheme="minorHAnsi"/>
          <w:sz w:val="28"/>
          <w:szCs w:val="28"/>
          <w:lang w:eastAsia="en-US"/>
        </w:rPr>
      </w:pPr>
      <w:r w:rsidRPr="00A55E27">
        <w:rPr>
          <w:rFonts w:eastAsiaTheme="minorHAnsi"/>
          <w:sz w:val="28"/>
          <w:szCs w:val="28"/>
          <w:lang w:eastAsia="en-US"/>
        </w:rPr>
        <w:t>Денежн</w:t>
      </w:r>
      <w:r w:rsidR="00A24F65">
        <w:rPr>
          <w:rFonts w:eastAsiaTheme="minorHAnsi"/>
          <w:sz w:val="28"/>
          <w:szCs w:val="28"/>
          <w:lang w:eastAsia="en-US"/>
        </w:rPr>
        <w:t xml:space="preserve">ые средства в размере </w:t>
      </w:r>
    </w:p>
    <w:p w:rsidR="00A24F65" w:rsidRDefault="00A24F65" w:rsidP="00D926F7">
      <w:pPr>
        <w:spacing w:line="276" w:lineRule="auto"/>
        <w:contextualSpacing/>
        <w:rPr>
          <w:rFonts w:eastAsiaTheme="minorHAnsi"/>
          <w:sz w:val="18"/>
          <w:szCs w:val="18"/>
          <w:lang w:eastAsia="en-US"/>
        </w:rPr>
      </w:pPr>
      <w:r>
        <w:rPr>
          <w:rFonts w:eastAsiaTheme="minorHAnsi"/>
          <w:bCs/>
          <w:lang w:eastAsia="en-US"/>
        </w:rPr>
        <w:t>_____________________________________________________________________________________</w:t>
      </w:r>
    </w:p>
    <w:p w:rsidR="00A24F65" w:rsidRPr="00946687" w:rsidRDefault="00A24F65" w:rsidP="00D926F7">
      <w:pPr>
        <w:jc w:val="center"/>
        <w:rPr>
          <w:rFonts w:eastAsiaTheme="minorHAnsi"/>
          <w:sz w:val="18"/>
          <w:szCs w:val="18"/>
          <w:lang w:eastAsia="en-US"/>
        </w:rPr>
      </w:pPr>
      <w:r w:rsidRPr="00946687">
        <w:rPr>
          <w:rFonts w:eastAsiaTheme="minorHAnsi"/>
          <w:sz w:val="18"/>
          <w:szCs w:val="18"/>
          <w:lang w:eastAsia="en-US"/>
        </w:rPr>
        <w:t>(</w:t>
      </w:r>
      <w:r w:rsidR="00D926F7" w:rsidRPr="00946687">
        <w:rPr>
          <w:rFonts w:eastAsiaTheme="minorHAnsi"/>
          <w:sz w:val="18"/>
          <w:szCs w:val="18"/>
          <w:lang w:eastAsia="en-US"/>
        </w:rPr>
        <w:t xml:space="preserve">указывается размер </w:t>
      </w:r>
      <w:r w:rsidR="006C41A9" w:rsidRPr="00946687">
        <w:rPr>
          <w:rFonts w:eastAsiaTheme="minorHAnsi"/>
          <w:sz w:val="18"/>
          <w:szCs w:val="18"/>
          <w:lang w:eastAsia="en-US"/>
        </w:rPr>
        <w:t xml:space="preserve">предполагаемой </w:t>
      </w:r>
      <w:r w:rsidR="00D926F7" w:rsidRPr="00946687">
        <w:rPr>
          <w:rFonts w:eastAsiaTheme="minorHAnsi"/>
          <w:sz w:val="18"/>
          <w:szCs w:val="18"/>
          <w:lang w:eastAsia="en-US"/>
        </w:rPr>
        <w:t>компенсации</w:t>
      </w:r>
      <w:r w:rsidR="006C41A9" w:rsidRPr="00946687">
        <w:rPr>
          <w:rFonts w:eastAsiaTheme="minorHAnsi"/>
          <w:sz w:val="18"/>
          <w:szCs w:val="18"/>
          <w:lang w:eastAsia="en-US"/>
        </w:rPr>
        <w:t xml:space="preserve"> части расходов по приобретению жилого помещения </w:t>
      </w:r>
      <w:r w:rsidR="00946687">
        <w:rPr>
          <w:rFonts w:eastAsiaTheme="minorHAnsi"/>
          <w:sz w:val="18"/>
          <w:szCs w:val="18"/>
          <w:lang w:eastAsia="en-US"/>
        </w:rPr>
        <w:br/>
      </w:r>
      <w:r w:rsidR="006C41A9" w:rsidRPr="00946687">
        <w:rPr>
          <w:rFonts w:eastAsiaTheme="minorHAnsi"/>
          <w:sz w:val="18"/>
          <w:szCs w:val="18"/>
          <w:lang w:eastAsia="en-US"/>
        </w:rPr>
        <w:t>(доли в праве собственности на жилое помещение</w:t>
      </w:r>
      <w:r w:rsidRPr="00946687">
        <w:rPr>
          <w:rFonts w:eastAsiaTheme="minorHAnsi"/>
          <w:sz w:val="18"/>
          <w:szCs w:val="18"/>
          <w:lang w:eastAsia="en-US"/>
        </w:rPr>
        <w:t>)</w:t>
      </w:r>
    </w:p>
    <w:p w:rsidR="00A24F65" w:rsidRPr="000D0253" w:rsidRDefault="00A24F65" w:rsidP="00D926F7">
      <w:pPr>
        <w:autoSpaceDE w:val="0"/>
        <w:autoSpaceDN w:val="0"/>
        <w:adjustRightInd w:val="0"/>
        <w:contextualSpacing/>
        <w:jc w:val="both"/>
        <w:rPr>
          <w:rFonts w:eastAsiaTheme="minorHAnsi"/>
          <w:lang w:eastAsia="en-US"/>
        </w:rPr>
      </w:pPr>
    </w:p>
    <w:p w:rsidR="006C41A9" w:rsidRPr="006C41A9" w:rsidRDefault="006C41A9" w:rsidP="006C41A9">
      <w:pPr>
        <w:autoSpaceDE w:val="0"/>
        <w:autoSpaceDN w:val="0"/>
        <w:adjustRightInd w:val="0"/>
        <w:ind w:firstLine="284"/>
        <w:contextualSpacing/>
        <w:jc w:val="both"/>
        <w:rPr>
          <w:rFonts w:eastAsiaTheme="minorHAnsi"/>
          <w:sz w:val="28"/>
          <w:szCs w:val="28"/>
          <w:lang w:eastAsia="en-US"/>
        </w:rPr>
      </w:pPr>
      <w:r w:rsidRPr="006C41A9">
        <w:rPr>
          <w:rFonts w:eastAsiaTheme="minorHAnsi"/>
          <w:sz w:val="28"/>
          <w:szCs w:val="28"/>
          <w:lang w:eastAsia="en-US"/>
        </w:rPr>
        <w:t>прошу перечислить на банковский счет (указать реквизиты счета, наименование банка</w:t>
      </w:r>
      <w:r>
        <w:rPr>
          <w:rFonts w:eastAsiaTheme="minorHAnsi"/>
          <w:sz w:val="28"/>
          <w:szCs w:val="28"/>
          <w:lang w:eastAsia="en-US"/>
        </w:rPr>
        <w:t>):</w:t>
      </w:r>
    </w:p>
    <w:p w:rsidR="00A24F65" w:rsidRPr="00C270B0" w:rsidRDefault="00A24F65" w:rsidP="00A24F65">
      <w:pPr>
        <w:spacing w:line="276" w:lineRule="auto"/>
        <w:contextualSpacing/>
        <w:rPr>
          <w:rFonts w:eastAsiaTheme="minorHAnsi"/>
          <w:sz w:val="18"/>
          <w:szCs w:val="18"/>
          <w:lang w:eastAsia="en-US"/>
        </w:rPr>
      </w:pPr>
      <w:r>
        <w:rPr>
          <w:rFonts w:eastAsiaTheme="minorHAnsi"/>
          <w:bCs/>
          <w:lang w:eastAsia="en-US"/>
        </w:rPr>
        <w:t>_____________________________________________________________________________________</w:t>
      </w:r>
    </w:p>
    <w:p w:rsidR="00C270B0" w:rsidRPr="00C270B0" w:rsidRDefault="00C270B0" w:rsidP="00C270B0">
      <w:pPr>
        <w:autoSpaceDE w:val="0"/>
        <w:autoSpaceDN w:val="0"/>
        <w:adjustRightInd w:val="0"/>
        <w:ind w:firstLine="708"/>
        <w:contextualSpacing/>
        <w:jc w:val="both"/>
        <w:rPr>
          <w:rFonts w:eastAsiaTheme="minorHAnsi"/>
          <w:lang w:eastAsia="en-US"/>
        </w:rPr>
      </w:pPr>
    </w:p>
    <w:p w:rsidR="00D926F7" w:rsidRPr="006C41A9" w:rsidRDefault="00D926F7" w:rsidP="00C270B0">
      <w:pPr>
        <w:autoSpaceDE w:val="0"/>
        <w:autoSpaceDN w:val="0"/>
        <w:adjustRightInd w:val="0"/>
        <w:ind w:firstLine="708"/>
        <w:contextualSpacing/>
        <w:jc w:val="both"/>
        <w:rPr>
          <w:rFonts w:eastAsiaTheme="minorHAnsi"/>
          <w:sz w:val="28"/>
          <w:szCs w:val="28"/>
          <w:lang w:eastAsia="en-US"/>
        </w:rPr>
      </w:pPr>
      <w:r w:rsidRPr="006C41A9">
        <w:rPr>
          <w:rFonts w:eastAsiaTheme="minorHAnsi"/>
          <w:sz w:val="28"/>
          <w:szCs w:val="28"/>
          <w:lang w:eastAsia="en-US"/>
        </w:rPr>
        <w:t>П</w:t>
      </w:r>
      <w:r w:rsidR="00C270B0" w:rsidRPr="006C41A9">
        <w:rPr>
          <w:rFonts w:eastAsiaTheme="minorHAnsi"/>
          <w:sz w:val="28"/>
          <w:szCs w:val="28"/>
          <w:lang w:eastAsia="en-US"/>
        </w:rPr>
        <w:t xml:space="preserve">олноту </w:t>
      </w:r>
      <w:r w:rsidR="006C41A9">
        <w:rPr>
          <w:rFonts w:eastAsiaTheme="minorHAnsi"/>
          <w:sz w:val="28"/>
          <w:szCs w:val="28"/>
          <w:lang w:eastAsia="en-US"/>
        </w:rPr>
        <w:t xml:space="preserve">и достоверность </w:t>
      </w:r>
      <w:r w:rsidRPr="006C41A9">
        <w:rPr>
          <w:rFonts w:eastAsiaTheme="minorHAnsi"/>
          <w:sz w:val="28"/>
          <w:szCs w:val="28"/>
          <w:lang w:eastAsia="en-US"/>
        </w:rPr>
        <w:t>настоящих сведений подтверждаю</w:t>
      </w:r>
      <w:r w:rsidR="00C270B0" w:rsidRPr="006C41A9">
        <w:rPr>
          <w:rFonts w:eastAsiaTheme="minorHAnsi"/>
          <w:sz w:val="28"/>
          <w:szCs w:val="28"/>
          <w:lang w:eastAsia="en-US"/>
        </w:rPr>
        <w:t xml:space="preserve">. </w:t>
      </w:r>
    </w:p>
    <w:p w:rsidR="00C270B0" w:rsidRPr="006C41A9" w:rsidRDefault="00D926F7" w:rsidP="00C270B0">
      <w:pPr>
        <w:autoSpaceDE w:val="0"/>
        <w:autoSpaceDN w:val="0"/>
        <w:adjustRightInd w:val="0"/>
        <w:ind w:firstLine="708"/>
        <w:contextualSpacing/>
        <w:jc w:val="both"/>
        <w:rPr>
          <w:rFonts w:eastAsiaTheme="minorHAnsi"/>
          <w:sz w:val="28"/>
          <w:szCs w:val="28"/>
          <w:lang w:eastAsia="en-US"/>
        </w:rPr>
      </w:pPr>
      <w:r w:rsidRPr="006C41A9">
        <w:rPr>
          <w:rFonts w:eastAsiaTheme="minorHAnsi"/>
          <w:sz w:val="28"/>
          <w:szCs w:val="28"/>
          <w:lang w:eastAsia="en-US"/>
        </w:rPr>
        <w:t>Согласен(а) на запрос документов (сведений), необходимых для предоставления государственных(ой) услуг(и).</w:t>
      </w:r>
    </w:p>
    <w:p w:rsidR="00D926F7" w:rsidRPr="006C41A9" w:rsidRDefault="00D926F7" w:rsidP="00D926F7">
      <w:pPr>
        <w:autoSpaceDE w:val="0"/>
        <w:autoSpaceDN w:val="0"/>
        <w:adjustRightInd w:val="0"/>
        <w:ind w:firstLine="708"/>
        <w:contextualSpacing/>
        <w:jc w:val="both"/>
        <w:rPr>
          <w:rFonts w:eastAsiaTheme="minorHAnsi"/>
          <w:sz w:val="28"/>
          <w:szCs w:val="28"/>
          <w:lang w:eastAsia="en-US"/>
        </w:rPr>
      </w:pPr>
      <w:r w:rsidRPr="006C41A9">
        <w:rPr>
          <w:rFonts w:eastAsiaTheme="minorHAnsi"/>
          <w:sz w:val="28"/>
          <w:szCs w:val="28"/>
          <w:lang w:eastAsia="en-US"/>
        </w:rPr>
        <w:t xml:space="preserve">Уведомлен(а) о том, что возврат излишне выплаченных средств производится добровольно, в противном случае излишне выплаченные средства взыскиваются </w:t>
      </w:r>
      <w:r w:rsidR="006C41A9">
        <w:rPr>
          <w:rFonts w:eastAsiaTheme="minorHAnsi"/>
          <w:sz w:val="28"/>
          <w:szCs w:val="28"/>
          <w:lang w:eastAsia="en-US"/>
        </w:rPr>
        <w:br/>
      </w:r>
      <w:r w:rsidRPr="006C41A9">
        <w:rPr>
          <w:rFonts w:eastAsiaTheme="minorHAnsi"/>
          <w:sz w:val="28"/>
          <w:szCs w:val="28"/>
          <w:lang w:eastAsia="en-US"/>
        </w:rPr>
        <w:t>в судебном порядке.</w:t>
      </w:r>
    </w:p>
    <w:p w:rsidR="002F5E18" w:rsidRDefault="002F5E18" w:rsidP="00C270B0">
      <w:pPr>
        <w:autoSpaceDE w:val="0"/>
        <w:autoSpaceDN w:val="0"/>
        <w:adjustRightInd w:val="0"/>
        <w:contextualSpacing/>
        <w:jc w:val="both"/>
        <w:rPr>
          <w:rFonts w:eastAsiaTheme="minorHAnsi"/>
          <w:lang w:eastAsia="en-US"/>
        </w:rPr>
      </w:pPr>
    </w:p>
    <w:p w:rsidR="00C270B0" w:rsidRPr="006C41A9" w:rsidRDefault="002F5E18" w:rsidP="00C270B0">
      <w:pPr>
        <w:autoSpaceDE w:val="0"/>
        <w:autoSpaceDN w:val="0"/>
        <w:adjustRightInd w:val="0"/>
        <w:contextualSpacing/>
        <w:jc w:val="both"/>
        <w:rPr>
          <w:rFonts w:eastAsiaTheme="minorHAnsi"/>
          <w:sz w:val="28"/>
          <w:szCs w:val="28"/>
          <w:lang w:eastAsia="en-US"/>
        </w:rPr>
      </w:pPr>
      <w:r w:rsidRPr="006C41A9">
        <w:rPr>
          <w:rFonts w:eastAsiaTheme="minorHAnsi"/>
          <w:sz w:val="28"/>
          <w:szCs w:val="28"/>
          <w:lang w:eastAsia="en-US"/>
        </w:rPr>
        <w:lastRenderedPageBreak/>
        <w:t xml:space="preserve">Я, </w:t>
      </w:r>
      <w:r w:rsidR="00C270B0" w:rsidRPr="006C41A9">
        <w:rPr>
          <w:rFonts w:eastAsiaTheme="minorHAnsi"/>
          <w:sz w:val="28"/>
          <w:szCs w:val="28"/>
          <w:lang w:eastAsia="en-US"/>
        </w:rPr>
        <w:t>________________________________________________________________________</w:t>
      </w:r>
    </w:p>
    <w:p w:rsidR="00C270B0" w:rsidRPr="00883F8D" w:rsidRDefault="00C270B0" w:rsidP="00C270B0">
      <w:pPr>
        <w:autoSpaceDE w:val="0"/>
        <w:autoSpaceDN w:val="0"/>
        <w:adjustRightInd w:val="0"/>
        <w:contextualSpacing/>
        <w:jc w:val="center"/>
        <w:rPr>
          <w:rFonts w:eastAsiaTheme="minorHAnsi"/>
          <w:sz w:val="20"/>
          <w:szCs w:val="20"/>
          <w:lang w:eastAsia="en-US"/>
        </w:rPr>
      </w:pPr>
      <w:r w:rsidRPr="00883F8D">
        <w:rPr>
          <w:rFonts w:eastAsiaTheme="minorHAnsi"/>
          <w:sz w:val="20"/>
          <w:szCs w:val="20"/>
          <w:lang w:eastAsia="en-US"/>
        </w:rPr>
        <w:t>(Ф.И.О.)</w:t>
      </w:r>
    </w:p>
    <w:p w:rsidR="00C270B0" w:rsidRPr="006C41A9" w:rsidRDefault="006C41A9" w:rsidP="00C270B0">
      <w:pPr>
        <w:autoSpaceDE w:val="0"/>
        <w:autoSpaceDN w:val="0"/>
        <w:adjustRightInd w:val="0"/>
        <w:contextualSpacing/>
        <w:jc w:val="both"/>
        <w:rPr>
          <w:rFonts w:eastAsiaTheme="minorHAnsi"/>
          <w:sz w:val="28"/>
          <w:szCs w:val="28"/>
          <w:lang w:eastAsia="en-US"/>
        </w:rPr>
      </w:pPr>
      <w:r>
        <w:rPr>
          <w:rFonts w:eastAsiaTheme="minorHAnsi"/>
          <w:sz w:val="28"/>
          <w:szCs w:val="28"/>
          <w:lang w:eastAsia="en-US"/>
        </w:rPr>
        <w:t>предупрежден о привлечении  к</w:t>
      </w:r>
      <w:r w:rsidR="00C270B0" w:rsidRPr="006C41A9">
        <w:rPr>
          <w:rFonts w:eastAsiaTheme="minorHAnsi"/>
          <w:sz w:val="28"/>
          <w:szCs w:val="28"/>
          <w:lang w:eastAsia="en-US"/>
        </w:rPr>
        <w:t xml:space="preserve"> ответ</w:t>
      </w:r>
      <w:r>
        <w:rPr>
          <w:rFonts w:eastAsiaTheme="minorHAnsi"/>
          <w:sz w:val="28"/>
          <w:szCs w:val="28"/>
          <w:lang w:eastAsia="en-US"/>
        </w:rPr>
        <w:t xml:space="preserve">ственности в </w:t>
      </w:r>
      <w:r w:rsidR="00D926F7" w:rsidRPr="006C41A9">
        <w:rPr>
          <w:rFonts w:eastAsiaTheme="minorHAnsi"/>
          <w:sz w:val="28"/>
          <w:szCs w:val="28"/>
          <w:lang w:eastAsia="en-US"/>
        </w:rPr>
        <w:t xml:space="preserve">соответствии </w:t>
      </w:r>
      <w:r w:rsidR="00883F8D">
        <w:rPr>
          <w:rFonts w:eastAsiaTheme="minorHAnsi"/>
          <w:sz w:val="28"/>
          <w:szCs w:val="28"/>
          <w:lang w:eastAsia="en-US"/>
        </w:rPr>
        <w:br/>
      </w:r>
      <w:r w:rsidR="00FE1CE2">
        <w:rPr>
          <w:rFonts w:eastAsiaTheme="minorHAnsi"/>
          <w:sz w:val="28"/>
          <w:szCs w:val="28"/>
          <w:lang w:eastAsia="en-US"/>
        </w:rPr>
        <w:t xml:space="preserve">с законодательством </w:t>
      </w:r>
      <w:r w:rsidR="00C270B0" w:rsidRPr="006C41A9">
        <w:rPr>
          <w:rFonts w:eastAsiaTheme="minorHAnsi"/>
          <w:sz w:val="28"/>
          <w:szCs w:val="28"/>
          <w:lang w:eastAsia="en-US"/>
        </w:rPr>
        <w:t>Российской Федерации в случае вы</w:t>
      </w:r>
      <w:r w:rsidR="00D926F7" w:rsidRPr="006C41A9">
        <w:rPr>
          <w:rFonts w:eastAsiaTheme="minorHAnsi"/>
          <w:sz w:val="28"/>
          <w:szCs w:val="28"/>
          <w:lang w:eastAsia="en-US"/>
        </w:rPr>
        <w:t>явления в представленных мною сведениях и д</w:t>
      </w:r>
      <w:r w:rsidR="00E53835">
        <w:rPr>
          <w:rFonts w:eastAsiaTheme="minorHAnsi"/>
          <w:sz w:val="28"/>
          <w:szCs w:val="28"/>
          <w:lang w:eastAsia="en-US"/>
        </w:rPr>
        <w:t xml:space="preserve">окументах,  прилагаемых к  заявлению, данных, </w:t>
      </w:r>
      <w:r w:rsidR="00E53835">
        <w:rPr>
          <w:rFonts w:eastAsiaTheme="minorHAnsi"/>
          <w:sz w:val="28"/>
          <w:szCs w:val="28"/>
          <w:lang w:eastAsia="en-US"/>
        </w:rPr>
        <w:br/>
      </w:r>
      <w:r w:rsidR="00C270B0" w:rsidRPr="006C41A9">
        <w:rPr>
          <w:rFonts w:eastAsiaTheme="minorHAnsi"/>
          <w:sz w:val="28"/>
          <w:szCs w:val="28"/>
          <w:lang w:eastAsia="en-US"/>
        </w:rPr>
        <w:t>не соответствующих  действительности  и  послуживших  основание</w:t>
      </w:r>
      <w:r w:rsidR="00D926F7" w:rsidRPr="006C41A9">
        <w:rPr>
          <w:rFonts w:eastAsiaTheme="minorHAnsi"/>
          <w:sz w:val="28"/>
          <w:szCs w:val="28"/>
          <w:lang w:eastAsia="en-US"/>
        </w:rPr>
        <w:t>м для получения государственной услуги</w:t>
      </w:r>
      <w:r w:rsidR="00C270B0" w:rsidRPr="006C41A9">
        <w:rPr>
          <w:rFonts w:eastAsiaTheme="minorHAnsi"/>
          <w:sz w:val="28"/>
          <w:szCs w:val="28"/>
          <w:lang w:eastAsia="en-US"/>
        </w:rPr>
        <w:t>.</w:t>
      </w:r>
    </w:p>
    <w:p w:rsidR="00C270B0" w:rsidRPr="006C41A9" w:rsidRDefault="00E53835" w:rsidP="00C270B0">
      <w:pPr>
        <w:autoSpaceDE w:val="0"/>
        <w:autoSpaceDN w:val="0"/>
        <w:adjustRightInd w:val="0"/>
        <w:ind w:firstLine="708"/>
        <w:contextualSpacing/>
        <w:jc w:val="both"/>
        <w:rPr>
          <w:rFonts w:eastAsiaTheme="minorHAnsi"/>
          <w:b/>
          <w:sz w:val="28"/>
          <w:szCs w:val="28"/>
          <w:lang w:eastAsia="en-US"/>
        </w:rPr>
      </w:pPr>
      <w:r>
        <w:rPr>
          <w:rFonts w:eastAsiaTheme="minorHAnsi"/>
          <w:b/>
          <w:sz w:val="28"/>
          <w:szCs w:val="28"/>
          <w:lang w:eastAsia="en-US"/>
        </w:rPr>
        <w:t xml:space="preserve">С  условиями  получения </w:t>
      </w:r>
      <w:r w:rsidR="00D926F7" w:rsidRPr="006C41A9">
        <w:rPr>
          <w:rFonts w:eastAsiaTheme="minorHAnsi"/>
          <w:b/>
          <w:sz w:val="28"/>
          <w:szCs w:val="28"/>
          <w:lang w:eastAsia="en-US"/>
        </w:rPr>
        <w:t xml:space="preserve">государственной услуги </w:t>
      </w:r>
      <w:r w:rsidR="00C270B0" w:rsidRPr="006C41A9">
        <w:rPr>
          <w:rFonts w:eastAsiaTheme="minorHAnsi"/>
          <w:b/>
          <w:sz w:val="28"/>
          <w:szCs w:val="28"/>
          <w:lang w:eastAsia="en-US"/>
        </w:rPr>
        <w:t>ознакомлен</w:t>
      </w:r>
      <w:r w:rsidR="00D926F7" w:rsidRPr="006C41A9">
        <w:rPr>
          <w:rFonts w:eastAsiaTheme="minorHAnsi"/>
          <w:b/>
          <w:sz w:val="28"/>
          <w:szCs w:val="28"/>
          <w:lang w:eastAsia="en-US"/>
        </w:rPr>
        <w:t>(а)</w:t>
      </w:r>
      <w:r w:rsidR="00C270B0" w:rsidRPr="006C41A9">
        <w:rPr>
          <w:rFonts w:eastAsiaTheme="minorHAnsi"/>
          <w:b/>
          <w:sz w:val="28"/>
          <w:szCs w:val="28"/>
          <w:lang w:eastAsia="en-US"/>
        </w:rPr>
        <w:t>, согласен</w:t>
      </w:r>
      <w:r w:rsidR="002F5E18" w:rsidRPr="006C41A9">
        <w:rPr>
          <w:rFonts w:eastAsiaTheme="minorHAnsi"/>
          <w:b/>
          <w:sz w:val="28"/>
          <w:szCs w:val="28"/>
          <w:lang w:eastAsia="en-US"/>
        </w:rPr>
        <w:t>(на)</w:t>
      </w:r>
      <w:r>
        <w:rPr>
          <w:rFonts w:eastAsiaTheme="minorHAnsi"/>
          <w:b/>
          <w:sz w:val="28"/>
          <w:szCs w:val="28"/>
          <w:lang w:eastAsia="en-US"/>
        </w:rPr>
        <w:t xml:space="preserve"> </w:t>
      </w:r>
      <w:r w:rsidR="00C270B0" w:rsidRPr="006C41A9">
        <w:rPr>
          <w:rFonts w:eastAsiaTheme="minorHAnsi"/>
          <w:b/>
          <w:sz w:val="28"/>
          <w:szCs w:val="28"/>
          <w:lang w:eastAsia="en-US"/>
        </w:rPr>
        <w:t>и обязуюсь их выполнять.</w:t>
      </w:r>
    </w:p>
    <w:p w:rsidR="00C270B0" w:rsidRPr="006C41A9" w:rsidRDefault="00C270B0" w:rsidP="00C270B0">
      <w:pPr>
        <w:autoSpaceDE w:val="0"/>
        <w:autoSpaceDN w:val="0"/>
        <w:adjustRightInd w:val="0"/>
        <w:contextualSpacing/>
        <w:jc w:val="both"/>
        <w:rPr>
          <w:rFonts w:eastAsiaTheme="minorHAnsi"/>
          <w:sz w:val="28"/>
          <w:szCs w:val="28"/>
          <w:lang w:eastAsia="en-US"/>
        </w:rPr>
      </w:pPr>
    </w:p>
    <w:p w:rsidR="00D926F7" w:rsidRPr="006C41A9" w:rsidRDefault="00C270B0" w:rsidP="00C270B0">
      <w:pPr>
        <w:autoSpaceDE w:val="0"/>
        <w:autoSpaceDN w:val="0"/>
        <w:adjustRightInd w:val="0"/>
        <w:contextualSpacing/>
        <w:jc w:val="both"/>
        <w:rPr>
          <w:rFonts w:eastAsiaTheme="minorHAnsi"/>
          <w:sz w:val="28"/>
          <w:szCs w:val="28"/>
          <w:lang w:eastAsia="en-US"/>
        </w:rPr>
      </w:pPr>
      <w:r w:rsidRPr="006C41A9">
        <w:rPr>
          <w:rFonts w:eastAsiaTheme="minorHAnsi"/>
          <w:sz w:val="28"/>
          <w:szCs w:val="28"/>
          <w:lang w:eastAsia="en-US"/>
        </w:rPr>
        <w:t>__________________________   _______________   «__» _______________ 20__ г.</w:t>
      </w:r>
    </w:p>
    <w:p w:rsidR="00C270B0" w:rsidRPr="000D0253" w:rsidRDefault="00C270B0" w:rsidP="00C270B0">
      <w:pPr>
        <w:autoSpaceDE w:val="0"/>
        <w:autoSpaceDN w:val="0"/>
        <w:adjustRightInd w:val="0"/>
        <w:contextualSpacing/>
        <w:rPr>
          <w:rFonts w:eastAsiaTheme="minorHAnsi"/>
          <w:lang w:eastAsia="en-US"/>
        </w:rPr>
      </w:pPr>
      <w:r w:rsidRPr="006C41A9">
        <w:rPr>
          <w:rFonts w:eastAsiaTheme="minorHAnsi"/>
          <w:sz w:val="28"/>
          <w:szCs w:val="28"/>
          <w:lang w:eastAsia="en-US"/>
        </w:rPr>
        <w:t xml:space="preserve">                    </w:t>
      </w:r>
      <w:r w:rsidRPr="000D0253">
        <w:rPr>
          <w:rFonts w:eastAsiaTheme="minorHAnsi"/>
          <w:lang w:eastAsia="en-US"/>
        </w:rPr>
        <w:t xml:space="preserve">(Ф.И.О)  </w:t>
      </w:r>
      <w:r w:rsidR="000D0253">
        <w:rPr>
          <w:rFonts w:eastAsiaTheme="minorHAnsi"/>
          <w:lang w:eastAsia="en-US"/>
        </w:rPr>
        <w:t xml:space="preserve">                                        </w:t>
      </w:r>
      <w:r w:rsidRPr="000D0253">
        <w:rPr>
          <w:rFonts w:eastAsiaTheme="minorHAnsi"/>
          <w:lang w:eastAsia="en-US"/>
        </w:rPr>
        <w:t>(подпись)</w:t>
      </w:r>
    </w:p>
    <w:p w:rsidR="00D926F7" w:rsidRPr="000D0253" w:rsidRDefault="00D926F7" w:rsidP="00C270B0">
      <w:pPr>
        <w:autoSpaceDE w:val="0"/>
        <w:autoSpaceDN w:val="0"/>
        <w:adjustRightInd w:val="0"/>
        <w:contextualSpacing/>
        <w:rPr>
          <w:rFonts w:eastAsiaTheme="minorHAnsi"/>
          <w:lang w:eastAsia="en-US"/>
        </w:rPr>
      </w:pPr>
    </w:p>
    <w:p w:rsidR="00BD1E1E" w:rsidRPr="00BD1E1E" w:rsidRDefault="00BD1E1E" w:rsidP="00BD1E1E">
      <w:pPr>
        <w:autoSpaceDE w:val="0"/>
        <w:autoSpaceDN w:val="0"/>
        <w:adjustRightInd w:val="0"/>
        <w:rPr>
          <w:rFonts w:eastAsiaTheme="minorHAnsi"/>
          <w:sz w:val="28"/>
          <w:szCs w:val="28"/>
          <w:lang w:eastAsia="en-US"/>
        </w:rPr>
      </w:pPr>
      <w:r w:rsidRPr="00BD1E1E">
        <w:rPr>
          <w:rFonts w:eastAsiaTheme="minorHAnsi"/>
          <w:sz w:val="28"/>
          <w:szCs w:val="28"/>
          <w:lang w:eastAsia="en-US"/>
        </w:rPr>
        <w:t>Результат рассмотрения заявления прошу:</w:t>
      </w:r>
    </w:p>
    <w:p w:rsidR="00BD1E1E" w:rsidRPr="00BD1E1E" w:rsidRDefault="00BD1E1E" w:rsidP="00BD1E1E">
      <w:pPr>
        <w:autoSpaceDE w:val="0"/>
        <w:autoSpaceDN w:val="0"/>
        <w:adjustRightInd w:val="0"/>
        <w:rPr>
          <w:rFonts w:eastAsiaTheme="minorHAnsi"/>
          <w:sz w:val="28"/>
          <w:szCs w:val="28"/>
          <w:lang w:eastAsia="en-US"/>
        </w:rPr>
      </w:pPr>
    </w:p>
    <w:p w:rsidR="00BD1E1E" w:rsidRPr="00BD1E1E" w:rsidRDefault="00BD1E1E" w:rsidP="00BD1E1E">
      <w:pPr>
        <w:autoSpaceDE w:val="0"/>
        <w:autoSpaceDN w:val="0"/>
        <w:adjustRightInd w:val="0"/>
        <w:rPr>
          <w:rFonts w:eastAsiaTheme="minorHAnsi"/>
          <w:sz w:val="28"/>
          <w:szCs w:val="28"/>
          <w:lang w:eastAsia="en-US"/>
        </w:rPr>
      </w:pPr>
      <w:r w:rsidRPr="00BD1E1E">
        <w:rPr>
          <w:rFonts w:eastAsiaTheme="minorHAnsi"/>
          <w:sz w:val="28"/>
          <w:szCs w:val="28"/>
          <w:lang w:eastAsia="en-US"/>
        </w:rPr>
        <w:t>□ Выдать на руки в МФЦ, расположенном по адресу (нужное подчеркнуть):</w:t>
      </w:r>
    </w:p>
    <w:p w:rsidR="00BD1E1E" w:rsidRPr="00BD1E1E" w:rsidRDefault="00BD1E1E" w:rsidP="00BD1E1E">
      <w:pPr>
        <w:autoSpaceDE w:val="0"/>
        <w:autoSpaceDN w:val="0"/>
        <w:adjustRightInd w:val="0"/>
        <w:rPr>
          <w:rFonts w:eastAsiaTheme="minorHAnsi"/>
          <w:sz w:val="28"/>
          <w:szCs w:val="28"/>
          <w:lang w:eastAsia="en-US"/>
        </w:rPr>
      </w:pPr>
      <w:r w:rsidRPr="00BD1E1E">
        <w:rPr>
          <w:rFonts w:eastAsiaTheme="minorHAnsi"/>
          <w:sz w:val="28"/>
          <w:szCs w:val="28"/>
          <w:lang w:eastAsia="en-US"/>
        </w:rPr>
        <w:t>________________________________________________________________________________________________________________________________________________________________________________________________________________________</w:t>
      </w:r>
    </w:p>
    <w:p w:rsidR="00BD1E1E" w:rsidRPr="00BD1E1E" w:rsidRDefault="00BD1E1E" w:rsidP="00BD1E1E">
      <w:pPr>
        <w:autoSpaceDE w:val="0"/>
        <w:autoSpaceDN w:val="0"/>
        <w:adjustRightInd w:val="0"/>
        <w:rPr>
          <w:rFonts w:eastAsiaTheme="minorHAnsi"/>
          <w:sz w:val="28"/>
          <w:szCs w:val="28"/>
          <w:lang w:eastAsia="en-US"/>
        </w:rPr>
      </w:pPr>
    </w:p>
    <w:p w:rsidR="00BD1E1E" w:rsidRPr="00BD1E1E" w:rsidRDefault="00BD1E1E" w:rsidP="00BD1E1E">
      <w:pPr>
        <w:autoSpaceDE w:val="0"/>
        <w:autoSpaceDN w:val="0"/>
        <w:adjustRightInd w:val="0"/>
        <w:jc w:val="both"/>
        <w:rPr>
          <w:rFonts w:eastAsiaTheme="minorHAnsi"/>
          <w:sz w:val="28"/>
          <w:szCs w:val="28"/>
          <w:lang w:eastAsia="en-US"/>
        </w:rPr>
      </w:pPr>
      <w:r w:rsidRPr="00BD1E1E">
        <w:rPr>
          <w:rFonts w:eastAsiaTheme="minorHAnsi"/>
          <w:sz w:val="28"/>
          <w:szCs w:val="28"/>
          <w:lang w:eastAsia="en-US"/>
        </w:rPr>
        <w:t xml:space="preserve">□ Направить в электронной форме в личный кабинет на ПГУ ЛО/ЕПГУ </w:t>
      </w:r>
      <w:r w:rsidR="00E53835">
        <w:rPr>
          <w:rFonts w:eastAsiaTheme="minorHAnsi"/>
          <w:sz w:val="28"/>
          <w:szCs w:val="28"/>
          <w:lang w:eastAsia="en-US"/>
        </w:rPr>
        <w:br/>
      </w:r>
      <w:r w:rsidRPr="00BD1E1E">
        <w:rPr>
          <w:rFonts w:eastAsiaTheme="minorHAnsi"/>
          <w:sz w:val="28"/>
          <w:szCs w:val="28"/>
          <w:lang w:eastAsia="en-US"/>
        </w:rPr>
        <w:t>(нужное подчеркнуть)</w:t>
      </w:r>
      <w:r>
        <w:rPr>
          <w:rFonts w:eastAsiaTheme="minorHAnsi"/>
          <w:sz w:val="28"/>
          <w:szCs w:val="28"/>
          <w:lang w:eastAsia="en-US"/>
        </w:rPr>
        <w:t>.</w:t>
      </w:r>
    </w:p>
    <w:p w:rsidR="00BD1E1E" w:rsidRPr="00BD1E1E" w:rsidRDefault="00BD1E1E" w:rsidP="00BD1E1E">
      <w:pPr>
        <w:autoSpaceDE w:val="0"/>
        <w:autoSpaceDN w:val="0"/>
        <w:adjustRightInd w:val="0"/>
        <w:rPr>
          <w:rFonts w:eastAsiaTheme="minorHAnsi"/>
          <w:sz w:val="28"/>
          <w:szCs w:val="28"/>
          <w:lang w:eastAsia="en-US"/>
        </w:rPr>
      </w:pPr>
    </w:p>
    <w:p w:rsidR="00E53835" w:rsidRPr="00A57187" w:rsidRDefault="00E53835" w:rsidP="00E53835">
      <w:pPr>
        <w:autoSpaceDE w:val="0"/>
        <w:autoSpaceDN w:val="0"/>
        <w:adjustRightInd w:val="0"/>
        <w:contextualSpacing/>
        <w:rPr>
          <w:rFonts w:eastAsiaTheme="minorHAnsi"/>
          <w:sz w:val="28"/>
          <w:szCs w:val="28"/>
          <w:lang w:eastAsia="en-US"/>
        </w:rPr>
      </w:pPr>
      <w:r w:rsidRPr="00A57187">
        <w:rPr>
          <w:rFonts w:eastAsiaTheme="minorHAnsi"/>
          <w:sz w:val="28"/>
          <w:szCs w:val="28"/>
          <w:lang w:eastAsia="en-US"/>
        </w:rPr>
        <w:t>Принял</w:t>
      </w:r>
    </w:p>
    <w:p w:rsidR="00E53835" w:rsidRPr="00E53835" w:rsidRDefault="00E53835" w:rsidP="00E53835">
      <w:pPr>
        <w:autoSpaceDE w:val="0"/>
        <w:autoSpaceDN w:val="0"/>
        <w:adjustRightInd w:val="0"/>
        <w:contextualSpacing/>
        <w:jc w:val="center"/>
        <w:rPr>
          <w:rFonts w:eastAsiaTheme="minorHAnsi"/>
          <w:lang w:eastAsia="en-US"/>
        </w:rPr>
      </w:pPr>
      <w:r w:rsidRPr="00E53835">
        <w:rPr>
          <w:rFonts w:eastAsiaTheme="minorHAnsi"/>
          <w:lang w:eastAsia="en-US"/>
        </w:rPr>
        <w:t>(дата приема)</w:t>
      </w:r>
      <w:r w:rsidRPr="00E53835">
        <w:rPr>
          <w:rFonts w:eastAsiaTheme="minorHAnsi"/>
          <w:lang w:eastAsia="en-US"/>
        </w:rPr>
        <w:tab/>
      </w:r>
      <w:r>
        <w:rPr>
          <w:rFonts w:eastAsiaTheme="minorHAnsi"/>
          <w:lang w:eastAsia="en-US"/>
        </w:rPr>
        <w:t xml:space="preserve"> </w:t>
      </w:r>
      <w:r w:rsidRPr="00E53835">
        <w:rPr>
          <w:rFonts w:eastAsiaTheme="minorHAnsi"/>
          <w:lang w:eastAsia="en-US"/>
        </w:rPr>
        <w:t xml:space="preserve"> </w:t>
      </w:r>
      <w:r>
        <w:rPr>
          <w:rFonts w:eastAsiaTheme="minorHAnsi"/>
          <w:lang w:eastAsia="en-US"/>
        </w:rPr>
        <w:t xml:space="preserve">(подпись специалиста) </w:t>
      </w:r>
      <w:r w:rsidRPr="00E53835">
        <w:rPr>
          <w:rFonts w:eastAsiaTheme="minorHAnsi"/>
          <w:lang w:eastAsia="en-US"/>
        </w:rPr>
        <w:t>(фамилия, инициалы)</w:t>
      </w:r>
    </w:p>
    <w:p w:rsidR="00E53835" w:rsidRDefault="00E53835" w:rsidP="00C270B0">
      <w:pPr>
        <w:autoSpaceDE w:val="0"/>
        <w:autoSpaceDN w:val="0"/>
        <w:adjustRightInd w:val="0"/>
        <w:contextualSpacing/>
        <w:rPr>
          <w:rFonts w:eastAsiaTheme="minorHAnsi"/>
          <w:lang w:eastAsia="en-US"/>
        </w:rPr>
      </w:pPr>
    </w:p>
    <w:p w:rsidR="00C270B0" w:rsidRPr="00E53835" w:rsidRDefault="00C270B0" w:rsidP="00C270B0">
      <w:pPr>
        <w:autoSpaceDE w:val="0"/>
        <w:autoSpaceDN w:val="0"/>
        <w:adjustRightInd w:val="0"/>
        <w:contextualSpacing/>
        <w:rPr>
          <w:rFonts w:eastAsiaTheme="minorHAnsi"/>
          <w:sz w:val="28"/>
          <w:szCs w:val="28"/>
          <w:lang w:eastAsia="en-US"/>
        </w:rPr>
      </w:pPr>
      <w:r w:rsidRPr="00E53835">
        <w:rPr>
          <w:rFonts w:eastAsiaTheme="minorHAnsi"/>
          <w:sz w:val="28"/>
          <w:szCs w:val="28"/>
          <w:lang w:eastAsia="en-US"/>
        </w:rPr>
        <w:t>К заявлению прилагаются следующие документы:</w:t>
      </w:r>
    </w:p>
    <w:p w:rsidR="00C270B0" w:rsidRPr="00C270B0" w:rsidRDefault="00C270B0" w:rsidP="00C270B0">
      <w:pPr>
        <w:autoSpaceDE w:val="0"/>
        <w:autoSpaceDN w:val="0"/>
        <w:adjustRightInd w:val="0"/>
        <w:contextualSpacing/>
        <w:jc w:val="both"/>
        <w:rPr>
          <w:rFonts w:eastAsiaTheme="minorHAnsi"/>
          <w:lang w:eastAsia="en-US"/>
        </w:rPr>
      </w:pPr>
      <w:r w:rsidRPr="00C270B0">
        <w:rPr>
          <w:rFonts w:eastAsiaTheme="minorHAnsi"/>
          <w:lang w:eastAsia="en-US"/>
        </w:rPr>
        <w:t>____________________________________________________________________________________;</w:t>
      </w:r>
    </w:p>
    <w:p w:rsidR="00C270B0" w:rsidRPr="00C270B0" w:rsidRDefault="00C270B0" w:rsidP="00C270B0">
      <w:pPr>
        <w:autoSpaceDE w:val="0"/>
        <w:autoSpaceDN w:val="0"/>
        <w:adjustRightInd w:val="0"/>
        <w:contextualSpacing/>
        <w:jc w:val="center"/>
        <w:rPr>
          <w:rFonts w:eastAsiaTheme="minorHAnsi"/>
          <w:sz w:val="18"/>
          <w:szCs w:val="18"/>
          <w:lang w:eastAsia="en-US"/>
        </w:rPr>
      </w:pPr>
      <w:r w:rsidRPr="00C270B0">
        <w:rPr>
          <w:rFonts w:eastAsiaTheme="minorHAnsi"/>
          <w:sz w:val="18"/>
          <w:szCs w:val="18"/>
          <w:lang w:eastAsia="en-US"/>
        </w:rPr>
        <w:t>(наименование и номер документа, кем и когда выдан)</w:t>
      </w:r>
    </w:p>
    <w:p w:rsidR="00C270B0" w:rsidRPr="00C270B0" w:rsidRDefault="00C270B0" w:rsidP="00C270B0">
      <w:pPr>
        <w:autoSpaceDE w:val="0"/>
        <w:autoSpaceDN w:val="0"/>
        <w:adjustRightInd w:val="0"/>
        <w:contextualSpacing/>
        <w:jc w:val="both"/>
        <w:rPr>
          <w:rFonts w:eastAsiaTheme="minorHAnsi"/>
          <w:lang w:eastAsia="en-US"/>
        </w:rPr>
      </w:pPr>
      <w:r w:rsidRPr="00C270B0">
        <w:rPr>
          <w:rFonts w:eastAsiaTheme="minorHAnsi"/>
          <w:lang w:eastAsia="en-US"/>
        </w:rPr>
        <w:t>____________________________________________________________________________________;</w:t>
      </w:r>
    </w:p>
    <w:p w:rsidR="00C270B0" w:rsidRPr="00C270B0" w:rsidRDefault="00C270B0" w:rsidP="00C270B0">
      <w:pPr>
        <w:autoSpaceDE w:val="0"/>
        <w:autoSpaceDN w:val="0"/>
        <w:adjustRightInd w:val="0"/>
        <w:contextualSpacing/>
        <w:jc w:val="center"/>
        <w:rPr>
          <w:rFonts w:eastAsiaTheme="minorHAnsi"/>
          <w:sz w:val="18"/>
          <w:szCs w:val="18"/>
          <w:lang w:eastAsia="en-US"/>
        </w:rPr>
      </w:pPr>
      <w:r w:rsidRPr="00C270B0">
        <w:rPr>
          <w:rFonts w:eastAsiaTheme="minorHAnsi"/>
          <w:sz w:val="18"/>
          <w:szCs w:val="18"/>
          <w:lang w:eastAsia="en-US"/>
        </w:rPr>
        <w:t>(наименование и номер документа, кем и когда выдан)</w:t>
      </w:r>
    </w:p>
    <w:p w:rsidR="00C270B0" w:rsidRPr="00C270B0" w:rsidRDefault="00C270B0" w:rsidP="00C270B0">
      <w:pPr>
        <w:autoSpaceDE w:val="0"/>
        <w:autoSpaceDN w:val="0"/>
        <w:adjustRightInd w:val="0"/>
        <w:contextualSpacing/>
        <w:jc w:val="both"/>
        <w:rPr>
          <w:rFonts w:eastAsiaTheme="minorHAnsi"/>
          <w:lang w:eastAsia="en-US"/>
        </w:rPr>
      </w:pPr>
      <w:r w:rsidRPr="00C270B0">
        <w:rPr>
          <w:rFonts w:eastAsiaTheme="minorHAnsi"/>
          <w:lang w:eastAsia="en-US"/>
        </w:rPr>
        <w:t>____________________________________________________________________________________.</w:t>
      </w:r>
    </w:p>
    <w:p w:rsidR="00C270B0" w:rsidRPr="00C270B0" w:rsidRDefault="00C270B0" w:rsidP="00C270B0">
      <w:pPr>
        <w:autoSpaceDE w:val="0"/>
        <w:autoSpaceDN w:val="0"/>
        <w:adjustRightInd w:val="0"/>
        <w:contextualSpacing/>
        <w:jc w:val="center"/>
        <w:rPr>
          <w:rFonts w:eastAsiaTheme="minorHAnsi"/>
          <w:sz w:val="18"/>
          <w:szCs w:val="18"/>
          <w:lang w:eastAsia="en-US"/>
        </w:rPr>
      </w:pPr>
      <w:r w:rsidRPr="00C270B0">
        <w:rPr>
          <w:rFonts w:eastAsiaTheme="minorHAnsi"/>
          <w:sz w:val="18"/>
          <w:szCs w:val="18"/>
          <w:lang w:eastAsia="en-US"/>
        </w:rPr>
        <w:t>(наименование и номер документа, кем и когда выдан)</w:t>
      </w:r>
    </w:p>
    <w:p w:rsidR="00D926F7" w:rsidRPr="00C270B0" w:rsidRDefault="00D926F7" w:rsidP="00D926F7">
      <w:pPr>
        <w:autoSpaceDE w:val="0"/>
        <w:autoSpaceDN w:val="0"/>
        <w:adjustRightInd w:val="0"/>
        <w:contextualSpacing/>
        <w:jc w:val="both"/>
        <w:rPr>
          <w:rFonts w:eastAsiaTheme="minorHAnsi"/>
          <w:lang w:eastAsia="en-US"/>
        </w:rPr>
      </w:pPr>
      <w:r w:rsidRPr="00C270B0">
        <w:rPr>
          <w:rFonts w:eastAsiaTheme="minorHAnsi"/>
          <w:lang w:eastAsia="en-US"/>
        </w:rPr>
        <w:t>____________________________________________________________________________________;</w:t>
      </w:r>
    </w:p>
    <w:p w:rsidR="00D926F7" w:rsidRPr="00C270B0" w:rsidRDefault="00D926F7" w:rsidP="00D926F7">
      <w:pPr>
        <w:autoSpaceDE w:val="0"/>
        <w:autoSpaceDN w:val="0"/>
        <w:adjustRightInd w:val="0"/>
        <w:contextualSpacing/>
        <w:jc w:val="center"/>
        <w:rPr>
          <w:rFonts w:eastAsiaTheme="minorHAnsi"/>
          <w:sz w:val="18"/>
          <w:szCs w:val="18"/>
          <w:lang w:eastAsia="en-US"/>
        </w:rPr>
      </w:pPr>
      <w:r w:rsidRPr="00C270B0">
        <w:rPr>
          <w:rFonts w:eastAsiaTheme="minorHAnsi"/>
          <w:sz w:val="18"/>
          <w:szCs w:val="18"/>
          <w:lang w:eastAsia="en-US"/>
        </w:rPr>
        <w:t>(наименование и номер документа, кем и когда выдан)</w:t>
      </w:r>
    </w:p>
    <w:p w:rsidR="00D926F7" w:rsidRPr="00C270B0" w:rsidRDefault="00D926F7" w:rsidP="00D926F7">
      <w:pPr>
        <w:autoSpaceDE w:val="0"/>
        <w:autoSpaceDN w:val="0"/>
        <w:adjustRightInd w:val="0"/>
        <w:contextualSpacing/>
        <w:jc w:val="both"/>
        <w:rPr>
          <w:rFonts w:eastAsiaTheme="minorHAnsi"/>
          <w:lang w:eastAsia="en-US"/>
        </w:rPr>
      </w:pPr>
      <w:r w:rsidRPr="00C270B0">
        <w:rPr>
          <w:rFonts w:eastAsiaTheme="minorHAnsi"/>
          <w:lang w:eastAsia="en-US"/>
        </w:rPr>
        <w:t>____________________________________________________________________________________;</w:t>
      </w:r>
    </w:p>
    <w:p w:rsidR="00D926F7" w:rsidRPr="00C270B0" w:rsidRDefault="00D926F7" w:rsidP="00D926F7">
      <w:pPr>
        <w:autoSpaceDE w:val="0"/>
        <w:autoSpaceDN w:val="0"/>
        <w:adjustRightInd w:val="0"/>
        <w:contextualSpacing/>
        <w:jc w:val="center"/>
        <w:rPr>
          <w:rFonts w:eastAsiaTheme="minorHAnsi"/>
          <w:sz w:val="18"/>
          <w:szCs w:val="18"/>
          <w:lang w:eastAsia="en-US"/>
        </w:rPr>
      </w:pPr>
      <w:r w:rsidRPr="00C270B0">
        <w:rPr>
          <w:rFonts w:eastAsiaTheme="minorHAnsi"/>
          <w:sz w:val="18"/>
          <w:szCs w:val="18"/>
          <w:lang w:eastAsia="en-US"/>
        </w:rPr>
        <w:t>(наименование и номер документа, кем и когда выдан)</w:t>
      </w:r>
    </w:p>
    <w:p w:rsidR="00D926F7" w:rsidRPr="00C270B0" w:rsidRDefault="00D926F7" w:rsidP="00D926F7">
      <w:pPr>
        <w:autoSpaceDE w:val="0"/>
        <w:autoSpaceDN w:val="0"/>
        <w:adjustRightInd w:val="0"/>
        <w:contextualSpacing/>
        <w:jc w:val="both"/>
        <w:rPr>
          <w:rFonts w:eastAsiaTheme="minorHAnsi"/>
          <w:lang w:eastAsia="en-US"/>
        </w:rPr>
      </w:pPr>
      <w:r w:rsidRPr="00C270B0">
        <w:rPr>
          <w:rFonts w:eastAsiaTheme="minorHAnsi"/>
          <w:lang w:eastAsia="en-US"/>
        </w:rPr>
        <w:t>____________________________________________________________________________________;</w:t>
      </w:r>
    </w:p>
    <w:p w:rsidR="00D926F7" w:rsidRPr="00C270B0" w:rsidRDefault="00D926F7" w:rsidP="00D926F7">
      <w:pPr>
        <w:autoSpaceDE w:val="0"/>
        <w:autoSpaceDN w:val="0"/>
        <w:adjustRightInd w:val="0"/>
        <w:contextualSpacing/>
        <w:jc w:val="center"/>
        <w:rPr>
          <w:rFonts w:eastAsiaTheme="minorHAnsi"/>
          <w:sz w:val="18"/>
          <w:szCs w:val="18"/>
          <w:lang w:eastAsia="en-US"/>
        </w:rPr>
      </w:pPr>
      <w:r w:rsidRPr="00C270B0">
        <w:rPr>
          <w:rFonts w:eastAsiaTheme="minorHAnsi"/>
          <w:sz w:val="18"/>
          <w:szCs w:val="18"/>
          <w:lang w:eastAsia="en-US"/>
        </w:rPr>
        <w:t>(наименование и номер документа, кем и когда выдан)</w:t>
      </w:r>
    </w:p>
    <w:p w:rsidR="00D926F7" w:rsidRPr="00C270B0" w:rsidRDefault="00D926F7" w:rsidP="00D926F7">
      <w:pPr>
        <w:autoSpaceDE w:val="0"/>
        <w:autoSpaceDN w:val="0"/>
        <w:adjustRightInd w:val="0"/>
        <w:contextualSpacing/>
        <w:jc w:val="both"/>
        <w:rPr>
          <w:rFonts w:eastAsiaTheme="minorHAnsi"/>
          <w:lang w:eastAsia="en-US"/>
        </w:rPr>
      </w:pPr>
      <w:r w:rsidRPr="00C270B0">
        <w:rPr>
          <w:rFonts w:eastAsiaTheme="minorHAnsi"/>
          <w:lang w:eastAsia="en-US"/>
        </w:rPr>
        <w:t>____________________________________________________________________________________;</w:t>
      </w:r>
    </w:p>
    <w:p w:rsidR="00D926F7" w:rsidRPr="00C270B0" w:rsidRDefault="00D926F7" w:rsidP="00D926F7">
      <w:pPr>
        <w:autoSpaceDE w:val="0"/>
        <w:autoSpaceDN w:val="0"/>
        <w:adjustRightInd w:val="0"/>
        <w:contextualSpacing/>
        <w:jc w:val="center"/>
        <w:rPr>
          <w:rFonts w:eastAsiaTheme="minorHAnsi"/>
          <w:sz w:val="18"/>
          <w:szCs w:val="18"/>
          <w:lang w:eastAsia="en-US"/>
        </w:rPr>
      </w:pPr>
      <w:r w:rsidRPr="00C270B0">
        <w:rPr>
          <w:rFonts w:eastAsiaTheme="minorHAnsi"/>
          <w:sz w:val="18"/>
          <w:szCs w:val="18"/>
          <w:lang w:eastAsia="en-US"/>
        </w:rPr>
        <w:t>(наименование и номер документа, кем и когда выдан)</w:t>
      </w:r>
    </w:p>
    <w:p w:rsidR="00D926F7" w:rsidRPr="00C270B0" w:rsidRDefault="00D926F7" w:rsidP="00D926F7">
      <w:pPr>
        <w:autoSpaceDE w:val="0"/>
        <w:autoSpaceDN w:val="0"/>
        <w:adjustRightInd w:val="0"/>
        <w:contextualSpacing/>
        <w:jc w:val="both"/>
        <w:rPr>
          <w:rFonts w:eastAsiaTheme="minorHAnsi"/>
          <w:lang w:eastAsia="en-US"/>
        </w:rPr>
      </w:pPr>
      <w:r w:rsidRPr="00C270B0">
        <w:rPr>
          <w:rFonts w:eastAsiaTheme="minorHAnsi"/>
          <w:lang w:eastAsia="en-US"/>
        </w:rPr>
        <w:t>____________________________________________________________________________________;</w:t>
      </w:r>
    </w:p>
    <w:p w:rsidR="00D926F7" w:rsidRPr="00C270B0" w:rsidRDefault="00D926F7" w:rsidP="00D926F7">
      <w:pPr>
        <w:autoSpaceDE w:val="0"/>
        <w:autoSpaceDN w:val="0"/>
        <w:adjustRightInd w:val="0"/>
        <w:contextualSpacing/>
        <w:jc w:val="center"/>
        <w:rPr>
          <w:rFonts w:eastAsiaTheme="minorHAnsi"/>
          <w:sz w:val="18"/>
          <w:szCs w:val="18"/>
          <w:lang w:eastAsia="en-US"/>
        </w:rPr>
      </w:pPr>
      <w:r w:rsidRPr="00C270B0">
        <w:rPr>
          <w:rFonts w:eastAsiaTheme="minorHAnsi"/>
          <w:sz w:val="18"/>
          <w:szCs w:val="18"/>
          <w:lang w:eastAsia="en-US"/>
        </w:rPr>
        <w:t>(наименование и номер документа, кем и когда выдан)</w:t>
      </w:r>
    </w:p>
    <w:p w:rsidR="000F5BA7" w:rsidRPr="00C270B0" w:rsidRDefault="000F5BA7" w:rsidP="000F5BA7">
      <w:pPr>
        <w:autoSpaceDE w:val="0"/>
        <w:autoSpaceDN w:val="0"/>
        <w:adjustRightInd w:val="0"/>
        <w:contextualSpacing/>
        <w:jc w:val="both"/>
        <w:rPr>
          <w:rFonts w:eastAsiaTheme="minorHAnsi"/>
          <w:lang w:eastAsia="en-US"/>
        </w:rPr>
      </w:pPr>
      <w:r w:rsidRPr="00C270B0">
        <w:rPr>
          <w:rFonts w:eastAsiaTheme="minorHAnsi"/>
          <w:lang w:eastAsia="en-US"/>
        </w:rPr>
        <w:t>____________________________________________________________________________________;</w:t>
      </w:r>
    </w:p>
    <w:p w:rsidR="000F5BA7" w:rsidRPr="00C270B0" w:rsidRDefault="000F5BA7" w:rsidP="000F5BA7">
      <w:pPr>
        <w:autoSpaceDE w:val="0"/>
        <w:autoSpaceDN w:val="0"/>
        <w:adjustRightInd w:val="0"/>
        <w:contextualSpacing/>
        <w:jc w:val="center"/>
        <w:rPr>
          <w:rFonts w:eastAsiaTheme="minorHAnsi"/>
          <w:sz w:val="18"/>
          <w:szCs w:val="18"/>
          <w:lang w:eastAsia="en-US"/>
        </w:rPr>
      </w:pPr>
      <w:r w:rsidRPr="00C270B0">
        <w:rPr>
          <w:rFonts w:eastAsiaTheme="minorHAnsi"/>
          <w:sz w:val="18"/>
          <w:szCs w:val="18"/>
          <w:lang w:eastAsia="en-US"/>
        </w:rPr>
        <w:t>(наименование и номер документа, кем и когда выдан)</w:t>
      </w:r>
    </w:p>
    <w:p w:rsidR="00D926F7" w:rsidRPr="00C270B0" w:rsidRDefault="000F5BA7" w:rsidP="000F5BA7">
      <w:pPr>
        <w:autoSpaceDE w:val="0"/>
        <w:autoSpaceDN w:val="0"/>
        <w:adjustRightInd w:val="0"/>
        <w:contextualSpacing/>
        <w:jc w:val="both"/>
        <w:rPr>
          <w:rFonts w:eastAsiaTheme="minorHAnsi"/>
          <w:lang w:eastAsia="en-US"/>
        </w:rPr>
      </w:pPr>
      <w:r w:rsidRPr="00C270B0">
        <w:rPr>
          <w:rFonts w:eastAsiaTheme="minorHAnsi"/>
          <w:lang w:eastAsia="en-US"/>
        </w:rPr>
        <w:t>_____________________________________________________</w:t>
      </w:r>
      <w:r>
        <w:rPr>
          <w:rFonts w:eastAsiaTheme="minorHAnsi"/>
          <w:lang w:eastAsia="en-US"/>
        </w:rPr>
        <w:t>_______________________________.</w:t>
      </w:r>
    </w:p>
    <w:p w:rsidR="00D926F7" w:rsidRPr="00C270B0" w:rsidRDefault="00D926F7" w:rsidP="00D926F7">
      <w:pPr>
        <w:autoSpaceDE w:val="0"/>
        <w:autoSpaceDN w:val="0"/>
        <w:adjustRightInd w:val="0"/>
        <w:contextualSpacing/>
        <w:jc w:val="center"/>
        <w:rPr>
          <w:rFonts w:eastAsiaTheme="minorHAnsi"/>
          <w:sz w:val="18"/>
          <w:szCs w:val="18"/>
          <w:lang w:eastAsia="en-US"/>
        </w:rPr>
      </w:pPr>
      <w:r w:rsidRPr="00C270B0">
        <w:rPr>
          <w:rFonts w:eastAsiaTheme="minorHAnsi"/>
          <w:sz w:val="18"/>
          <w:szCs w:val="18"/>
          <w:lang w:eastAsia="en-US"/>
        </w:rPr>
        <w:t>(наименование и номер документа, кем и когда выдан)</w:t>
      </w:r>
    </w:p>
    <w:p w:rsidR="000D0253" w:rsidRDefault="000D0253" w:rsidP="000F5BA7">
      <w:pPr>
        <w:widowControl w:val="0"/>
        <w:autoSpaceDE w:val="0"/>
        <w:autoSpaceDN w:val="0"/>
        <w:contextualSpacing/>
      </w:pPr>
    </w:p>
    <w:p w:rsidR="006A7552" w:rsidRPr="00F41778" w:rsidRDefault="006A7552" w:rsidP="006A7552">
      <w:pPr>
        <w:widowControl w:val="0"/>
        <w:autoSpaceDE w:val="0"/>
        <w:autoSpaceDN w:val="0"/>
        <w:ind w:firstLine="540"/>
        <w:contextualSpacing/>
        <w:jc w:val="right"/>
        <w:rPr>
          <w:sz w:val="20"/>
          <w:szCs w:val="20"/>
        </w:rPr>
      </w:pPr>
      <w:r w:rsidRPr="00F41778">
        <w:rPr>
          <w:sz w:val="20"/>
          <w:szCs w:val="20"/>
        </w:rPr>
        <w:t xml:space="preserve">Приложение № </w:t>
      </w:r>
      <w:r w:rsidR="00284C03">
        <w:rPr>
          <w:sz w:val="20"/>
          <w:szCs w:val="20"/>
        </w:rPr>
        <w:t>2</w:t>
      </w:r>
    </w:p>
    <w:p w:rsidR="006A7552" w:rsidRPr="00F41778" w:rsidRDefault="006A7552" w:rsidP="006A7552">
      <w:pPr>
        <w:widowControl w:val="0"/>
        <w:autoSpaceDE w:val="0"/>
        <w:autoSpaceDN w:val="0"/>
        <w:ind w:firstLine="540"/>
        <w:contextualSpacing/>
        <w:jc w:val="right"/>
        <w:rPr>
          <w:sz w:val="20"/>
          <w:szCs w:val="20"/>
        </w:rPr>
      </w:pPr>
      <w:r w:rsidRPr="00F41778">
        <w:rPr>
          <w:sz w:val="20"/>
          <w:szCs w:val="20"/>
        </w:rPr>
        <w:t>к административному регламенту</w:t>
      </w:r>
    </w:p>
    <w:p w:rsidR="006A7552" w:rsidRPr="00F41778" w:rsidRDefault="00142164" w:rsidP="006A7552">
      <w:pPr>
        <w:widowControl w:val="0"/>
        <w:autoSpaceDE w:val="0"/>
        <w:autoSpaceDN w:val="0"/>
        <w:ind w:firstLine="540"/>
        <w:contextualSpacing/>
        <w:jc w:val="right"/>
        <w:rPr>
          <w:sz w:val="20"/>
          <w:szCs w:val="20"/>
        </w:rPr>
      </w:pPr>
      <w:r w:rsidRPr="00F41778">
        <w:rPr>
          <w:sz w:val="20"/>
          <w:szCs w:val="20"/>
        </w:rPr>
        <w:t>предоставления</w:t>
      </w:r>
    </w:p>
    <w:p w:rsidR="006A7552" w:rsidRPr="00F41778" w:rsidRDefault="006A7552" w:rsidP="006A7552">
      <w:pPr>
        <w:widowControl w:val="0"/>
        <w:autoSpaceDE w:val="0"/>
        <w:autoSpaceDN w:val="0"/>
        <w:ind w:firstLine="540"/>
        <w:contextualSpacing/>
        <w:jc w:val="right"/>
        <w:rPr>
          <w:sz w:val="20"/>
          <w:szCs w:val="20"/>
        </w:rPr>
      </w:pPr>
      <w:r w:rsidRPr="00F41778">
        <w:rPr>
          <w:sz w:val="20"/>
          <w:szCs w:val="20"/>
        </w:rPr>
        <w:t>государственной услуги</w:t>
      </w:r>
    </w:p>
    <w:p w:rsidR="006A7552" w:rsidRPr="00F41778" w:rsidRDefault="006A7552" w:rsidP="006A7552">
      <w:pPr>
        <w:widowControl w:val="0"/>
        <w:autoSpaceDE w:val="0"/>
        <w:autoSpaceDN w:val="0"/>
        <w:ind w:firstLine="540"/>
        <w:contextualSpacing/>
        <w:jc w:val="right"/>
        <w:rPr>
          <w:sz w:val="20"/>
          <w:szCs w:val="20"/>
        </w:rPr>
      </w:pPr>
    </w:p>
    <w:p w:rsidR="006A7552" w:rsidRPr="00F41778" w:rsidRDefault="00475F21" w:rsidP="000F5BA7">
      <w:pPr>
        <w:widowControl w:val="0"/>
        <w:autoSpaceDE w:val="0"/>
        <w:autoSpaceDN w:val="0"/>
        <w:contextualSpacing/>
        <w:jc w:val="right"/>
        <w:rPr>
          <w:sz w:val="20"/>
          <w:szCs w:val="20"/>
        </w:rPr>
      </w:pPr>
      <w:r w:rsidRPr="00F41778">
        <w:rPr>
          <w:sz w:val="20"/>
          <w:szCs w:val="20"/>
        </w:rPr>
        <w:lastRenderedPageBreak/>
        <w:t>Ф</w:t>
      </w:r>
      <w:r w:rsidR="00A01702" w:rsidRPr="00F41778">
        <w:rPr>
          <w:sz w:val="20"/>
          <w:szCs w:val="20"/>
        </w:rPr>
        <w:t>орма</w:t>
      </w:r>
    </w:p>
    <w:p w:rsidR="006A7552" w:rsidRDefault="006A7552" w:rsidP="006A7552">
      <w:pPr>
        <w:contextualSpacing/>
        <w:rPr>
          <w:rFonts w:eastAsia="Calibri"/>
        </w:rPr>
      </w:pPr>
    </w:p>
    <w:p w:rsidR="00F41778" w:rsidRPr="00174E7E" w:rsidRDefault="00F41778" w:rsidP="006A7552">
      <w:pPr>
        <w:contextualSpacing/>
        <w:rPr>
          <w:rFonts w:eastAsia="Calibri"/>
        </w:rPr>
      </w:pPr>
    </w:p>
    <w:tbl>
      <w:tblPr>
        <w:tblW w:w="10412" w:type="dxa"/>
        <w:tblLayout w:type="fixed"/>
        <w:tblCellMar>
          <w:top w:w="102" w:type="dxa"/>
          <w:left w:w="62" w:type="dxa"/>
          <w:bottom w:w="102" w:type="dxa"/>
          <w:right w:w="62" w:type="dxa"/>
        </w:tblCellMar>
        <w:tblLook w:val="0000" w:firstRow="0" w:lastRow="0" w:firstColumn="0" w:lastColumn="0" w:noHBand="0" w:noVBand="0"/>
      </w:tblPr>
      <w:tblGrid>
        <w:gridCol w:w="509"/>
        <w:gridCol w:w="284"/>
        <w:gridCol w:w="1230"/>
        <w:gridCol w:w="315"/>
        <w:gridCol w:w="1927"/>
        <w:gridCol w:w="1020"/>
        <w:gridCol w:w="964"/>
        <w:gridCol w:w="340"/>
        <w:gridCol w:w="494"/>
        <w:gridCol w:w="3165"/>
        <w:gridCol w:w="20"/>
        <w:gridCol w:w="124"/>
        <w:gridCol w:w="20"/>
      </w:tblGrid>
      <w:tr w:rsidR="00A01702" w:rsidRPr="00174E7E" w:rsidTr="00A01702">
        <w:trPr>
          <w:gridAfter w:val="2"/>
          <w:wAfter w:w="144" w:type="dxa"/>
        </w:trPr>
        <w:tc>
          <w:tcPr>
            <w:tcW w:w="10268" w:type="dxa"/>
            <w:gridSpan w:val="11"/>
          </w:tcPr>
          <w:p w:rsidR="00A01702" w:rsidRPr="00174E7E" w:rsidRDefault="00A01702" w:rsidP="00A01702">
            <w:pPr>
              <w:autoSpaceDE w:val="0"/>
              <w:autoSpaceDN w:val="0"/>
              <w:adjustRightInd w:val="0"/>
              <w:jc w:val="center"/>
              <w:rPr>
                <w:rFonts w:eastAsiaTheme="minorHAnsi"/>
                <w:sz w:val="28"/>
                <w:szCs w:val="28"/>
                <w:lang w:eastAsia="en-US"/>
              </w:rPr>
            </w:pPr>
            <w:r w:rsidRPr="00174E7E">
              <w:rPr>
                <w:rFonts w:eastAsiaTheme="minorHAnsi"/>
                <w:b/>
                <w:bCs/>
                <w:sz w:val="28"/>
                <w:szCs w:val="28"/>
                <w:lang w:eastAsia="en-US"/>
              </w:rPr>
              <w:t>РАСПОРЯЖЕНИЕ</w:t>
            </w:r>
          </w:p>
        </w:tc>
      </w:tr>
      <w:tr w:rsidR="00A01702" w:rsidRPr="00174E7E" w:rsidTr="00A01702">
        <w:trPr>
          <w:gridAfter w:val="2"/>
          <w:wAfter w:w="144" w:type="dxa"/>
        </w:trPr>
        <w:tc>
          <w:tcPr>
            <w:tcW w:w="10268" w:type="dxa"/>
            <w:gridSpan w:val="11"/>
          </w:tcPr>
          <w:p w:rsidR="00A01702" w:rsidRPr="00174E7E" w:rsidRDefault="00A01702" w:rsidP="00A01702">
            <w:pPr>
              <w:autoSpaceDE w:val="0"/>
              <w:autoSpaceDN w:val="0"/>
              <w:adjustRightInd w:val="0"/>
              <w:outlineLvl w:val="0"/>
              <w:rPr>
                <w:rFonts w:eastAsiaTheme="minorHAnsi"/>
                <w:sz w:val="28"/>
                <w:szCs w:val="28"/>
                <w:lang w:eastAsia="en-US"/>
              </w:rPr>
            </w:pPr>
          </w:p>
        </w:tc>
      </w:tr>
      <w:tr w:rsidR="00A01702" w:rsidRPr="00174E7E" w:rsidTr="00A01702">
        <w:tc>
          <w:tcPr>
            <w:tcW w:w="509" w:type="dxa"/>
          </w:tcPr>
          <w:p w:rsidR="00A01702" w:rsidRPr="00174E7E" w:rsidRDefault="00A01702" w:rsidP="00A01702">
            <w:pPr>
              <w:autoSpaceDE w:val="0"/>
              <w:autoSpaceDN w:val="0"/>
              <w:adjustRightInd w:val="0"/>
              <w:rPr>
                <w:rFonts w:eastAsiaTheme="minorHAnsi"/>
                <w:sz w:val="28"/>
                <w:szCs w:val="28"/>
                <w:lang w:eastAsia="en-US"/>
              </w:rPr>
            </w:pPr>
            <w:r w:rsidRPr="00174E7E">
              <w:rPr>
                <w:rFonts w:eastAsiaTheme="minorHAnsi"/>
                <w:sz w:val="28"/>
                <w:szCs w:val="28"/>
                <w:lang w:eastAsia="en-US"/>
              </w:rPr>
              <w:t>от</w:t>
            </w:r>
          </w:p>
        </w:tc>
        <w:tc>
          <w:tcPr>
            <w:tcW w:w="1829" w:type="dxa"/>
            <w:gridSpan w:val="3"/>
            <w:tcBorders>
              <w:bottom w:val="single" w:sz="4" w:space="0" w:color="auto"/>
            </w:tcBorders>
          </w:tcPr>
          <w:p w:rsidR="00A01702" w:rsidRPr="00174E7E" w:rsidRDefault="00A01702" w:rsidP="00A01702">
            <w:pPr>
              <w:autoSpaceDE w:val="0"/>
              <w:autoSpaceDN w:val="0"/>
              <w:adjustRightInd w:val="0"/>
              <w:jc w:val="both"/>
              <w:rPr>
                <w:rFonts w:eastAsiaTheme="minorHAnsi"/>
                <w:sz w:val="28"/>
                <w:szCs w:val="28"/>
                <w:lang w:eastAsia="en-US"/>
              </w:rPr>
            </w:pPr>
          </w:p>
        </w:tc>
        <w:tc>
          <w:tcPr>
            <w:tcW w:w="4251" w:type="dxa"/>
            <w:gridSpan w:val="4"/>
          </w:tcPr>
          <w:p w:rsidR="00A01702" w:rsidRPr="00174E7E" w:rsidRDefault="00A01702" w:rsidP="00A01702">
            <w:pPr>
              <w:autoSpaceDE w:val="0"/>
              <w:autoSpaceDN w:val="0"/>
              <w:adjustRightInd w:val="0"/>
              <w:jc w:val="both"/>
              <w:rPr>
                <w:rFonts w:eastAsiaTheme="minorHAnsi"/>
                <w:sz w:val="28"/>
                <w:szCs w:val="28"/>
                <w:lang w:eastAsia="en-US"/>
              </w:rPr>
            </w:pPr>
          </w:p>
        </w:tc>
        <w:tc>
          <w:tcPr>
            <w:tcW w:w="494" w:type="dxa"/>
          </w:tcPr>
          <w:p w:rsidR="00A01702" w:rsidRPr="00174E7E" w:rsidRDefault="00A01702" w:rsidP="00A01702">
            <w:pPr>
              <w:autoSpaceDE w:val="0"/>
              <w:autoSpaceDN w:val="0"/>
              <w:adjustRightInd w:val="0"/>
              <w:jc w:val="both"/>
              <w:rPr>
                <w:rFonts w:eastAsiaTheme="minorHAnsi"/>
                <w:sz w:val="28"/>
                <w:szCs w:val="28"/>
                <w:lang w:eastAsia="en-US"/>
              </w:rPr>
            </w:pPr>
            <w:r w:rsidRPr="00174E7E">
              <w:rPr>
                <w:rFonts w:eastAsiaTheme="minorHAnsi"/>
                <w:sz w:val="28"/>
                <w:szCs w:val="28"/>
                <w:lang w:eastAsia="en-US"/>
              </w:rPr>
              <w:t>№</w:t>
            </w:r>
          </w:p>
        </w:tc>
        <w:tc>
          <w:tcPr>
            <w:tcW w:w="3185" w:type="dxa"/>
            <w:gridSpan w:val="2"/>
            <w:tcBorders>
              <w:bottom w:val="single" w:sz="4" w:space="0" w:color="auto"/>
            </w:tcBorders>
          </w:tcPr>
          <w:p w:rsidR="00A01702" w:rsidRPr="00174E7E" w:rsidRDefault="00A01702" w:rsidP="00A01702">
            <w:pPr>
              <w:autoSpaceDE w:val="0"/>
              <w:autoSpaceDN w:val="0"/>
              <w:adjustRightInd w:val="0"/>
              <w:jc w:val="both"/>
              <w:rPr>
                <w:rFonts w:eastAsiaTheme="minorHAnsi"/>
                <w:sz w:val="28"/>
                <w:szCs w:val="28"/>
                <w:lang w:eastAsia="en-US"/>
              </w:rPr>
            </w:pPr>
          </w:p>
        </w:tc>
        <w:tc>
          <w:tcPr>
            <w:tcW w:w="144" w:type="dxa"/>
            <w:gridSpan w:val="2"/>
          </w:tcPr>
          <w:p w:rsidR="00A01702" w:rsidRPr="00174E7E" w:rsidRDefault="00A01702" w:rsidP="00A01702">
            <w:pPr>
              <w:autoSpaceDE w:val="0"/>
              <w:autoSpaceDN w:val="0"/>
              <w:adjustRightInd w:val="0"/>
              <w:jc w:val="both"/>
              <w:rPr>
                <w:rFonts w:eastAsiaTheme="minorHAnsi"/>
                <w:sz w:val="28"/>
                <w:szCs w:val="28"/>
                <w:lang w:eastAsia="en-US"/>
              </w:rPr>
            </w:pPr>
          </w:p>
        </w:tc>
      </w:tr>
      <w:tr w:rsidR="00A01702" w:rsidRPr="00174E7E" w:rsidTr="00A01702">
        <w:trPr>
          <w:gridAfter w:val="2"/>
          <w:wAfter w:w="144" w:type="dxa"/>
        </w:trPr>
        <w:tc>
          <w:tcPr>
            <w:tcW w:w="10268" w:type="dxa"/>
            <w:gridSpan w:val="11"/>
          </w:tcPr>
          <w:p w:rsidR="00A01702" w:rsidRPr="00174E7E" w:rsidRDefault="00A01702" w:rsidP="00A01702">
            <w:pPr>
              <w:autoSpaceDE w:val="0"/>
              <w:autoSpaceDN w:val="0"/>
              <w:adjustRightInd w:val="0"/>
              <w:rPr>
                <w:rFonts w:eastAsiaTheme="minorHAnsi"/>
                <w:sz w:val="28"/>
                <w:szCs w:val="28"/>
                <w:lang w:eastAsia="en-US"/>
              </w:rPr>
            </w:pPr>
          </w:p>
        </w:tc>
      </w:tr>
      <w:tr w:rsidR="00A01702" w:rsidRPr="00174E7E" w:rsidTr="00A01702">
        <w:trPr>
          <w:gridAfter w:val="2"/>
          <w:wAfter w:w="144" w:type="dxa"/>
        </w:trPr>
        <w:tc>
          <w:tcPr>
            <w:tcW w:w="10268" w:type="dxa"/>
            <w:gridSpan w:val="11"/>
          </w:tcPr>
          <w:p w:rsidR="00A01702" w:rsidRPr="00174E7E" w:rsidRDefault="00A01702" w:rsidP="00A01702">
            <w:pPr>
              <w:autoSpaceDE w:val="0"/>
              <w:autoSpaceDN w:val="0"/>
              <w:adjustRightInd w:val="0"/>
              <w:jc w:val="center"/>
              <w:rPr>
                <w:rFonts w:eastAsiaTheme="minorHAnsi"/>
                <w:sz w:val="28"/>
                <w:szCs w:val="28"/>
                <w:lang w:eastAsia="en-US"/>
              </w:rPr>
            </w:pPr>
            <w:r w:rsidRPr="00174E7E">
              <w:rPr>
                <w:rFonts w:eastAsiaTheme="minorHAnsi"/>
                <w:sz w:val="28"/>
                <w:szCs w:val="28"/>
                <w:lang w:eastAsia="en-US"/>
              </w:rPr>
              <w:t>О предоставлении государственной услуги</w:t>
            </w:r>
          </w:p>
        </w:tc>
      </w:tr>
      <w:tr w:rsidR="00A01702" w:rsidRPr="00174E7E" w:rsidTr="00A01702">
        <w:trPr>
          <w:gridAfter w:val="2"/>
          <w:wAfter w:w="144" w:type="dxa"/>
        </w:trPr>
        <w:tc>
          <w:tcPr>
            <w:tcW w:w="10268" w:type="dxa"/>
            <w:gridSpan w:val="11"/>
          </w:tcPr>
          <w:p w:rsidR="00A01702" w:rsidRPr="00174E7E" w:rsidRDefault="00A01702" w:rsidP="00A01702">
            <w:pPr>
              <w:autoSpaceDE w:val="0"/>
              <w:autoSpaceDN w:val="0"/>
              <w:adjustRightInd w:val="0"/>
              <w:jc w:val="both"/>
              <w:rPr>
                <w:rFonts w:eastAsiaTheme="minorHAnsi"/>
                <w:sz w:val="28"/>
                <w:szCs w:val="28"/>
                <w:lang w:eastAsia="en-US"/>
              </w:rPr>
            </w:pPr>
          </w:p>
        </w:tc>
      </w:tr>
      <w:tr w:rsidR="00A01702" w:rsidRPr="00174E7E" w:rsidTr="00A01702">
        <w:trPr>
          <w:gridAfter w:val="2"/>
          <w:wAfter w:w="144" w:type="dxa"/>
        </w:trPr>
        <w:tc>
          <w:tcPr>
            <w:tcW w:w="10268" w:type="dxa"/>
            <w:gridSpan w:val="11"/>
          </w:tcPr>
          <w:p w:rsidR="00A01702" w:rsidRPr="00174E7E" w:rsidRDefault="00A01702" w:rsidP="00A01702">
            <w:pPr>
              <w:autoSpaceDE w:val="0"/>
              <w:autoSpaceDN w:val="0"/>
              <w:adjustRightInd w:val="0"/>
              <w:ind w:firstLine="283"/>
              <w:jc w:val="both"/>
              <w:rPr>
                <w:rFonts w:eastAsiaTheme="minorHAnsi"/>
                <w:sz w:val="28"/>
                <w:szCs w:val="28"/>
                <w:lang w:eastAsia="en-US"/>
              </w:rPr>
            </w:pPr>
            <w:r w:rsidRPr="00174E7E">
              <w:rPr>
                <w:rFonts w:eastAsiaTheme="minorHAnsi"/>
                <w:sz w:val="28"/>
                <w:szCs w:val="28"/>
                <w:lang w:eastAsia="en-US"/>
              </w:rPr>
              <w:t xml:space="preserve">В соответствии с постановлением Правительства Ленинградской области </w:t>
            </w:r>
            <w:r w:rsidRPr="00174E7E">
              <w:rPr>
                <w:rFonts w:eastAsiaTheme="minorHAnsi"/>
                <w:sz w:val="28"/>
                <w:szCs w:val="28"/>
                <w:lang w:eastAsia="en-US"/>
              </w:rPr>
              <w:br/>
              <w:t>от 04 сентября 2024 года № 603 «О предоставлении на территории Ленинградской области меры социальной поддержки инвалидов с нарушением функции передвижения, семей, имеющих детей-инвалидов с нарушением функции передвижения, и о внесении изменения в постановление Правительства Ленинградской области от 25 декабря 2007 года № 337 «Об утверждении Положения о комитете по социальной защите населения Ленинградской области»</w:t>
            </w:r>
          </w:p>
        </w:tc>
      </w:tr>
      <w:tr w:rsidR="00A01702" w:rsidRPr="00174E7E" w:rsidTr="00A01702">
        <w:trPr>
          <w:gridAfter w:val="2"/>
          <w:wAfter w:w="144" w:type="dxa"/>
        </w:trPr>
        <w:tc>
          <w:tcPr>
            <w:tcW w:w="10268" w:type="dxa"/>
            <w:gridSpan w:val="11"/>
          </w:tcPr>
          <w:p w:rsidR="00142164" w:rsidRPr="00174E7E" w:rsidRDefault="00142164" w:rsidP="00A01702">
            <w:pPr>
              <w:autoSpaceDE w:val="0"/>
              <w:autoSpaceDN w:val="0"/>
              <w:adjustRightInd w:val="0"/>
              <w:jc w:val="both"/>
              <w:rPr>
                <w:rFonts w:eastAsiaTheme="minorHAnsi"/>
                <w:sz w:val="28"/>
                <w:szCs w:val="28"/>
                <w:lang w:eastAsia="en-US"/>
              </w:rPr>
            </w:pPr>
          </w:p>
          <w:p w:rsidR="001B626F" w:rsidRPr="00174E7E" w:rsidRDefault="00A01702" w:rsidP="0082269D">
            <w:pPr>
              <w:autoSpaceDE w:val="0"/>
              <w:autoSpaceDN w:val="0"/>
              <w:adjustRightInd w:val="0"/>
              <w:jc w:val="both"/>
              <w:rPr>
                <w:rFonts w:eastAsiaTheme="minorHAnsi"/>
                <w:sz w:val="28"/>
                <w:szCs w:val="28"/>
                <w:lang w:eastAsia="en-US"/>
              </w:rPr>
            </w:pPr>
            <w:r w:rsidRPr="00174E7E">
              <w:rPr>
                <w:rFonts w:eastAsiaTheme="minorHAnsi"/>
                <w:sz w:val="28"/>
                <w:szCs w:val="28"/>
                <w:lang w:eastAsia="en-US"/>
              </w:rPr>
              <w:t xml:space="preserve">назначить </w:t>
            </w:r>
            <w:r w:rsidR="001B626F" w:rsidRPr="00174E7E">
              <w:rPr>
                <w:rFonts w:eastAsiaTheme="minorHAnsi"/>
                <w:sz w:val="28"/>
                <w:szCs w:val="28"/>
                <w:lang w:eastAsia="en-US"/>
              </w:rPr>
              <w:t>меру социальной поддержки в виде единовременной денежной выплаты</w:t>
            </w:r>
          </w:p>
          <w:p w:rsidR="00A01702" w:rsidRPr="00174E7E" w:rsidRDefault="00A01702" w:rsidP="0082269D">
            <w:pPr>
              <w:autoSpaceDE w:val="0"/>
              <w:autoSpaceDN w:val="0"/>
              <w:adjustRightInd w:val="0"/>
              <w:jc w:val="both"/>
              <w:rPr>
                <w:rFonts w:eastAsiaTheme="minorHAnsi"/>
                <w:sz w:val="28"/>
                <w:szCs w:val="28"/>
                <w:lang w:eastAsia="en-US"/>
              </w:rPr>
            </w:pPr>
            <w:r w:rsidRPr="00174E7E">
              <w:rPr>
                <w:rFonts w:eastAsiaTheme="minorHAnsi"/>
                <w:sz w:val="28"/>
                <w:szCs w:val="28"/>
                <w:lang w:eastAsia="en-US"/>
              </w:rPr>
              <w:t xml:space="preserve">в целях компенсации части расходов по приобретению жилого помещения (доли </w:t>
            </w:r>
            <w:r w:rsidR="00883F8D">
              <w:rPr>
                <w:rFonts w:eastAsiaTheme="minorHAnsi"/>
                <w:sz w:val="28"/>
                <w:szCs w:val="28"/>
                <w:lang w:eastAsia="en-US"/>
              </w:rPr>
              <w:br/>
            </w:r>
            <w:r w:rsidRPr="00174E7E">
              <w:rPr>
                <w:rFonts w:eastAsiaTheme="minorHAnsi"/>
                <w:sz w:val="28"/>
                <w:szCs w:val="28"/>
                <w:lang w:eastAsia="en-US"/>
              </w:rPr>
              <w:t>в праве собственности на жилое помещение), в размере __</w:t>
            </w:r>
            <w:r w:rsidR="00883F8D">
              <w:rPr>
                <w:rFonts w:eastAsiaTheme="minorHAnsi"/>
                <w:sz w:val="28"/>
                <w:szCs w:val="28"/>
                <w:lang w:eastAsia="en-US"/>
              </w:rPr>
              <w:t>________</w:t>
            </w:r>
            <w:r w:rsidRPr="00174E7E">
              <w:rPr>
                <w:rFonts w:eastAsiaTheme="minorHAnsi"/>
                <w:sz w:val="28"/>
                <w:szCs w:val="28"/>
                <w:lang w:eastAsia="en-US"/>
              </w:rPr>
              <w:t>_______ руб.</w:t>
            </w:r>
          </w:p>
        </w:tc>
      </w:tr>
      <w:tr w:rsidR="00A01702" w:rsidRPr="00174E7E" w:rsidTr="00A01702">
        <w:trPr>
          <w:gridAfter w:val="1"/>
          <w:wAfter w:w="20" w:type="dxa"/>
        </w:trPr>
        <w:tc>
          <w:tcPr>
            <w:tcW w:w="793" w:type="dxa"/>
            <w:gridSpan w:val="2"/>
          </w:tcPr>
          <w:p w:rsidR="00A01702" w:rsidRPr="00174E7E" w:rsidRDefault="00A01702" w:rsidP="00A01702">
            <w:pPr>
              <w:autoSpaceDE w:val="0"/>
              <w:autoSpaceDN w:val="0"/>
              <w:adjustRightInd w:val="0"/>
              <w:jc w:val="both"/>
              <w:rPr>
                <w:rFonts w:eastAsiaTheme="minorHAnsi"/>
                <w:sz w:val="28"/>
                <w:szCs w:val="28"/>
                <w:lang w:eastAsia="en-US"/>
              </w:rPr>
            </w:pPr>
            <w:r w:rsidRPr="00174E7E">
              <w:rPr>
                <w:rFonts w:eastAsiaTheme="minorHAnsi"/>
                <w:sz w:val="28"/>
                <w:szCs w:val="28"/>
                <w:lang w:eastAsia="en-US"/>
              </w:rPr>
              <w:t>ФИО</w:t>
            </w:r>
          </w:p>
        </w:tc>
        <w:tc>
          <w:tcPr>
            <w:tcW w:w="9455" w:type="dxa"/>
            <w:gridSpan w:val="8"/>
            <w:tcBorders>
              <w:bottom w:val="single" w:sz="4" w:space="0" w:color="auto"/>
            </w:tcBorders>
          </w:tcPr>
          <w:p w:rsidR="00A01702" w:rsidRPr="00174E7E" w:rsidRDefault="00A01702" w:rsidP="00A01702">
            <w:pPr>
              <w:autoSpaceDE w:val="0"/>
              <w:autoSpaceDN w:val="0"/>
              <w:adjustRightInd w:val="0"/>
              <w:jc w:val="both"/>
              <w:rPr>
                <w:rFonts w:eastAsiaTheme="minorHAnsi"/>
                <w:sz w:val="28"/>
                <w:szCs w:val="28"/>
                <w:lang w:eastAsia="en-US"/>
              </w:rPr>
            </w:pPr>
          </w:p>
        </w:tc>
        <w:tc>
          <w:tcPr>
            <w:tcW w:w="144" w:type="dxa"/>
            <w:gridSpan w:val="2"/>
          </w:tcPr>
          <w:p w:rsidR="00A01702" w:rsidRPr="00174E7E" w:rsidRDefault="00A01702" w:rsidP="00A01702">
            <w:pPr>
              <w:autoSpaceDE w:val="0"/>
              <w:autoSpaceDN w:val="0"/>
              <w:adjustRightInd w:val="0"/>
              <w:jc w:val="both"/>
              <w:rPr>
                <w:rFonts w:eastAsiaTheme="minorHAnsi"/>
                <w:sz w:val="28"/>
                <w:szCs w:val="28"/>
                <w:lang w:val="en-US" w:eastAsia="en-US"/>
              </w:rPr>
            </w:pPr>
            <w:r w:rsidRPr="00174E7E">
              <w:rPr>
                <w:rFonts w:eastAsiaTheme="minorHAnsi"/>
                <w:sz w:val="28"/>
                <w:szCs w:val="28"/>
                <w:lang w:eastAsia="en-US"/>
              </w:rPr>
              <w:t>,</w:t>
            </w:r>
          </w:p>
        </w:tc>
      </w:tr>
      <w:tr w:rsidR="00A01702" w:rsidRPr="00174E7E" w:rsidTr="00A01702">
        <w:trPr>
          <w:gridAfter w:val="2"/>
          <w:wAfter w:w="144" w:type="dxa"/>
        </w:trPr>
        <w:tc>
          <w:tcPr>
            <w:tcW w:w="5285" w:type="dxa"/>
            <w:gridSpan w:val="6"/>
          </w:tcPr>
          <w:p w:rsidR="00A01702" w:rsidRPr="00174E7E" w:rsidRDefault="0082269D" w:rsidP="0082269D">
            <w:pPr>
              <w:autoSpaceDE w:val="0"/>
              <w:autoSpaceDN w:val="0"/>
              <w:adjustRightInd w:val="0"/>
              <w:rPr>
                <w:rFonts w:eastAsiaTheme="minorHAnsi"/>
                <w:sz w:val="28"/>
                <w:szCs w:val="28"/>
                <w:lang w:eastAsia="en-US"/>
              </w:rPr>
            </w:pPr>
            <w:r w:rsidRPr="00174E7E">
              <w:rPr>
                <w:rFonts w:eastAsiaTheme="minorHAnsi"/>
                <w:sz w:val="28"/>
                <w:szCs w:val="28"/>
                <w:lang w:eastAsia="en-US"/>
              </w:rPr>
              <w:t xml:space="preserve">имеющему(ей) место жительства </w:t>
            </w:r>
            <w:r w:rsidRPr="00174E7E">
              <w:rPr>
                <w:rFonts w:eastAsiaTheme="minorHAnsi"/>
                <w:sz w:val="28"/>
                <w:szCs w:val="28"/>
                <w:lang w:eastAsia="en-US"/>
              </w:rPr>
              <w:br/>
              <w:t>на территории Ленинградской</w:t>
            </w:r>
            <w:r w:rsidR="001941DE" w:rsidRPr="00174E7E">
              <w:rPr>
                <w:rFonts w:eastAsiaTheme="minorHAnsi"/>
                <w:sz w:val="28"/>
                <w:szCs w:val="28"/>
                <w:lang w:eastAsia="en-US"/>
              </w:rPr>
              <w:t xml:space="preserve"> </w:t>
            </w:r>
            <w:r w:rsidRPr="00174E7E">
              <w:rPr>
                <w:rFonts w:eastAsiaTheme="minorHAnsi"/>
                <w:sz w:val="28"/>
                <w:szCs w:val="28"/>
                <w:lang w:eastAsia="en-US"/>
              </w:rPr>
              <w:t xml:space="preserve">области </w:t>
            </w:r>
            <w:r w:rsidRPr="00174E7E">
              <w:rPr>
                <w:rFonts w:eastAsiaTheme="minorHAnsi"/>
                <w:sz w:val="28"/>
                <w:szCs w:val="28"/>
                <w:lang w:eastAsia="en-US"/>
              </w:rPr>
              <w:br/>
              <w:t>по адресу:</w:t>
            </w:r>
          </w:p>
        </w:tc>
        <w:tc>
          <w:tcPr>
            <w:tcW w:w="4983" w:type="dxa"/>
            <w:gridSpan w:val="5"/>
            <w:tcBorders>
              <w:bottom w:val="single" w:sz="4" w:space="0" w:color="auto"/>
            </w:tcBorders>
          </w:tcPr>
          <w:p w:rsidR="00A01702" w:rsidRPr="00174E7E" w:rsidRDefault="00A01702" w:rsidP="00142164">
            <w:pPr>
              <w:autoSpaceDE w:val="0"/>
              <w:autoSpaceDN w:val="0"/>
              <w:adjustRightInd w:val="0"/>
              <w:jc w:val="both"/>
              <w:rPr>
                <w:rFonts w:eastAsiaTheme="minorHAnsi"/>
                <w:sz w:val="28"/>
                <w:szCs w:val="28"/>
                <w:lang w:eastAsia="en-US"/>
              </w:rPr>
            </w:pPr>
          </w:p>
        </w:tc>
      </w:tr>
      <w:tr w:rsidR="00A01702" w:rsidRPr="00174E7E" w:rsidTr="00A01702">
        <w:trPr>
          <w:gridAfter w:val="2"/>
          <w:wAfter w:w="144" w:type="dxa"/>
        </w:trPr>
        <w:tc>
          <w:tcPr>
            <w:tcW w:w="2023" w:type="dxa"/>
            <w:gridSpan w:val="3"/>
          </w:tcPr>
          <w:p w:rsidR="00A01702" w:rsidRPr="00174E7E" w:rsidRDefault="00A01702" w:rsidP="00A01702">
            <w:pPr>
              <w:autoSpaceDE w:val="0"/>
              <w:autoSpaceDN w:val="0"/>
              <w:adjustRightInd w:val="0"/>
              <w:jc w:val="both"/>
              <w:rPr>
                <w:rFonts w:eastAsiaTheme="minorHAnsi"/>
                <w:sz w:val="28"/>
                <w:szCs w:val="28"/>
                <w:lang w:eastAsia="en-US"/>
              </w:rPr>
            </w:pPr>
            <w:r w:rsidRPr="00174E7E">
              <w:rPr>
                <w:rFonts w:eastAsiaTheme="minorHAnsi"/>
                <w:sz w:val="28"/>
                <w:szCs w:val="28"/>
                <w:lang w:eastAsia="en-US"/>
              </w:rPr>
              <w:t>Способ выплаты</w:t>
            </w:r>
          </w:p>
        </w:tc>
        <w:tc>
          <w:tcPr>
            <w:tcW w:w="8245" w:type="dxa"/>
            <w:gridSpan w:val="8"/>
            <w:tcBorders>
              <w:bottom w:val="single" w:sz="4" w:space="0" w:color="auto"/>
            </w:tcBorders>
          </w:tcPr>
          <w:p w:rsidR="00A01702" w:rsidRPr="00174E7E" w:rsidRDefault="00A01702" w:rsidP="00A01702">
            <w:pPr>
              <w:autoSpaceDE w:val="0"/>
              <w:autoSpaceDN w:val="0"/>
              <w:adjustRightInd w:val="0"/>
              <w:jc w:val="both"/>
              <w:rPr>
                <w:rFonts w:eastAsiaTheme="minorHAnsi"/>
                <w:sz w:val="28"/>
                <w:szCs w:val="28"/>
                <w:lang w:eastAsia="en-US"/>
              </w:rPr>
            </w:pPr>
          </w:p>
        </w:tc>
      </w:tr>
      <w:tr w:rsidR="00A01702" w:rsidRPr="00A01702" w:rsidTr="00A01702">
        <w:trPr>
          <w:gridAfter w:val="2"/>
          <w:wAfter w:w="144" w:type="dxa"/>
        </w:trPr>
        <w:tc>
          <w:tcPr>
            <w:tcW w:w="10268" w:type="dxa"/>
            <w:gridSpan w:val="11"/>
          </w:tcPr>
          <w:p w:rsidR="00A01702" w:rsidRPr="00A01702" w:rsidRDefault="00A01702" w:rsidP="00A01702">
            <w:pPr>
              <w:autoSpaceDE w:val="0"/>
              <w:autoSpaceDN w:val="0"/>
              <w:adjustRightInd w:val="0"/>
              <w:jc w:val="both"/>
              <w:rPr>
                <w:rFonts w:eastAsiaTheme="minorHAnsi"/>
                <w:sz w:val="28"/>
                <w:szCs w:val="28"/>
                <w:lang w:eastAsia="en-US"/>
              </w:rPr>
            </w:pPr>
          </w:p>
        </w:tc>
      </w:tr>
      <w:tr w:rsidR="00A01702" w:rsidRPr="00A01702" w:rsidTr="00A01702">
        <w:trPr>
          <w:gridAfter w:val="2"/>
          <w:wAfter w:w="144" w:type="dxa"/>
        </w:trPr>
        <w:tc>
          <w:tcPr>
            <w:tcW w:w="4265" w:type="dxa"/>
            <w:gridSpan w:val="5"/>
          </w:tcPr>
          <w:p w:rsidR="00A01702" w:rsidRPr="00A01702" w:rsidRDefault="00FE1CE2" w:rsidP="00A01702">
            <w:pPr>
              <w:autoSpaceDE w:val="0"/>
              <w:autoSpaceDN w:val="0"/>
              <w:adjustRightInd w:val="0"/>
              <w:rPr>
                <w:rFonts w:eastAsiaTheme="minorHAnsi"/>
                <w:sz w:val="28"/>
                <w:szCs w:val="28"/>
                <w:lang w:eastAsia="en-US"/>
              </w:rPr>
            </w:pPr>
            <w:r>
              <w:rPr>
                <w:rFonts w:eastAsiaTheme="minorHAnsi"/>
                <w:sz w:val="28"/>
                <w:szCs w:val="28"/>
                <w:lang w:eastAsia="en-US"/>
              </w:rPr>
              <w:t>Руководитель ЛОГКУ «ЦСЗН»</w:t>
            </w:r>
          </w:p>
          <w:p w:rsidR="00A01702" w:rsidRPr="00A01702" w:rsidRDefault="00A01702" w:rsidP="00A01702">
            <w:pPr>
              <w:autoSpaceDE w:val="0"/>
              <w:autoSpaceDN w:val="0"/>
              <w:adjustRightInd w:val="0"/>
              <w:rPr>
                <w:rFonts w:eastAsiaTheme="minorHAnsi"/>
                <w:sz w:val="28"/>
                <w:szCs w:val="28"/>
                <w:lang w:eastAsia="en-US"/>
              </w:rPr>
            </w:pPr>
            <w:r w:rsidRPr="00A01702">
              <w:rPr>
                <w:rFonts w:eastAsiaTheme="minorHAnsi"/>
                <w:sz w:val="28"/>
                <w:szCs w:val="28"/>
                <w:lang w:eastAsia="en-US"/>
              </w:rPr>
              <w:t>(филиал)</w:t>
            </w:r>
          </w:p>
        </w:tc>
        <w:tc>
          <w:tcPr>
            <w:tcW w:w="1984" w:type="dxa"/>
            <w:gridSpan w:val="2"/>
            <w:tcBorders>
              <w:bottom w:val="single" w:sz="4" w:space="0" w:color="auto"/>
            </w:tcBorders>
          </w:tcPr>
          <w:p w:rsidR="00A01702" w:rsidRPr="00A01702" w:rsidRDefault="00A01702" w:rsidP="00A01702">
            <w:pPr>
              <w:autoSpaceDE w:val="0"/>
              <w:autoSpaceDN w:val="0"/>
              <w:adjustRightInd w:val="0"/>
              <w:jc w:val="both"/>
              <w:rPr>
                <w:rFonts w:eastAsiaTheme="minorHAnsi"/>
                <w:sz w:val="28"/>
                <w:szCs w:val="28"/>
                <w:lang w:eastAsia="en-US"/>
              </w:rPr>
            </w:pPr>
          </w:p>
        </w:tc>
        <w:tc>
          <w:tcPr>
            <w:tcW w:w="340" w:type="dxa"/>
          </w:tcPr>
          <w:p w:rsidR="00A01702" w:rsidRPr="00A01702" w:rsidRDefault="00A01702" w:rsidP="00A01702">
            <w:pPr>
              <w:autoSpaceDE w:val="0"/>
              <w:autoSpaceDN w:val="0"/>
              <w:adjustRightInd w:val="0"/>
              <w:jc w:val="both"/>
              <w:rPr>
                <w:rFonts w:eastAsiaTheme="minorHAnsi"/>
                <w:sz w:val="28"/>
                <w:szCs w:val="28"/>
                <w:lang w:eastAsia="en-US"/>
              </w:rPr>
            </w:pPr>
          </w:p>
        </w:tc>
        <w:tc>
          <w:tcPr>
            <w:tcW w:w="3679" w:type="dxa"/>
            <w:gridSpan w:val="3"/>
            <w:tcBorders>
              <w:bottom w:val="single" w:sz="4" w:space="0" w:color="auto"/>
            </w:tcBorders>
          </w:tcPr>
          <w:p w:rsidR="00A01702" w:rsidRPr="00A01702" w:rsidRDefault="00A01702" w:rsidP="00A01702">
            <w:pPr>
              <w:autoSpaceDE w:val="0"/>
              <w:autoSpaceDN w:val="0"/>
              <w:adjustRightInd w:val="0"/>
              <w:jc w:val="both"/>
              <w:rPr>
                <w:rFonts w:eastAsiaTheme="minorHAnsi"/>
                <w:sz w:val="28"/>
                <w:szCs w:val="28"/>
                <w:lang w:eastAsia="en-US"/>
              </w:rPr>
            </w:pPr>
          </w:p>
        </w:tc>
      </w:tr>
      <w:tr w:rsidR="00A01702" w:rsidRPr="00A01702" w:rsidTr="00A01702">
        <w:trPr>
          <w:gridAfter w:val="2"/>
          <w:wAfter w:w="144" w:type="dxa"/>
        </w:trPr>
        <w:tc>
          <w:tcPr>
            <w:tcW w:w="4265" w:type="dxa"/>
            <w:gridSpan w:val="5"/>
          </w:tcPr>
          <w:p w:rsidR="00A01702" w:rsidRPr="00A01702" w:rsidRDefault="00A01702" w:rsidP="00A01702">
            <w:pPr>
              <w:autoSpaceDE w:val="0"/>
              <w:autoSpaceDN w:val="0"/>
              <w:adjustRightInd w:val="0"/>
              <w:rPr>
                <w:rFonts w:eastAsiaTheme="minorHAnsi"/>
                <w:sz w:val="28"/>
                <w:szCs w:val="28"/>
                <w:lang w:eastAsia="en-US"/>
              </w:rPr>
            </w:pPr>
          </w:p>
        </w:tc>
        <w:tc>
          <w:tcPr>
            <w:tcW w:w="1984" w:type="dxa"/>
            <w:gridSpan w:val="2"/>
            <w:tcBorders>
              <w:top w:val="single" w:sz="4" w:space="0" w:color="auto"/>
            </w:tcBorders>
          </w:tcPr>
          <w:p w:rsidR="00A01702" w:rsidRPr="000D0253" w:rsidRDefault="000D0253" w:rsidP="00A01702">
            <w:pPr>
              <w:autoSpaceDE w:val="0"/>
              <w:autoSpaceDN w:val="0"/>
              <w:adjustRightInd w:val="0"/>
              <w:jc w:val="center"/>
              <w:rPr>
                <w:rFonts w:eastAsiaTheme="minorHAnsi"/>
                <w:lang w:eastAsia="en-US"/>
              </w:rPr>
            </w:pPr>
            <w:r w:rsidRPr="000D0253">
              <w:rPr>
                <w:rFonts w:eastAsiaTheme="minorHAnsi"/>
                <w:i/>
                <w:iCs/>
                <w:lang w:eastAsia="en-US"/>
              </w:rPr>
              <w:t>(</w:t>
            </w:r>
            <w:r w:rsidR="00A01702" w:rsidRPr="000D0253">
              <w:rPr>
                <w:rFonts w:eastAsiaTheme="minorHAnsi"/>
                <w:i/>
                <w:iCs/>
                <w:lang w:eastAsia="en-US"/>
              </w:rPr>
              <w:t>Подпись</w:t>
            </w:r>
            <w:r w:rsidRPr="000D0253">
              <w:rPr>
                <w:rFonts w:eastAsiaTheme="minorHAnsi"/>
                <w:i/>
                <w:iCs/>
                <w:lang w:eastAsia="en-US"/>
              </w:rPr>
              <w:t>)</w:t>
            </w:r>
          </w:p>
        </w:tc>
        <w:tc>
          <w:tcPr>
            <w:tcW w:w="340" w:type="dxa"/>
          </w:tcPr>
          <w:p w:rsidR="00A01702" w:rsidRPr="000D0253" w:rsidRDefault="00A01702" w:rsidP="00A01702">
            <w:pPr>
              <w:autoSpaceDE w:val="0"/>
              <w:autoSpaceDN w:val="0"/>
              <w:adjustRightInd w:val="0"/>
              <w:jc w:val="both"/>
              <w:rPr>
                <w:rFonts w:eastAsiaTheme="minorHAnsi"/>
                <w:lang w:eastAsia="en-US"/>
              </w:rPr>
            </w:pPr>
          </w:p>
        </w:tc>
        <w:tc>
          <w:tcPr>
            <w:tcW w:w="3679" w:type="dxa"/>
            <w:gridSpan w:val="3"/>
            <w:tcBorders>
              <w:top w:val="single" w:sz="4" w:space="0" w:color="auto"/>
            </w:tcBorders>
          </w:tcPr>
          <w:p w:rsidR="00A01702" w:rsidRPr="000D0253" w:rsidRDefault="000D0253" w:rsidP="00A01702">
            <w:pPr>
              <w:autoSpaceDE w:val="0"/>
              <w:autoSpaceDN w:val="0"/>
              <w:adjustRightInd w:val="0"/>
              <w:jc w:val="center"/>
              <w:rPr>
                <w:rFonts w:eastAsiaTheme="minorHAnsi"/>
                <w:lang w:eastAsia="en-US"/>
              </w:rPr>
            </w:pPr>
            <w:r w:rsidRPr="000D0253">
              <w:rPr>
                <w:rFonts w:eastAsiaTheme="minorHAnsi"/>
                <w:i/>
                <w:iCs/>
                <w:lang w:eastAsia="en-US"/>
              </w:rPr>
              <w:t>(</w:t>
            </w:r>
            <w:r w:rsidR="00A01702" w:rsidRPr="000D0253">
              <w:rPr>
                <w:rFonts w:eastAsiaTheme="minorHAnsi"/>
                <w:i/>
                <w:iCs/>
                <w:lang w:eastAsia="en-US"/>
              </w:rPr>
              <w:t>ФИО</w:t>
            </w:r>
            <w:r w:rsidRPr="000D0253">
              <w:rPr>
                <w:rFonts w:eastAsiaTheme="minorHAnsi"/>
                <w:i/>
                <w:iCs/>
                <w:lang w:eastAsia="en-US"/>
              </w:rPr>
              <w:t>)</w:t>
            </w:r>
          </w:p>
        </w:tc>
      </w:tr>
      <w:tr w:rsidR="00A01702" w:rsidRPr="00A01702" w:rsidTr="00A01702">
        <w:trPr>
          <w:gridAfter w:val="2"/>
          <w:wAfter w:w="144" w:type="dxa"/>
        </w:trPr>
        <w:tc>
          <w:tcPr>
            <w:tcW w:w="10268" w:type="dxa"/>
            <w:gridSpan w:val="11"/>
          </w:tcPr>
          <w:p w:rsidR="00A01702" w:rsidRPr="00A01702" w:rsidRDefault="00A01702" w:rsidP="00A01702">
            <w:pPr>
              <w:autoSpaceDE w:val="0"/>
              <w:autoSpaceDN w:val="0"/>
              <w:adjustRightInd w:val="0"/>
              <w:rPr>
                <w:rFonts w:eastAsiaTheme="minorHAnsi"/>
                <w:sz w:val="28"/>
                <w:szCs w:val="28"/>
                <w:lang w:eastAsia="en-US"/>
              </w:rPr>
            </w:pPr>
          </w:p>
        </w:tc>
      </w:tr>
      <w:tr w:rsidR="00A01702" w:rsidRPr="00A01702" w:rsidTr="00A01702">
        <w:trPr>
          <w:gridAfter w:val="2"/>
          <w:wAfter w:w="144" w:type="dxa"/>
        </w:trPr>
        <w:tc>
          <w:tcPr>
            <w:tcW w:w="10268" w:type="dxa"/>
            <w:gridSpan w:val="11"/>
          </w:tcPr>
          <w:p w:rsidR="00A01702" w:rsidRPr="00A01702" w:rsidRDefault="00A01702" w:rsidP="00A01702">
            <w:pPr>
              <w:autoSpaceDE w:val="0"/>
              <w:autoSpaceDN w:val="0"/>
              <w:adjustRightInd w:val="0"/>
              <w:jc w:val="center"/>
              <w:rPr>
                <w:rFonts w:eastAsiaTheme="minorHAnsi"/>
                <w:sz w:val="28"/>
                <w:szCs w:val="28"/>
                <w:lang w:eastAsia="en-US"/>
              </w:rPr>
            </w:pPr>
            <w:r w:rsidRPr="00A01702">
              <w:rPr>
                <w:rFonts w:eastAsiaTheme="minorHAnsi"/>
                <w:sz w:val="28"/>
                <w:szCs w:val="28"/>
                <w:lang w:eastAsia="en-US"/>
              </w:rPr>
              <w:t>Место печати</w:t>
            </w:r>
          </w:p>
        </w:tc>
      </w:tr>
    </w:tbl>
    <w:p w:rsidR="006A7552" w:rsidRDefault="006A7552" w:rsidP="006A7552">
      <w:pPr>
        <w:contextualSpacing/>
        <w:rPr>
          <w:rFonts w:eastAsia="Calibri"/>
        </w:rPr>
      </w:pPr>
    </w:p>
    <w:p w:rsidR="00A01702" w:rsidRPr="00A01702" w:rsidRDefault="00A01702" w:rsidP="00A01702">
      <w:pPr>
        <w:contextualSpacing/>
        <w:jc w:val="right"/>
        <w:rPr>
          <w:rFonts w:eastAsia="Calibri"/>
          <w:sz w:val="28"/>
          <w:szCs w:val="28"/>
        </w:rPr>
      </w:pPr>
      <w:r w:rsidRPr="00A01702">
        <w:rPr>
          <w:rFonts w:eastAsia="Calibri"/>
          <w:sz w:val="28"/>
          <w:szCs w:val="28"/>
        </w:rPr>
        <w:t>Приложение</w:t>
      </w:r>
    </w:p>
    <w:p w:rsidR="00A01702" w:rsidRPr="00A01702" w:rsidRDefault="00946687" w:rsidP="00A01702">
      <w:pPr>
        <w:contextualSpacing/>
        <w:jc w:val="right"/>
        <w:rPr>
          <w:rFonts w:eastAsia="Calibri"/>
          <w:sz w:val="28"/>
          <w:szCs w:val="28"/>
        </w:rPr>
      </w:pPr>
      <w:r>
        <w:rPr>
          <w:rFonts w:eastAsia="Calibri"/>
          <w:sz w:val="28"/>
          <w:szCs w:val="28"/>
        </w:rPr>
        <w:t>к распоряжению ЛОГКУ «ЦСЗН»</w:t>
      </w:r>
    </w:p>
    <w:p w:rsidR="00A01702" w:rsidRPr="00A01702" w:rsidRDefault="00A01702" w:rsidP="00A01702">
      <w:pPr>
        <w:contextualSpacing/>
        <w:jc w:val="right"/>
        <w:rPr>
          <w:rFonts w:eastAsia="Calibri"/>
          <w:sz w:val="28"/>
          <w:szCs w:val="28"/>
        </w:rPr>
      </w:pPr>
      <w:r>
        <w:rPr>
          <w:rFonts w:eastAsia="Calibri"/>
          <w:sz w:val="28"/>
          <w:szCs w:val="28"/>
        </w:rPr>
        <w:t>от «___»</w:t>
      </w:r>
      <w:r w:rsidRPr="00A01702">
        <w:rPr>
          <w:rFonts w:eastAsia="Calibri"/>
          <w:sz w:val="28"/>
          <w:szCs w:val="28"/>
        </w:rPr>
        <w:t xml:space="preserve"> __________ 202__ г. № _____</w:t>
      </w:r>
    </w:p>
    <w:p w:rsidR="00A01702" w:rsidRPr="00A01702" w:rsidRDefault="00A01702" w:rsidP="00A01702">
      <w:pPr>
        <w:contextualSpacing/>
        <w:jc w:val="right"/>
        <w:rPr>
          <w:rFonts w:eastAsia="Calibri"/>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01702" w:rsidRPr="00A01702">
        <w:tc>
          <w:tcPr>
            <w:tcW w:w="9071" w:type="dxa"/>
          </w:tcPr>
          <w:p w:rsidR="00A01702" w:rsidRPr="00A01702" w:rsidRDefault="00A01702" w:rsidP="00A01702">
            <w:pPr>
              <w:contextualSpacing/>
              <w:jc w:val="right"/>
              <w:rPr>
                <w:rFonts w:eastAsia="Calibri"/>
                <w:sz w:val="28"/>
                <w:szCs w:val="28"/>
              </w:rPr>
            </w:pPr>
            <w:r w:rsidRPr="00A01702">
              <w:rPr>
                <w:rFonts w:eastAsia="Calibri"/>
                <w:sz w:val="28"/>
                <w:szCs w:val="28"/>
              </w:rPr>
              <w:lastRenderedPageBreak/>
              <w:t>Реквизиты счета для перечисления выплаты</w:t>
            </w:r>
          </w:p>
        </w:tc>
      </w:tr>
    </w:tbl>
    <w:p w:rsidR="00A01702" w:rsidRPr="00A01702" w:rsidRDefault="00A01702" w:rsidP="00A01702">
      <w:pPr>
        <w:contextualSpacing/>
        <w:jc w:val="right"/>
        <w:rPr>
          <w:rFonts w:eastAsia="Calibri"/>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1417"/>
        <w:gridCol w:w="1304"/>
        <w:gridCol w:w="1361"/>
        <w:gridCol w:w="1361"/>
        <w:gridCol w:w="3464"/>
      </w:tblGrid>
      <w:tr w:rsidR="00A01702" w:rsidRPr="00A01702" w:rsidTr="00A01702">
        <w:tc>
          <w:tcPr>
            <w:tcW w:w="1361"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jc w:val="right"/>
              <w:rPr>
                <w:rFonts w:eastAsia="Calibri"/>
              </w:rPr>
            </w:pPr>
            <w:r w:rsidRPr="00A01702">
              <w:rPr>
                <w:rFonts w:eastAsia="Calibri"/>
              </w:rPr>
              <w:t>ФИО получателя</w:t>
            </w:r>
          </w:p>
        </w:tc>
        <w:tc>
          <w:tcPr>
            <w:tcW w:w="1417"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jc w:val="right"/>
              <w:rPr>
                <w:rFonts w:eastAsia="Calibri"/>
              </w:rPr>
            </w:pPr>
            <w:r w:rsidRPr="00A01702">
              <w:rPr>
                <w:rFonts w:eastAsia="Calibri"/>
              </w:rPr>
              <w:t>Расчетный счет получателя</w:t>
            </w:r>
          </w:p>
        </w:tc>
        <w:tc>
          <w:tcPr>
            <w:tcW w:w="1304"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jc w:val="right"/>
              <w:rPr>
                <w:rFonts w:eastAsia="Calibri"/>
              </w:rPr>
            </w:pPr>
            <w:r w:rsidRPr="00A01702">
              <w:rPr>
                <w:rFonts w:eastAsia="Calibri"/>
              </w:rPr>
              <w:t>Банк получателя</w:t>
            </w:r>
          </w:p>
        </w:tc>
        <w:tc>
          <w:tcPr>
            <w:tcW w:w="1361"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jc w:val="right"/>
              <w:rPr>
                <w:rFonts w:eastAsia="Calibri"/>
              </w:rPr>
            </w:pPr>
            <w:r w:rsidRPr="00A01702">
              <w:rPr>
                <w:rFonts w:eastAsia="Calibri"/>
              </w:rPr>
              <w:t>ИНН банка получателя</w:t>
            </w:r>
          </w:p>
        </w:tc>
        <w:tc>
          <w:tcPr>
            <w:tcW w:w="1361"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jc w:val="right"/>
              <w:rPr>
                <w:rFonts w:eastAsia="Calibri"/>
              </w:rPr>
            </w:pPr>
            <w:r w:rsidRPr="00A01702">
              <w:rPr>
                <w:rFonts w:eastAsia="Calibri"/>
              </w:rPr>
              <w:t>БИК банка получателя</w:t>
            </w:r>
          </w:p>
        </w:tc>
        <w:tc>
          <w:tcPr>
            <w:tcW w:w="3464"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jc w:val="right"/>
              <w:rPr>
                <w:rFonts w:eastAsia="Calibri"/>
              </w:rPr>
            </w:pPr>
            <w:r w:rsidRPr="00A01702">
              <w:rPr>
                <w:rFonts w:eastAsia="Calibri"/>
              </w:rPr>
              <w:t>Корреспондентский счет</w:t>
            </w:r>
          </w:p>
        </w:tc>
      </w:tr>
      <w:tr w:rsidR="00A01702" w:rsidRPr="00A01702" w:rsidTr="00A01702">
        <w:tc>
          <w:tcPr>
            <w:tcW w:w="1361"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jc w:val="right"/>
              <w:rPr>
                <w:rFonts w:eastAsia="Calibri"/>
              </w:rPr>
            </w:pPr>
            <w:r w:rsidRPr="00A01702">
              <w:rPr>
                <w:rFonts w:eastAsia="Calibri"/>
              </w:rPr>
              <w:t>1</w:t>
            </w:r>
          </w:p>
        </w:tc>
        <w:tc>
          <w:tcPr>
            <w:tcW w:w="1417"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jc w:val="right"/>
              <w:rPr>
                <w:rFonts w:eastAsia="Calibri"/>
              </w:rPr>
            </w:pPr>
            <w:r w:rsidRPr="00A01702">
              <w:rPr>
                <w:rFonts w:eastAsia="Calibri"/>
              </w:rPr>
              <w:t>2</w:t>
            </w:r>
          </w:p>
        </w:tc>
        <w:tc>
          <w:tcPr>
            <w:tcW w:w="1304"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jc w:val="right"/>
              <w:rPr>
                <w:rFonts w:eastAsia="Calibri"/>
              </w:rPr>
            </w:pPr>
            <w:r w:rsidRPr="00A01702">
              <w:rPr>
                <w:rFonts w:eastAsia="Calibri"/>
              </w:rPr>
              <w:t>3</w:t>
            </w:r>
          </w:p>
        </w:tc>
        <w:tc>
          <w:tcPr>
            <w:tcW w:w="1361"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jc w:val="right"/>
              <w:rPr>
                <w:rFonts w:eastAsia="Calibri"/>
              </w:rPr>
            </w:pPr>
            <w:r w:rsidRPr="00A01702">
              <w:rPr>
                <w:rFonts w:eastAsia="Calibri"/>
              </w:rPr>
              <w:t>4</w:t>
            </w:r>
          </w:p>
        </w:tc>
        <w:tc>
          <w:tcPr>
            <w:tcW w:w="1361"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jc w:val="right"/>
              <w:rPr>
                <w:rFonts w:eastAsia="Calibri"/>
              </w:rPr>
            </w:pPr>
            <w:r w:rsidRPr="00A01702">
              <w:rPr>
                <w:rFonts w:eastAsia="Calibri"/>
              </w:rPr>
              <w:t>5</w:t>
            </w:r>
          </w:p>
        </w:tc>
        <w:tc>
          <w:tcPr>
            <w:tcW w:w="3464"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jc w:val="right"/>
              <w:rPr>
                <w:rFonts w:eastAsia="Calibri"/>
              </w:rPr>
            </w:pPr>
            <w:r w:rsidRPr="00A01702">
              <w:rPr>
                <w:rFonts w:eastAsia="Calibri"/>
              </w:rPr>
              <w:t>6</w:t>
            </w:r>
          </w:p>
        </w:tc>
      </w:tr>
      <w:tr w:rsidR="00A01702" w:rsidRPr="00A01702" w:rsidTr="00A01702">
        <w:tc>
          <w:tcPr>
            <w:tcW w:w="1361"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rPr>
                <w:rFonts w:eastAsia="Calibri"/>
              </w:rPr>
            </w:pPr>
          </w:p>
        </w:tc>
        <w:tc>
          <w:tcPr>
            <w:tcW w:w="1304"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rPr>
                <w:rFonts w:eastAsia="Calibri"/>
              </w:rPr>
            </w:pPr>
          </w:p>
        </w:tc>
        <w:tc>
          <w:tcPr>
            <w:tcW w:w="1361"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rPr>
                <w:rFonts w:eastAsia="Calibri"/>
              </w:rPr>
            </w:pPr>
          </w:p>
        </w:tc>
        <w:tc>
          <w:tcPr>
            <w:tcW w:w="1361"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rPr>
                <w:rFonts w:eastAsia="Calibri"/>
              </w:rPr>
            </w:pPr>
          </w:p>
        </w:tc>
        <w:tc>
          <w:tcPr>
            <w:tcW w:w="3464"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rPr>
                <w:rFonts w:eastAsia="Calibri"/>
              </w:rPr>
            </w:pPr>
          </w:p>
        </w:tc>
      </w:tr>
    </w:tbl>
    <w:p w:rsidR="006A7552" w:rsidRDefault="006A7552" w:rsidP="006A7552">
      <w:pPr>
        <w:contextualSpacing/>
        <w:rPr>
          <w:rFonts w:eastAsia="Calibri"/>
        </w:rPr>
      </w:pPr>
    </w:p>
    <w:p w:rsidR="006A7552" w:rsidRDefault="006A7552" w:rsidP="006A7552">
      <w:pPr>
        <w:contextualSpacing/>
        <w:rPr>
          <w:rFonts w:eastAsia="Calibri"/>
        </w:rPr>
      </w:pPr>
    </w:p>
    <w:p w:rsidR="006A7552" w:rsidRDefault="006A7552" w:rsidP="006A7552">
      <w:pPr>
        <w:contextualSpacing/>
        <w:rPr>
          <w:rFonts w:eastAsia="Calibri"/>
        </w:rPr>
      </w:pPr>
    </w:p>
    <w:p w:rsidR="006A7552" w:rsidRDefault="006A7552" w:rsidP="006A7552">
      <w:pPr>
        <w:contextualSpacing/>
        <w:rPr>
          <w:rFonts w:eastAsia="Calibri"/>
        </w:rPr>
      </w:pPr>
    </w:p>
    <w:p w:rsidR="006A7552" w:rsidRDefault="006A7552" w:rsidP="006A7552">
      <w:pPr>
        <w:contextualSpacing/>
        <w:rPr>
          <w:rFonts w:eastAsia="Calibri"/>
        </w:rPr>
      </w:pPr>
    </w:p>
    <w:p w:rsidR="006A7552" w:rsidRDefault="006A7552" w:rsidP="006A7552">
      <w:pPr>
        <w:contextualSpacing/>
        <w:rPr>
          <w:rFonts w:eastAsia="Calibri"/>
        </w:rPr>
      </w:pPr>
    </w:p>
    <w:p w:rsidR="006A7552" w:rsidRDefault="006A7552" w:rsidP="006A7552">
      <w:pPr>
        <w:contextualSpacing/>
        <w:rPr>
          <w:rFonts w:eastAsia="Calibri"/>
        </w:rPr>
      </w:pPr>
    </w:p>
    <w:p w:rsidR="006A7552" w:rsidRDefault="006A7552" w:rsidP="006A7552">
      <w:pPr>
        <w:contextualSpacing/>
        <w:rPr>
          <w:rFonts w:eastAsia="Calibri"/>
        </w:rPr>
      </w:pPr>
    </w:p>
    <w:p w:rsidR="006A7552" w:rsidRPr="00A01702" w:rsidRDefault="006A7552" w:rsidP="006A7552">
      <w:pPr>
        <w:contextualSpacing/>
        <w:rPr>
          <w:rFonts w:eastAsia="Calibri"/>
          <w:sz w:val="28"/>
          <w:szCs w:val="28"/>
        </w:rPr>
      </w:pPr>
    </w:p>
    <w:p w:rsidR="006A7552" w:rsidRDefault="006A7552" w:rsidP="006A7552">
      <w:pPr>
        <w:contextualSpacing/>
        <w:rPr>
          <w:rFonts w:eastAsia="Calibri"/>
        </w:rPr>
      </w:pPr>
    </w:p>
    <w:p w:rsidR="0082269D" w:rsidRPr="00D72A13" w:rsidRDefault="0082269D" w:rsidP="001449D4">
      <w:pPr>
        <w:widowControl w:val="0"/>
        <w:autoSpaceDE w:val="0"/>
        <w:autoSpaceDN w:val="0"/>
        <w:contextualSpacing/>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Pr="00475F21" w:rsidRDefault="00A57187" w:rsidP="00475F21">
      <w:pPr>
        <w:widowControl w:val="0"/>
        <w:autoSpaceDE w:val="0"/>
        <w:autoSpaceDN w:val="0"/>
        <w:contextualSpacing/>
        <w:rPr>
          <w:sz w:val="28"/>
          <w:szCs w:val="28"/>
        </w:rPr>
      </w:pPr>
    </w:p>
    <w:p w:rsidR="00A57187" w:rsidRDefault="00A57187" w:rsidP="00142164">
      <w:pPr>
        <w:widowControl w:val="0"/>
        <w:autoSpaceDE w:val="0"/>
        <w:autoSpaceDN w:val="0"/>
        <w:ind w:firstLine="540"/>
        <w:contextualSpacing/>
        <w:jc w:val="right"/>
        <w:rPr>
          <w:sz w:val="28"/>
          <w:szCs w:val="28"/>
        </w:rPr>
      </w:pPr>
    </w:p>
    <w:p w:rsidR="000F5BA7" w:rsidRDefault="000F5BA7" w:rsidP="00142164">
      <w:pPr>
        <w:widowControl w:val="0"/>
        <w:autoSpaceDE w:val="0"/>
        <w:autoSpaceDN w:val="0"/>
        <w:ind w:firstLine="540"/>
        <w:contextualSpacing/>
        <w:jc w:val="right"/>
        <w:rPr>
          <w:sz w:val="28"/>
          <w:szCs w:val="28"/>
        </w:rPr>
      </w:pPr>
    </w:p>
    <w:p w:rsidR="000F5BA7" w:rsidRPr="000F5BA7" w:rsidRDefault="000F5BA7" w:rsidP="00946687">
      <w:pPr>
        <w:widowControl w:val="0"/>
        <w:autoSpaceDE w:val="0"/>
        <w:autoSpaceDN w:val="0"/>
        <w:contextualSpacing/>
        <w:rPr>
          <w:sz w:val="28"/>
          <w:szCs w:val="28"/>
        </w:rPr>
      </w:pPr>
    </w:p>
    <w:p w:rsidR="00142164" w:rsidRPr="00946687" w:rsidRDefault="00284C03" w:rsidP="00142164">
      <w:pPr>
        <w:widowControl w:val="0"/>
        <w:autoSpaceDE w:val="0"/>
        <w:autoSpaceDN w:val="0"/>
        <w:ind w:firstLine="540"/>
        <w:contextualSpacing/>
        <w:jc w:val="right"/>
        <w:rPr>
          <w:sz w:val="20"/>
          <w:szCs w:val="20"/>
        </w:rPr>
      </w:pPr>
      <w:r>
        <w:rPr>
          <w:sz w:val="20"/>
          <w:szCs w:val="20"/>
        </w:rPr>
        <w:t>Приложение № 3</w:t>
      </w:r>
    </w:p>
    <w:p w:rsidR="00142164" w:rsidRPr="00946687" w:rsidRDefault="00142164" w:rsidP="00142164">
      <w:pPr>
        <w:widowControl w:val="0"/>
        <w:autoSpaceDE w:val="0"/>
        <w:autoSpaceDN w:val="0"/>
        <w:ind w:firstLine="540"/>
        <w:contextualSpacing/>
        <w:jc w:val="right"/>
        <w:rPr>
          <w:sz w:val="20"/>
          <w:szCs w:val="20"/>
        </w:rPr>
      </w:pPr>
      <w:r w:rsidRPr="00946687">
        <w:rPr>
          <w:sz w:val="20"/>
          <w:szCs w:val="20"/>
        </w:rPr>
        <w:t>к административному регламенту</w:t>
      </w:r>
    </w:p>
    <w:p w:rsidR="00142164" w:rsidRPr="00946687" w:rsidRDefault="00142164" w:rsidP="00142164">
      <w:pPr>
        <w:widowControl w:val="0"/>
        <w:autoSpaceDE w:val="0"/>
        <w:autoSpaceDN w:val="0"/>
        <w:ind w:firstLine="540"/>
        <w:contextualSpacing/>
        <w:jc w:val="right"/>
        <w:rPr>
          <w:sz w:val="20"/>
          <w:szCs w:val="20"/>
        </w:rPr>
      </w:pPr>
      <w:r w:rsidRPr="00946687">
        <w:rPr>
          <w:sz w:val="20"/>
          <w:szCs w:val="20"/>
        </w:rPr>
        <w:t>предоставления</w:t>
      </w:r>
    </w:p>
    <w:p w:rsidR="00142164" w:rsidRPr="00946687" w:rsidRDefault="00142164" w:rsidP="00142164">
      <w:pPr>
        <w:widowControl w:val="0"/>
        <w:autoSpaceDE w:val="0"/>
        <w:autoSpaceDN w:val="0"/>
        <w:ind w:firstLine="540"/>
        <w:contextualSpacing/>
        <w:jc w:val="right"/>
        <w:rPr>
          <w:sz w:val="20"/>
          <w:szCs w:val="20"/>
        </w:rPr>
      </w:pPr>
      <w:r w:rsidRPr="00946687">
        <w:rPr>
          <w:sz w:val="20"/>
          <w:szCs w:val="20"/>
        </w:rPr>
        <w:t>государственной услуги</w:t>
      </w:r>
    </w:p>
    <w:p w:rsidR="00142164" w:rsidRPr="00946687" w:rsidRDefault="00142164" w:rsidP="00142164">
      <w:pPr>
        <w:widowControl w:val="0"/>
        <w:autoSpaceDE w:val="0"/>
        <w:autoSpaceDN w:val="0"/>
        <w:ind w:firstLine="540"/>
        <w:contextualSpacing/>
        <w:jc w:val="right"/>
        <w:rPr>
          <w:sz w:val="20"/>
          <w:szCs w:val="20"/>
        </w:rPr>
      </w:pPr>
    </w:p>
    <w:p w:rsidR="00142164" w:rsidRPr="00A01702" w:rsidRDefault="000F5BA7" w:rsidP="00142164">
      <w:pPr>
        <w:widowControl w:val="0"/>
        <w:autoSpaceDE w:val="0"/>
        <w:autoSpaceDN w:val="0"/>
        <w:ind w:firstLine="540"/>
        <w:contextualSpacing/>
        <w:jc w:val="right"/>
        <w:rPr>
          <w:sz w:val="28"/>
          <w:szCs w:val="28"/>
        </w:rPr>
      </w:pPr>
      <w:r w:rsidRPr="00946687">
        <w:rPr>
          <w:sz w:val="20"/>
          <w:szCs w:val="20"/>
        </w:rPr>
        <w:t>Ф</w:t>
      </w:r>
      <w:r w:rsidR="00142164" w:rsidRPr="00946687">
        <w:rPr>
          <w:sz w:val="20"/>
          <w:szCs w:val="20"/>
        </w:rPr>
        <w:t>орма</w:t>
      </w:r>
    </w:p>
    <w:p w:rsidR="006A7552" w:rsidRDefault="006A7552" w:rsidP="00142164">
      <w:pPr>
        <w:contextualSpacing/>
        <w:jc w:val="right"/>
        <w:rPr>
          <w:rFonts w:eastAsia="Calibri"/>
        </w:rPr>
      </w:pPr>
    </w:p>
    <w:p w:rsidR="006A7552" w:rsidRDefault="006A7552" w:rsidP="006A7552">
      <w:pPr>
        <w:contextualSpacing/>
        <w:rPr>
          <w:rFonts w:eastAsia="Calibri"/>
        </w:rPr>
      </w:pPr>
    </w:p>
    <w:tbl>
      <w:tblPr>
        <w:tblW w:w="10412" w:type="dxa"/>
        <w:tblLayout w:type="fixed"/>
        <w:tblCellMar>
          <w:top w:w="102" w:type="dxa"/>
          <w:left w:w="62" w:type="dxa"/>
          <w:bottom w:w="102" w:type="dxa"/>
          <w:right w:w="62" w:type="dxa"/>
        </w:tblCellMar>
        <w:tblLook w:val="0000" w:firstRow="0" w:lastRow="0" w:firstColumn="0" w:lastColumn="0" w:noHBand="0" w:noVBand="0"/>
      </w:tblPr>
      <w:tblGrid>
        <w:gridCol w:w="515"/>
        <w:gridCol w:w="1855"/>
        <w:gridCol w:w="4311"/>
        <w:gridCol w:w="501"/>
        <w:gridCol w:w="3230"/>
      </w:tblGrid>
      <w:tr w:rsidR="00142164" w:rsidRPr="00A01702" w:rsidTr="00C414A7">
        <w:tc>
          <w:tcPr>
            <w:tcW w:w="10268" w:type="dxa"/>
            <w:gridSpan w:val="5"/>
          </w:tcPr>
          <w:p w:rsidR="00142164" w:rsidRPr="00A01702" w:rsidRDefault="00142164" w:rsidP="00C414A7">
            <w:pPr>
              <w:autoSpaceDE w:val="0"/>
              <w:autoSpaceDN w:val="0"/>
              <w:adjustRightInd w:val="0"/>
              <w:jc w:val="center"/>
              <w:rPr>
                <w:rFonts w:eastAsiaTheme="minorHAnsi"/>
                <w:sz w:val="28"/>
                <w:szCs w:val="28"/>
                <w:lang w:eastAsia="en-US"/>
              </w:rPr>
            </w:pPr>
            <w:r w:rsidRPr="00A01702">
              <w:rPr>
                <w:rFonts w:eastAsiaTheme="minorHAnsi"/>
                <w:b/>
                <w:bCs/>
                <w:sz w:val="28"/>
                <w:szCs w:val="28"/>
                <w:lang w:eastAsia="en-US"/>
              </w:rPr>
              <w:t>РАСПОРЯЖЕНИЕ</w:t>
            </w:r>
          </w:p>
        </w:tc>
      </w:tr>
      <w:tr w:rsidR="00142164" w:rsidRPr="00A01702" w:rsidTr="00C414A7">
        <w:tc>
          <w:tcPr>
            <w:tcW w:w="10268" w:type="dxa"/>
            <w:gridSpan w:val="5"/>
          </w:tcPr>
          <w:p w:rsidR="00142164" w:rsidRPr="00A01702" w:rsidRDefault="00142164" w:rsidP="00C414A7">
            <w:pPr>
              <w:autoSpaceDE w:val="0"/>
              <w:autoSpaceDN w:val="0"/>
              <w:adjustRightInd w:val="0"/>
              <w:outlineLvl w:val="0"/>
              <w:rPr>
                <w:rFonts w:eastAsiaTheme="minorHAnsi"/>
                <w:sz w:val="28"/>
                <w:szCs w:val="28"/>
                <w:lang w:eastAsia="en-US"/>
              </w:rPr>
            </w:pPr>
          </w:p>
        </w:tc>
      </w:tr>
      <w:tr w:rsidR="00142164" w:rsidRPr="00A01702" w:rsidTr="00C414A7">
        <w:tc>
          <w:tcPr>
            <w:tcW w:w="509" w:type="dxa"/>
          </w:tcPr>
          <w:p w:rsidR="00142164" w:rsidRPr="00A01702" w:rsidRDefault="00142164" w:rsidP="00C414A7">
            <w:pPr>
              <w:autoSpaceDE w:val="0"/>
              <w:autoSpaceDN w:val="0"/>
              <w:adjustRightInd w:val="0"/>
              <w:rPr>
                <w:rFonts w:eastAsiaTheme="minorHAnsi"/>
                <w:sz w:val="28"/>
                <w:szCs w:val="28"/>
                <w:lang w:eastAsia="en-US"/>
              </w:rPr>
            </w:pPr>
            <w:r w:rsidRPr="00A01702">
              <w:rPr>
                <w:rFonts w:eastAsiaTheme="minorHAnsi"/>
                <w:sz w:val="28"/>
                <w:szCs w:val="28"/>
                <w:lang w:eastAsia="en-US"/>
              </w:rPr>
              <w:t>от</w:t>
            </w:r>
          </w:p>
        </w:tc>
        <w:tc>
          <w:tcPr>
            <w:tcW w:w="1829" w:type="dxa"/>
            <w:tcBorders>
              <w:bottom w:val="single" w:sz="4" w:space="0" w:color="auto"/>
            </w:tcBorders>
          </w:tcPr>
          <w:p w:rsidR="00142164" w:rsidRPr="00A01702" w:rsidRDefault="00142164" w:rsidP="00C414A7">
            <w:pPr>
              <w:autoSpaceDE w:val="0"/>
              <w:autoSpaceDN w:val="0"/>
              <w:adjustRightInd w:val="0"/>
              <w:jc w:val="both"/>
              <w:rPr>
                <w:rFonts w:eastAsiaTheme="minorHAnsi"/>
                <w:sz w:val="28"/>
                <w:szCs w:val="28"/>
                <w:lang w:eastAsia="en-US"/>
              </w:rPr>
            </w:pPr>
          </w:p>
        </w:tc>
        <w:tc>
          <w:tcPr>
            <w:tcW w:w="4251" w:type="dxa"/>
          </w:tcPr>
          <w:p w:rsidR="00142164" w:rsidRPr="00A01702" w:rsidRDefault="00142164" w:rsidP="00C414A7">
            <w:pPr>
              <w:autoSpaceDE w:val="0"/>
              <w:autoSpaceDN w:val="0"/>
              <w:adjustRightInd w:val="0"/>
              <w:jc w:val="both"/>
              <w:rPr>
                <w:rFonts w:eastAsiaTheme="minorHAnsi"/>
                <w:sz w:val="28"/>
                <w:szCs w:val="28"/>
                <w:lang w:eastAsia="en-US"/>
              </w:rPr>
            </w:pPr>
          </w:p>
        </w:tc>
        <w:tc>
          <w:tcPr>
            <w:tcW w:w="494" w:type="dxa"/>
          </w:tcPr>
          <w:p w:rsidR="00142164" w:rsidRPr="00A01702" w:rsidRDefault="00142164" w:rsidP="00C414A7">
            <w:pPr>
              <w:autoSpaceDE w:val="0"/>
              <w:autoSpaceDN w:val="0"/>
              <w:adjustRightInd w:val="0"/>
              <w:jc w:val="both"/>
              <w:rPr>
                <w:rFonts w:eastAsiaTheme="minorHAnsi"/>
                <w:sz w:val="28"/>
                <w:szCs w:val="28"/>
                <w:lang w:eastAsia="en-US"/>
              </w:rPr>
            </w:pPr>
            <w:r>
              <w:rPr>
                <w:rFonts w:eastAsiaTheme="minorHAnsi"/>
                <w:sz w:val="28"/>
                <w:szCs w:val="28"/>
                <w:lang w:eastAsia="en-US"/>
              </w:rPr>
              <w:t>№</w:t>
            </w:r>
          </w:p>
        </w:tc>
        <w:tc>
          <w:tcPr>
            <w:tcW w:w="3185" w:type="dxa"/>
            <w:tcBorders>
              <w:bottom w:val="single" w:sz="4" w:space="0" w:color="auto"/>
            </w:tcBorders>
          </w:tcPr>
          <w:p w:rsidR="00142164" w:rsidRPr="00A01702" w:rsidRDefault="00142164" w:rsidP="00C414A7">
            <w:pPr>
              <w:autoSpaceDE w:val="0"/>
              <w:autoSpaceDN w:val="0"/>
              <w:adjustRightInd w:val="0"/>
              <w:jc w:val="both"/>
              <w:rPr>
                <w:rFonts w:eastAsiaTheme="minorHAnsi"/>
                <w:sz w:val="28"/>
                <w:szCs w:val="28"/>
                <w:lang w:eastAsia="en-US"/>
              </w:rPr>
            </w:pPr>
          </w:p>
        </w:tc>
      </w:tr>
      <w:tr w:rsidR="00142164" w:rsidRPr="00A01702" w:rsidTr="00C414A7">
        <w:tc>
          <w:tcPr>
            <w:tcW w:w="10268" w:type="dxa"/>
            <w:gridSpan w:val="5"/>
          </w:tcPr>
          <w:p w:rsidR="00142164" w:rsidRPr="00A01702" w:rsidRDefault="00142164" w:rsidP="00C414A7">
            <w:pPr>
              <w:autoSpaceDE w:val="0"/>
              <w:autoSpaceDN w:val="0"/>
              <w:adjustRightInd w:val="0"/>
              <w:rPr>
                <w:rFonts w:eastAsiaTheme="minorHAnsi"/>
                <w:sz w:val="28"/>
                <w:szCs w:val="28"/>
                <w:lang w:eastAsia="en-US"/>
              </w:rPr>
            </w:pPr>
          </w:p>
        </w:tc>
      </w:tr>
      <w:tr w:rsidR="00142164" w:rsidRPr="00A01702" w:rsidTr="00C414A7">
        <w:tc>
          <w:tcPr>
            <w:tcW w:w="10268" w:type="dxa"/>
            <w:gridSpan w:val="5"/>
          </w:tcPr>
          <w:p w:rsidR="00142164" w:rsidRPr="00A01702" w:rsidRDefault="00142164" w:rsidP="00C414A7">
            <w:pPr>
              <w:autoSpaceDE w:val="0"/>
              <w:autoSpaceDN w:val="0"/>
              <w:adjustRightInd w:val="0"/>
              <w:jc w:val="center"/>
              <w:rPr>
                <w:rFonts w:eastAsiaTheme="minorHAnsi"/>
                <w:sz w:val="28"/>
                <w:szCs w:val="28"/>
                <w:lang w:eastAsia="en-US"/>
              </w:rPr>
            </w:pPr>
            <w:r w:rsidRPr="00A01702">
              <w:rPr>
                <w:rFonts w:eastAsiaTheme="minorHAnsi"/>
                <w:sz w:val="28"/>
                <w:szCs w:val="28"/>
                <w:lang w:eastAsia="en-US"/>
              </w:rPr>
              <w:t>О</w:t>
            </w:r>
            <w:r>
              <w:rPr>
                <w:rFonts w:eastAsiaTheme="minorHAnsi"/>
                <w:sz w:val="28"/>
                <w:szCs w:val="28"/>
                <w:lang w:eastAsia="en-US"/>
              </w:rPr>
              <w:t>б</w:t>
            </w:r>
            <w:r w:rsidRPr="00A01702">
              <w:rPr>
                <w:rFonts w:eastAsiaTheme="minorHAnsi"/>
                <w:sz w:val="28"/>
                <w:szCs w:val="28"/>
                <w:lang w:eastAsia="en-US"/>
              </w:rPr>
              <w:t xml:space="preserve"> </w:t>
            </w:r>
            <w:r>
              <w:rPr>
                <w:rFonts w:eastAsiaTheme="minorHAnsi"/>
                <w:sz w:val="28"/>
                <w:szCs w:val="28"/>
                <w:lang w:eastAsia="en-US"/>
              </w:rPr>
              <w:t xml:space="preserve">отказе в </w:t>
            </w:r>
            <w:r w:rsidRPr="00A01702">
              <w:rPr>
                <w:rFonts w:eastAsiaTheme="minorHAnsi"/>
                <w:sz w:val="28"/>
                <w:szCs w:val="28"/>
                <w:lang w:eastAsia="en-US"/>
              </w:rPr>
              <w:t>предоставлении государственной услуги</w:t>
            </w:r>
          </w:p>
        </w:tc>
      </w:tr>
    </w:tbl>
    <w:p w:rsidR="006A7552" w:rsidRDefault="006A7552" w:rsidP="006A7552">
      <w:pPr>
        <w:contextualSpacing/>
        <w:rPr>
          <w:rFonts w:eastAsia="Calibri"/>
        </w:rPr>
      </w:pPr>
    </w:p>
    <w:tbl>
      <w:tblPr>
        <w:tblW w:w="10412" w:type="dxa"/>
        <w:tblLayout w:type="fixed"/>
        <w:tblCellMar>
          <w:top w:w="102" w:type="dxa"/>
          <w:left w:w="62" w:type="dxa"/>
          <w:bottom w:w="102" w:type="dxa"/>
          <w:right w:w="62" w:type="dxa"/>
        </w:tblCellMar>
        <w:tblLook w:val="0000" w:firstRow="0" w:lastRow="0" w:firstColumn="0" w:lastColumn="0" w:noHBand="0" w:noVBand="0"/>
      </w:tblPr>
      <w:tblGrid>
        <w:gridCol w:w="793"/>
        <w:gridCol w:w="9455"/>
        <w:gridCol w:w="164"/>
      </w:tblGrid>
      <w:tr w:rsidR="00142164" w:rsidRPr="00A01702" w:rsidTr="001449D4">
        <w:tc>
          <w:tcPr>
            <w:tcW w:w="10412" w:type="dxa"/>
            <w:gridSpan w:val="3"/>
          </w:tcPr>
          <w:p w:rsidR="00142164" w:rsidRPr="00A01702" w:rsidRDefault="00142164" w:rsidP="00C414A7">
            <w:pPr>
              <w:autoSpaceDE w:val="0"/>
              <w:autoSpaceDN w:val="0"/>
              <w:adjustRightInd w:val="0"/>
              <w:ind w:firstLine="283"/>
              <w:jc w:val="both"/>
              <w:rPr>
                <w:rFonts w:eastAsiaTheme="minorHAnsi"/>
                <w:sz w:val="28"/>
                <w:szCs w:val="28"/>
                <w:lang w:eastAsia="en-US"/>
              </w:rPr>
            </w:pPr>
            <w:r w:rsidRPr="00A01702">
              <w:rPr>
                <w:rFonts w:eastAsiaTheme="minorHAnsi"/>
                <w:sz w:val="28"/>
                <w:szCs w:val="28"/>
                <w:lang w:eastAsia="en-US"/>
              </w:rPr>
              <w:t xml:space="preserve">В </w:t>
            </w:r>
            <w:r>
              <w:rPr>
                <w:rFonts w:eastAsiaTheme="minorHAnsi"/>
                <w:sz w:val="28"/>
                <w:szCs w:val="28"/>
                <w:lang w:eastAsia="en-US"/>
              </w:rPr>
              <w:t>соответствии с постановлением</w:t>
            </w:r>
            <w:r w:rsidRPr="00A01702">
              <w:rPr>
                <w:rFonts w:eastAsiaTheme="minorHAnsi"/>
                <w:sz w:val="28"/>
                <w:szCs w:val="28"/>
                <w:lang w:eastAsia="en-US"/>
              </w:rPr>
              <w:t xml:space="preserve"> Прави</w:t>
            </w:r>
            <w:r>
              <w:rPr>
                <w:rFonts w:eastAsiaTheme="minorHAnsi"/>
                <w:sz w:val="28"/>
                <w:szCs w:val="28"/>
                <w:lang w:eastAsia="en-US"/>
              </w:rPr>
              <w:t xml:space="preserve">тельства Ленинградской области </w:t>
            </w:r>
            <w:r>
              <w:rPr>
                <w:rFonts w:eastAsiaTheme="minorHAnsi"/>
                <w:sz w:val="28"/>
                <w:szCs w:val="28"/>
                <w:lang w:eastAsia="en-US"/>
              </w:rPr>
              <w:br/>
            </w:r>
            <w:r w:rsidRPr="00A01702">
              <w:rPr>
                <w:rFonts w:eastAsiaTheme="minorHAnsi"/>
                <w:sz w:val="28"/>
                <w:szCs w:val="28"/>
                <w:lang w:eastAsia="en-US"/>
              </w:rPr>
              <w:t>от 04 сентября 2024 года № 603 «О предоставлении на территории Ленинградской области меры социальной поддержки инвалидов с нарушением функции передвижения, семей, имеющих детей-инвалидов с нарушением функции передвижения, и о внесении изменения в постановление Правительства Ленинградской области от 25 декабря 2007 года № 337 «Об утверждении Положения о комитете по социальной защите населения Ленинградской области»</w:t>
            </w:r>
            <w:r w:rsidR="0082269D">
              <w:rPr>
                <w:rFonts w:eastAsiaTheme="minorHAnsi"/>
                <w:sz w:val="28"/>
                <w:szCs w:val="28"/>
                <w:lang w:eastAsia="en-US"/>
              </w:rPr>
              <w:t xml:space="preserve"> отказать </w:t>
            </w:r>
          </w:p>
        </w:tc>
      </w:tr>
      <w:tr w:rsidR="001449D4" w:rsidRPr="00A01702" w:rsidTr="00C414A7">
        <w:trPr>
          <w:gridAfter w:val="1"/>
          <w:wAfter w:w="164" w:type="dxa"/>
        </w:trPr>
        <w:tc>
          <w:tcPr>
            <w:tcW w:w="793" w:type="dxa"/>
          </w:tcPr>
          <w:p w:rsidR="001449D4" w:rsidRPr="00A01702" w:rsidRDefault="001449D4" w:rsidP="00C414A7">
            <w:pPr>
              <w:autoSpaceDE w:val="0"/>
              <w:autoSpaceDN w:val="0"/>
              <w:adjustRightInd w:val="0"/>
              <w:jc w:val="both"/>
              <w:rPr>
                <w:rFonts w:eastAsiaTheme="minorHAnsi"/>
                <w:sz w:val="28"/>
                <w:szCs w:val="28"/>
                <w:lang w:eastAsia="en-US"/>
              </w:rPr>
            </w:pPr>
            <w:r w:rsidRPr="00A01702">
              <w:rPr>
                <w:rFonts w:eastAsiaTheme="minorHAnsi"/>
                <w:sz w:val="28"/>
                <w:szCs w:val="28"/>
                <w:lang w:eastAsia="en-US"/>
              </w:rPr>
              <w:t>ФИО</w:t>
            </w:r>
          </w:p>
        </w:tc>
        <w:tc>
          <w:tcPr>
            <w:tcW w:w="9455" w:type="dxa"/>
            <w:tcBorders>
              <w:bottom w:val="single" w:sz="4" w:space="0" w:color="auto"/>
            </w:tcBorders>
          </w:tcPr>
          <w:p w:rsidR="001449D4" w:rsidRPr="00A01702" w:rsidRDefault="001449D4" w:rsidP="00C414A7">
            <w:pPr>
              <w:autoSpaceDE w:val="0"/>
              <w:autoSpaceDN w:val="0"/>
              <w:adjustRightInd w:val="0"/>
              <w:jc w:val="both"/>
              <w:rPr>
                <w:rFonts w:eastAsiaTheme="minorHAnsi"/>
                <w:sz w:val="28"/>
                <w:szCs w:val="28"/>
                <w:lang w:eastAsia="en-US"/>
              </w:rPr>
            </w:pPr>
          </w:p>
        </w:tc>
      </w:tr>
    </w:tbl>
    <w:p w:rsidR="006A7552" w:rsidRDefault="006A7552" w:rsidP="006A7552">
      <w:pPr>
        <w:contextualSpacing/>
        <w:rPr>
          <w:rFonts w:eastAsia="Calibri"/>
        </w:rPr>
      </w:pPr>
    </w:p>
    <w:p w:rsidR="006A7552" w:rsidRDefault="001449D4" w:rsidP="006A7552">
      <w:pPr>
        <w:contextualSpacing/>
        <w:rPr>
          <w:rFonts w:eastAsia="Calibri"/>
          <w:sz w:val="28"/>
          <w:szCs w:val="28"/>
        </w:rPr>
      </w:pPr>
      <w:r w:rsidRPr="001449D4">
        <w:rPr>
          <w:rFonts w:eastAsia="Calibri"/>
          <w:sz w:val="28"/>
          <w:szCs w:val="28"/>
        </w:rPr>
        <w:t>имеющему(ей) место жительства  на территории Ленинградской области  по адресу:</w:t>
      </w:r>
    </w:p>
    <w:p w:rsidR="001449D4" w:rsidRPr="001449D4" w:rsidRDefault="001449D4" w:rsidP="006A7552">
      <w:pPr>
        <w:contextualSpacing/>
        <w:rPr>
          <w:rFonts w:eastAsia="Calibri"/>
          <w:sz w:val="28"/>
          <w:szCs w:val="28"/>
        </w:rPr>
      </w:pPr>
    </w:p>
    <w:p w:rsidR="006A7552" w:rsidRPr="001449D4" w:rsidRDefault="001449D4" w:rsidP="006A7552">
      <w:pPr>
        <w:contextualSpacing/>
        <w:rPr>
          <w:rFonts w:eastAsia="Calibri"/>
          <w:sz w:val="28"/>
          <w:szCs w:val="28"/>
        </w:rPr>
      </w:pPr>
      <w:r>
        <w:rPr>
          <w:rFonts w:eastAsia="Calibri"/>
          <w:sz w:val="28"/>
          <w:szCs w:val="28"/>
        </w:rPr>
        <w:t>________________________________________________________________________</w:t>
      </w:r>
    </w:p>
    <w:p w:rsidR="001B626F" w:rsidRPr="001B626F" w:rsidRDefault="001B626F" w:rsidP="001B626F">
      <w:pPr>
        <w:rPr>
          <w:rFonts w:eastAsia="Calibri"/>
          <w:sz w:val="28"/>
          <w:szCs w:val="28"/>
        </w:rPr>
      </w:pPr>
      <w:r w:rsidRPr="001B626F">
        <w:rPr>
          <w:rFonts w:eastAsia="Calibri"/>
          <w:sz w:val="28"/>
          <w:szCs w:val="28"/>
        </w:rPr>
        <w:t>________________________________________________________________________</w:t>
      </w:r>
    </w:p>
    <w:p w:rsidR="006A7552" w:rsidRDefault="001B626F" w:rsidP="001B626F">
      <w:pPr>
        <w:contextualSpacing/>
        <w:jc w:val="both"/>
        <w:rPr>
          <w:rFonts w:eastAsia="Calibri"/>
          <w:sz w:val="28"/>
          <w:szCs w:val="28"/>
        </w:rPr>
      </w:pPr>
      <w:r>
        <w:rPr>
          <w:rFonts w:eastAsia="Calibri"/>
          <w:sz w:val="28"/>
          <w:szCs w:val="28"/>
        </w:rPr>
        <w:t>в предоставлении государственной услуги в назначении меры</w:t>
      </w:r>
      <w:r w:rsidRPr="001B626F">
        <w:rPr>
          <w:rFonts w:eastAsia="Calibri"/>
          <w:sz w:val="28"/>
          <w:szCs w:val="28"/>
        </w:rPr>
        <w:t xml:space="preserve"> социальной поддержки в виде единовременной денежной выплаты</w:t>
      </w:r>
      <w:r>
        <w:rPr>
          <w:rFonts w:eastAsia="Calibri"/>
          <w:sz w:val="28"/>
          <w:szCs w:val="28"/>
        </w:rPr>
        <w:t xml:space="preserve"> </w:t>
      </w:r>
      <w:r w:rsidRPr="001B626F">
        <w:rPr>
          <w:rFonts w:eastAsia="Calibri"/>
          <w:sz w:val="28"/>
          <w:szCs w:val="28"/>
        </w:rPr>
        <w:t xml:space="preserve">в целях компенсации части расходов по приобретению жилого помещения (доли в праве собственности </w:t>
      </w:r>
      <w:r>
        <w:rPr>
          <w:rFonts w:eastAsia="Calibri"/>
          <w:sz w:val="28"/>
          <w:szCs w:val="28"/>
        </w:rPr>
        <w:br/>
      </w:r>
      <w:r w:rsidRPr="001B626F">
        <w:rPr>
          <w:rFonts w:eastAsia="Calibri"/>
          <w:sz w:val="28"/>
          <w:szCs w:val="28"/>
        </w:rPr>
        <w:t>на жилое помещение)</w:t>
      </w:r>
      <w:r w:rsidR="004A5288">
        <w:rPr>
          <w:rFonts w:eastAsia="Calibri"/>
          <w:sz w:val="28"/>
          <w:szCs w:val="28"/>
        </w:rPr>
        <w:t>.</w:t>
      </w:r>
    </w:p>
    <w:p w:rsidR="001B626F" w:rsidRDefault="001B626F" w:rsidP="003B65BC">
      <w:pPr>
        <w:ind w:firstLine="284"/>
        <w:contextualSpacing/>
        <w:jc w:val="both"/>
        <w:rPr>
          <w:rFonts w:eastAsia="Calibri"/>
          <w:sz w:val="28"/>
          <w:szCs w:val="28"/>
        </w:rPr>
      </w:pPr>
      <w:r>
        <w:rPr>
          <w:rFonts w:eastAsia="Calibri"/>
          <w:sz w:val="28"/>
          <w:szCs w:val="28"/>
        </w:rPr>
        <w:t>Причина отказа:</w:t>
      </w:r>
    </w:p>
    <w:p w:rsidR="001B626F" w:rsidRPr="001B626F" w:rsidRDefault="001B626F" w:rsidP="001B626F">
      <w:pPr>
        <w:contextualSpacing/>
        <w:jc w:val="both"/>
        <w:rPr>
          <w:rFonts w:eastAsia="Calibri"/>
          <w:sz w:val="28"/>
          <w:szCs w:val="28"/>
        </w:rPr>
      </w:pPr>
      <w:r w:rsidRPr="001B626F">
        <w:rPr>
          <w:rFonts w:eastAsia="Calibri"/>
          <w:sz w:val="28"/>
          <w:szCs w:val="28"/>
        </w:rPr>
        <w:t>________________________________________________________________________</w:t>
      </w:r>
    </w:p>
    <w:p w:rsidR="001B626F" w:rsidRPr="001449D4" w:rsidRDefault="001B626F" w:rsidP="001B626F">
      <w:pPr>
        <w:contextualSpacing/>
        <w:jc w:val="both"/>
        <w:rPr>
          <w:rFonts w:eastAsia="Calibri"/>
          <w:sz w:val="28"/>
          <w:szCs w:val="28"/>
        </w:rPr>
      </w:pPr>
      <w:r w:rsidRPr="001B626F">
        <w:rPr>
          <w:rFonts w:eastAsia="Calibri"/>
          <w:sz w:val="28"/>
          <w:szCs w:val="28"/>
        </w:rPr>
        <w:t>________________________________________________________________________</w:t>
      </w:r>
    </w:p>
    <w:p w:rsidR="006A7552" w:rsidRDefault="006A7552" w:rsidP="006A7552">
      <w:pPr>
        <w:contextualSpacing/>
        <w:rPr>
          <w:rFonts w:eastAsia="Calibri"/>
        </w:rPr>
      </w:pPr>
    </w:p>
    <w:tbl>
      <w:tblPr>
        <w:tblW w:w="10412" w:type="dxa"/>
        <w:tblLayout w:type="fixed"/>
        <w:tblCellMar>
          <w:top w:w="102" w:type="dxa"/>
          <w:left w:w="62" w:type="dxa"/>
          <w:bottom w:w="102" w:type="dxa"/>
          <w:right w:w="62" w:type="dxa"/>
        </w:tblCellMar>
        <w:tblLook w:val="0000" w:firstRow="0" w:lastRow="0" w:firstColumn="0" w:lastColumn="0" w:noHBand="0" w:noVBand="0"/>
      </w:tblPr>
      <w:tblGrid>
        <w:gridCol w:w="4324"/>
        <w:gridCol w:w="2012"/>
        <w:gridCol w:w="345"/>
        <w:gridCol w:w="3731"/>
      </w:tblGrid>
      <w:tr w:rsidR="004A5288" w:rsidRPr="004A5288" w:rsidTr="00C414A7">
        <w:tc>
          <w:tcPr>
            <w:tcW w:w="4265" w:type="dxa"/>
          </w:tcPr>
          <w:p w:rsidR="004A5288" w:rsidRPr="004A5288" w:rsidRDefault="00FE1CE2" w:rsidP="004A5288">
            <w:pPr>
              <w:contextualSpacing/>
              <w:rPr>
                <w:rFonts w:eastAsia="Calibri"/>
              </w:rPr>
            </w:pPr>
            <w:r>
              <w:rPr>
                <w:rFonts w:eastAsia="Calibri"/>
              </w:rPr>
              <w:t>Руководитель ЛОГКУ «ЦСЗН»</w:t>
            </w:r>
          </w:p>
          <w:p w:rsidR="004A5288" w:rsidRPr="004A5288" w:rsidRDefault="004A5288" w:rsidP="004A5288">
            <w:pPr>
              <w:contextualSpacing/>
              <w:rPr>
                <w:rFonts w:eastAsia="Calibri"/>
              </w:rPr>
            </w:pPr>
            <w:r w:rsidRPr="004A5288">
              <w:rPr>
                <w:rFonts w:eastAsia="Calibri"/>
              </w:rPr>
              <w:t>(филиал)</w:t>
            </w:r>
          </w:p>
        </w:tc>
        <w:tc>
          <w:tcPr>
            <w:tcW w:w="1984" w:type="dxa"/>
            <w:tcBorders>
              <w:bottom w:val="single" w:sz="4" w:space="0" w:color="auto"/>
            </w:tcBorders>
          </w:tcPr>
          <w:p w:rsidR="004A5288" w:rsidRPr="004A5288" w:rsidRDefault="004A5288" w:rsidP="004A5288">
            <w:pPr>
              <w:contextualSpacing/>
              <w:rPr>
                <w:rFonts w:eastAsia="Calibri"/>
              </w:rPr>
            </w:pPr>
          </w:p>
        </w:tc>
        <w:tc>
          <w:tcPr>
            <w:tcW w:w="340" w:type="dxa"/>
          </w:tcPr>
          <w:p w:rsidR="004A5288" w:rsidRPr="004A5288" w:rsidRDefault="004A5288" w:rsidP="004A5288">
            <w:pPr>
              <w:contextualSpacing/>
              <w:rPr>
                <w:rFonts w:eastAsia="Calibri"/>
              </w:rPr>
            </w:pPr>
          </w:p>
        </w:tc>
        <w:tc>
          <w:tcPr>
            <w:tcW w:w="3679" w:type="dxa"/>
            <w:tcBorders>
              <w:bottom w:val="single" w:sz="4" w:space="0" w:color="auto"/>
            </w:tcBorders>
          </w:tcPr>
          <w:p w:rsidR="004A5288" w:rsidRPr="004A5288" w:rsidRDefault="004A5288" w:rsidP="004A5288">
            <w:pPr>
              <w:contextualSpacing/>
              <w:rPr>
                <w:rFonts w:eastAsia="Calibri"/>
              </w:rPr>
            </w:pPr>
          </w:p>
        </w:tc>
      </w:tr>
      <w:tr w:rsidR="004A5288" w:rsidRPr="004A5288" w:rsidTr="00C414A7">
        <w:tc>
          <w:tcPr>
            <w:tcW w:w="4265" w:type="dxa"/>
          </w:tcPr>
          <w:p w:rsidR="004A5288" w:rsidRPr="004A5288" w:rsidRDefault="004A5288" w:rsidP="004A5288">
            <w:pPr>
              <w:contextualSpacing/>
              <w:rPr>
                <w:rFonts w:eastAsia="Calibri"/>
              </w:rPr>
            </w:pPr>
          </w:p>
        </w:tc>
        <w:tc>
          <w:tcPr>
            <w:tcW w:w="1984" w:type="dxa"/>
            <w:tcBorders>
              <w:top w:val="single" w:sz="4" w:space="0" w:color="auto"/>
            </w:tcBorders>
          </w:tcPr>
          <w:p w:rsidR="004A5288" w:rsidRPr="004A5288" w:rsidRDefault="000D0253" w:rsidP="000D0253">
            <w:pPr>
              <w:contextualSpacing/>
              <w:jc w:val="center"/>
              <w:rPr>
                <w:rFonts w:eastAsia="Calibri"/>
              </w:rPr>
            </w:pPr>
            <w:r>
              <w:rPr>
                <w:rFonts w:eastAsia="Calibri"/>
                <w:i/>
                <w:iCs/>
              </w:rPr>
              <w:t>(</w:t>
            </w:r>
            <w:r w:rsidR="004A5288" w:rsidRPr="004A5288">
              <w:rPr>
                <w:rFonts w:eastAsia="Calibri"/>
                <w:i/>
                <w:iCs/>
              </w:rPr>
              <w:t>Подпись</w:t>
            </w:r>
            <w:r>
              <w:rPr>
                <w:rFonts w:eastAsia="Calibri"/>
                <w:i/>
                <w:iCs/>
              </w:rPr>
              <w:t>)</w:t>
            </w:r>
          </w:p>
        </w:tc>
        <w:tc>
          <w:tcPr>
            <w:tcW w:w="340" w:type="dxa"/>
          </w:tcPr>
          <w:p w:rsidR="004A5288" w:rsidRPr="004A5288" w:rsidRDefault="004A5288" w:rsidP="000D0253">
            <w:pPr>
              <w:contextualSpacing/>
              <w:jc w:val="center"/>
              <w:rPr>
                <w:rFonts w:eastAsia="Calibri"/>
              </w:rPr>
            </w:pPr>
          </w:p>
        </w:tc>
        <w:tc>
          <w:tcPr>
            <w:tcW w:w="3679" w:type="dxa"/>
            <w:tcBorders>
              <w:top w:val="single" w:sz="4" w:space="0" w:color="auto"/>
            </w:tcBorders>
          </w:tcPr>
          <w:p w:rsidR="004A5288" w:rsidRPr="004A5288" w:rsidRDefault="000D0253" w:rsidP="000D0253">
            <w:pPr>
              <w:contextualSpacing/>
              <w:jc w:val="center"/>
              <w:rPr>
                <w:rFonts w:eastAsia="Calibri"/>
              </w:rPr>
            </w:pPr>
            <w:r>
              <w:rPr>
                <w:rFonts w:eastAsia="Calibri"/>
                <w:i/>
                <w:iCs/>
              </w:rPr>
              <w:t>(</w:t>
            </w:r>
            <w:r w:rsidR="004A5288" w:rsidRPr="004A5288">
              <w:rPr>
                <w:rFonts w:eastAsia="Calibri"/>
                <w:i/>
                <w:iCs/>
              </w:rPr>
              <w:t>ФИО</w:t>
            </w:r>
            <w:r>
              <w:rPr>
                <w:rFonts w:eastAsia="Calibri"/>
                <w:i/>
                <w:iCs/>
              </w:rPr>
              <w:t>)</w:t>
            </w:r>
          </w:p>
        </w:tc>
      </w:tr>
      <w:tr w:rsidR="004A5288" w:rsidRPr="004A5288" w:rsidTr="00C414A7">
        <w:tc>
          <w:tcPr>
            <w:tcW w:w="10268" w:type="dxa"/>
            <w:gridSpan w:val="4"/>
          </w:tcPr>
          <w:p w:rsidR="004A5288" w:rsidRPr="004A5288" w:rsidRDefault="004A5288" w:rsidP="004A5288">
            <w:pPr>
              <w:contextualSpacing/>
              <w:rPr>
                <w:rFonts w:eastAsia="Calibri"/>
              </w:rPr>
            </w:pPr>
          </w:p>
        </w:tc>
      </w:tr>
      <w:tr w:rsidR="004A5288" w:rsidRPr="004A5288" w:rsidTr="00C414A7">
        <w:tc>
          <w:tcPr>
            <w:tcW w:w="10268" w:type="dxa"/>
            <w:gridSpan w:val="4"/>
          </w:tcPr>
          <w:p w:rsidR="004A5288" w:rsidRPr="004A5288" w:rsidRDefault="004A5288" w:rsidP="004A5288">
            <w:pPr>
              <w:contextualSpacing/>
              <w:rPr>
                <w:rFonts w:eastAsia="Calibri"/>
              </w:rPr>
            </w:pPr>
            <w:r w:rsidRPr="004A5288">
              <w:rPr>
                <w:rFonts w:eastAsia="Calibri"/>
              </w:rPr>
              <w:t>Место печати</w:t>
            </w:r>
          </w:p>
        </w:tc>
      </w:tr>
    </w:tbl>
    <w:p w:rsidR="00C414A7" w:rsidRDefault="00C414A7" w:rsidP="00D72A13">
      <w:pPr>
        <w:contextualSpacing/>
        <w:rPr>
          <w:rFonts w:eastAsia="Calibri"/>
          <w:sz w:val="28"/>
          <w:szCs w:val="28"/>
        </w:rPr>
      </w:pPr>
    </w:p>
    <w:p w:rsidR="000F5BA7" w:rsidRDefault="000F5BA7" w:rsidP="00D72A13">
      <w:pPr>
        <w:contextualSpacing/>
        <w:rPr>
          <w:rFonts w:eastAsia="Calibri"/>
          <w:sz w:val="28"/>
          <w:szCs w:val="28"/>
        </w:rPr>
      </w:pPr>
    </w:p>
    <w:p w:rsidR="000F5BA7" w:rsidRPr="000F5BA7" w:rsidRDefault="000F5BA7" w:rsidP="00D72A13">
      <w:pPr>
        <w:contextualSpacing/>
        <w:rPr>
          <w:rFonts w:eastAsia="Calibri"/>
          <w:sz w:val="28"/>
          <w:szCs w:val="28"/>
        </w:rPr>
      </w:pPr>
    </w:p>
    <w:p w:rsidR="00F000B0" w:rsidRPr="00946687" w:rsidRDefault="00284C03" w:rsidP="00F000B0">
      <w:pPr>
        <w:contextualSpacing/>
        <w:jc w:val="right"/>
        <w:rPr>
          <w:rFonts w:eastAsia="Calibri"/>
          <w:sz w:val="20"/>
          <w:szCs w:val="20"/>
        </w:rPr>
      </w:pPr>
      <w:r>
        <w:rPr>
          <w:rFonts w:eastAsia="Calibri"/>
          <w:sz w:val="20"/>
          <w:szCs w:val="20"/>
        </w:rPr>
        <w:t>Приложение № 4</w:t>
      </w:r>
    </w:p>
    <w:p w:rsidR="00F000B0" w:rsidRPr="00946687" w:rsidRDefault="00F000B0" w:rsidP="00F000B0">
      <w:pPr>
        <w:contextualSpacing/>
        <w:jc w:val="right"/>
        <w:rPr>
          <w:rFonts w:eastAsia="Calibri"/>
          <w:sz w:val="20"/>
          <w:szCs w:val="20"/>
        </w:rPr>
      </w:pPr>
      <w:r w:rsidRPr="00946687">
        <w:rPr>
          <w:rFonts w:eastAsia="Calibri"/>
          <w:sz w:val="20"/>
          <w:szCs w:val="20"/>
        </w:rPr>
        <w:t>к административному регламенту</w:t>
      </w:r>
    </w:p>
    <w:p w:rsidR="00F000B0" w:rsidRPr="00946687" w:rsidRDefault="00F000B0" w:rsidP="00F000B0">
      <w:pPr>
        <w:contextualSpacing/>
        <w:jc w:val="right"/>
        <w:rPr>
          <w:rFonts w:eastAsia="Calibri"/>
          <w:sz w:val="20"/>
          <w:szCs w:val="20"/>
        </w:rPr>
      </w:pPr>
      <w:r w:rsidRPr="00946687">
        <w:rPr>
          <w:rFonts w:eastAsia="Calibri"/>
          <w:sz w:val="20"/>
          <w:szCs w:val="20"/>
        </w:rPr>
        <w:t>предоставления</w:t>
      </w:r>
    </w:p>
    <w:p w:rsidR="00F000B0" w:rsidRPr="00946687" w:rsidRDefault="00F000B0" w:rsidP="00F000B0">
      <w:pPr>
        <w:contextualSpacing/>
        <w:jc w:val="right"/>
        <w:rPr>
          <w:rFonts w:eastAsia="Calibri"/>
          <w:sz w:val="20"/>
          <w:szCs w:val="20"/>
        </w:rPr>
      </w:pPr>
      <w:r w:rsidRPr="00946687">
        <w:rPr>
          <w:rFonts w:eastAsia="Calibri"/>
          <w:sz w:val="20"/>
          <w:szCs w:val="20"/>
        </w:rPr>
        <w:t>государственной услуги</w:t>
      </w:r>
    </w:p>
    <w:p w:rsidR="00F000B0" w:rsidRPr="00946687" w:rsidRDefault="00F000B0" w:rsidP="00F000B0">
      <w:pPr>
        <w:contextualSpacing/>
        <w:jc w:val="right"/>
        <w:rPr>
          <w:rFonts w:eastAsia="Calibri"/>
          <w:sz w:val="20"/>
          <w:szCs w:val="20"/>
        </w:rPr>
      </w:pPr>
    </w:p>
    <w:p w:rsidR="00C270B0" w:rsidRPr="00946687" w:rsidRDefault="000F5BA7" w:rsidP="00F000B0">
      <w:pPr>
        <w:contextualSpacing/>
        <w:jc w:val="right"/>
        <w:rPr>
          <w:rFonts w:eastAsia="Calibri"/>
          <w:sz w:val="20"/>
          <w:szCs w:val="20"/>
        </w:rPr>
      </w:pPr>
      <w:r w:rsidRPr="00946687">
        <w:rPr>
          <w:rFonts w:eastAsia="Calibri"/>
          <w:sz w:val="20"/>
          <w:szCs w:val="20"/>
        </w:rPr>
        <w:t>Ф</w:t>
      </w:r>
      <w:r w:rsidR="00F000B0" w:rsidRPr="00946687">
        <w:rPr>
          <w:rFonts w:eastAsia="Calibri"/>
          <w:sz w:val="20"/>
          <w:szCs w:val="20"/>
        </w:rPr>
        <w:t>орма</w:t>
      </w:r>
    </w:p>
    <w:p w:rsidR="0067403C" w:rsidRDefault="0067403C" w:rsidP="00F000B0">
      <w:pPr>
        <w:contextualSpacing/>
        <w:jc w:val="right"/>
        <w:rPr>
          <w:rFonts w:eastAsia="Calibri"/>
          <w:sz w:val="28"/>
          <w:szCs w:val="28"/>
        </w:rPr>
      </w:pPr>
    </w:p>
    <w:p w:rsidR="00946687" w:rsidRPr="00F000B0" w:rsidRDefault="00946687" w:rsidP="00F000B0">
      <w:pPr>
        <w:contextualSpacing/>
        <w:jc w:val="right"/>
        <w:rPr>
          <w:rFonts w:eastAsia="Calibri"/>
          <w:sz w:val="28"/>
          <w:szCs w:val="28"/>
        </w:rPr>
      </w:pPr>
    </w:p>
    <w:p w:rsidR="00F000B0" w:rsidRDefault="00F000B0" w:rsidP="00F000B0">
      <w:pPr>
        <w:contextualSpacing/>
        <w:jc w:val="right"/>
        <w:rPr>
          <w:rFonts w:eastAsia="Calibri"/>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3"/>
        <w:gridCol w:w="2564"/>
        <w:gridCol w:w="2098"/>
        <w:gridCol w:w="2256"/>
      </w:tblGrid>
      <w:tr w:rsidR="00F000B0" w:rsidRPr="00F000B0" w:rsidTr="00C414A7">
        <w:tc>
          <w:tcPr>
            <w:tcW w:w="4717" w:type="dxa"/>
            <w:gridSpan w:val="2"/>
            <w:tcBorders>
              <w:top w:val="nil"/>
              <w:left w:val="nil"/>
              <w:bottom w:val="nil"/>
              <w:right w:val="nil"/>
            </w:tcBorders>
          </w:tcPr>
          <w:p w:rsidR="00F000B0" w:rsidRPr="00F000B0" w:rsidRDefault="00F000B0" w:rsidP="00F000B0">
            <w:pPr>
              <w:contextualSpacing/>
              <w:rPr>
                <w:rFonts w:eastAsia="Calibri"/>
                <w:sz w:val="28"/>
                <w:szCs w:val="28"/>
              </w:rPr>
            </w:pPr>
            <w:r w:rsidRPr="00F000B0">
              <w:rPr>
                <w:rFonts w:eastAsia="Calibri"/>
                <w:sz w:val="28"/>
                <w:szCs w:val="28"/>
              </w:rPr>
              <w:t>Угловой штамп ЛОГКУ «ЦСЗН»</w:t>
            </w:r>
          </w:p>
          <w:p w:rsidR="00F000B0" w:rsidRPr="00F000B0" w:rsidRDefault="00F000B0" w:rsidP="00F000B0">
            <w:pPr>
              <w:contextualSpacing/>
              <w:rPr>
                <w:rFonts w:eastAsia="Calibri"/>
                <w:sz w:val="28"/>
                <w:szCs w:val="28"/>
              </w:rPr>
            </w:pPr>
            <w:r w:rsidRPr="00F000B0">
              <w:rPr>
                <w:rFonts w:eastAsia="Calibri"/>
                <w:sz w:val="28"/>
                <w:szCs w:val="28"/>
              </w:rPr>
              <w:t>филиал</w:t>
            </w:r>
          </w:p>
        </w:tc>
        <w:tc>
          <w:tcPr>
            <w:tcW w:w="4354" w:type="dxa"/>
            <w:gridSpan w:val="2"/>
            <w:tcBorders>
              <w:top w:val="nil"/>
              <w:left w:val="nil"/>
              <w:bottom w:val="single" w:sz="4" w:space="0" w:color="auto"/>
              <w:right w:val="nil"/>
            </w:tcBorders>
          </w:tcPr>
          <w:p w:rsidR="00F000B0" w:rsidRPr="00F000B0" w:rsidRDefault="00F000B0" w:rsidP="00F000B0">
            <w:pPr>
              <w:contextualSpacing/>
              <w:rPr>
                <w:rFonts w:eastAsia="Calibri"/>
                <w:sz w:val="28"/>
                <w:szCs w:val="28"/>
              </w:rPr>
            </w:pPr>
          </w:p>
        </w:tc>
      </w:tr>
      <w:tr w:rsidR="00F000B0" w:rsidRPr="00F000B0" w:rsidTr="00C414A7">
        <w:tc>
          <w:tcPr>
            <w:tcW w:w="4717" w:type="dxa"/>
            <w:gridSpan w:val="2"/>
            <w:tcBorders>
              <w:top w:val="nil"/>
              <w:left w:val="nil"/>
              <w:bottom w:val="nil"/>
              <w:right w:val="nil"/>
            </w:tcBorders>
          </w:tcPr>
          <w:p w:rsidR="00F000B0" w:rsidRPr="00F000B0" w:rsidRDefault="00F000B0" w:rsidP="00F000B0">
            <w:pPr>
              <w:contextualSpacing/>
              <w:rPr>
                <w:rFonts w:eastAsia="Calibri"/>
                <w:sz w:val="28"/>
                <w:szCs w:val="28"/>
              </w:rPr>
            </w:pPr>
          </w:p>
        </w:tc>
        <w:tc>
          <w:tcPr>
            <w:tcW w:w="4354" w:type="dxa"/>
            <w:gridSpan w:val="2"/>
            <w:tcBorders>
              <w:top w:val="single" w:sz="4" w:space="0" w:color="auto"/>
              <w:left w:val="nil"/>
              <w:bottom w:val="nil"/>
              <w:right w:val="nil"/>
            </w:tcBorders>
          </w:tcPr>
          <w:p w:rsidR="00F000B0" w:rsidRPr="00D72A13" w:rsidRDefault="00F000B0" w:rsidP="00F000B0">
            <w:pPr>
              <w:contextualSpacing/>
              <w:rPr>
                <w:rFonts w:eastAsia="Calibri"/>
                <w:sz w:val="28"/>
                <w:szCs w:val="28"/>
                <w:lang w:val="en-US"/>
              </w:rPr>
            </w:pPr>
            <w:r w:rsidRPr="00F000B0">
              <w:rPr>
                <w:rFonts w:eastAsia="Calibri"/>
                <w:i/>
                <w:sz w:val="28"/>
                <w:szCs w:val="28"/>
              </w:rPr>
              <w:t>(ФИО заявителя</w:t>
            </w:r>
            <w:r w:rsidR="00D72A13">
              <w:rPr>
                <w:rFonts w:eastAsia="Calibri"/>
                <w:i/>
                <w:sz w:val="28"/>
                <w:szCs w:val="28"/>
                <w:lang w:val="en-US"/>
              </w:rPr>
              <w:t>)</w:t>
            </w:r>
          </w:p>
        </w:tc>
      </w:tr>
      <w:tr w:rsidR="00F000B0" w:rsidRPr="00F000B0" w:rsidTr="00C414A7">
        <w:tc>
          <w:tcPr>
            <w:tcW w:w="9071" w:type="dxa"/>
            <w:gridSpan w:val="4"/>
            <w:tcBorders>
              <w:top w:val="nil"/>
              <w:left w:val="nil"/>
              <w:bottom w:val="nil"/>
              <w:right w:val="nil"/>
            </w:tcBorders>
          </w:tcPr>
          <w:p w:rsidR="00F000B0" w:rsidRDefault="00F000B0" w:rsidP="00F000B0">
            <w:pPr>
              <w:contextualSpacing/>
              <w:rPr>
                <w:rFonts w:eastAsia="Calibri"/>
                <w:sz w:val="28"/>
                <w:szCs w:val="28"/>
              </w:rPr>
            </w:pPr>
          </w:p>
          <w:p w:rsidR="0067403C" w:rsidRPr="00F000B0" w:rsidRDefault="0067403C" w:rsidP="00F000B0">
            <w:pPr>
              <w:contextualSpacing/>
              <w:rPr>
                <w:rFonts w:eastAsia="Calibri"/>
                <w:sz w:val="28"/>
                <w:szCs w:val="28"/>
              </w:rPr>
            </w:pPr>
          </w:p>
        </w:tc>
      </w:tr>
      <w:tr w:rsidR="00F000B0" w:rsidRPr="00F000B0" w:rsidTr="00C414A7">
        <w:tc>
          <w:tcPr>
            <w:tcW w:w="9071" w:type="dxa"/>
            <w:gridSpan w:val="4"/>
            <w:tcBorders>
              <w:top w:val="nil"/>
              <w:left w:val="nil"/>
              <w:bottom w:val="nil"/>
              <w:right w:val="nil"/>
            </w:tcBorders>
          </w:tcPr>
          <w:p w:rsidR="00F000B0" w:rsidRPr="0067403C" w:rsidRDefault="00F000B0" w:rsidP="00C414A7">
            <w:pPr>
              <w:contextualSpacing/>
              <w:jc w:val="center"/>
              <w:rPr>
                <w:rFonts w:eastAsia="Calibri"/>
                <w:sz w:val="28"/>
                <w:szCs w:val="28"/>
              </w:rPr>
            </w:pPr>
            <w:r w:rsidRPr="0067403C">
              <w:rPr>
                <w:rFonts w:eastAsia="Calibri"/>
                <w:sz w:val="28"/>
                <w:szCs w:val="28"/>
              </w:rPr>
              <w:t>УВЕДОМЛЕНИЕ</w:t>
            </w:r>
          </w:p>
          <w:p w:rsidR="00F000B0" w:rsidRPr="00F000B0" w:rsidRDefault="00F000B0" w:rsidP="00C414A7">
            <w:pPr>
              <w:contextualSpacing/>
              <w:jc w:val="center"/>
              <w:rPr>
                <w:rFonts w:eastAsia="Calibri"/>
                <w:sz w:val="28"/>
                <w:szCs w:val="28"/>
              </w:rPr>
            </w:pPr>
            <w:r w:rsidRPr="0067403C">
              <w:rPr>
                <w:rFonts w:eastAsia="Calibri"/>
                <w:sz w:val="28"/>
                <w:szCs w:val="28"/>
              </w:rPr>
              <w:t>об отказе в предоставлении государственной услуги</w:t>
            </w:r>
          </w:p>
        </w:tc>
      </w:tr>
      <w:tr w:rsidR="00F000B0" w:rsidRPr="00F000B0" w:rsidTr="00C414A7">
        <w:tc>
          <w:tcPr>
            <w:tcW w:w="9071" w:type="dxa"/>
            <w:gridSpan w:val="4"/>
            <w:tcBorders>
              <w:top w:val="nil"/>
              <w:left w:val="nil"/>
              <w:bottom w:val="nil"/>
              <w:right w:val="nil"/>
            </w:tcBorders>
          </w:tcPr>
          <w:p w:rsidR="00F000B0" w:rsidRDefault="00F000B0" w:rsidP="00F000B0">
            <w:pPr>
              <w:contextualSpacing/>
              <w:rPr>
                <w:rFonts w:eastAsia="Calibri"/>
                <w:sz w:val="28"/>
                <w:szCs w:val="28"/>
              </w:rPr>
            </w:pPr>
          </w:p>
          <w:p w:rsidR="0067403C" w:rsidRPr="00F000B0" w:rsidRDefault="0067403C" w:rsidP="00F000B0">
            <w:pPr>
              <w:contextualSpacing/>
              <w:rPr>
                <w:rFonts w:eastAsia="Calibri"/>
                <w:sz w:val="28"/>
                <w:szCs w:val="28"/>
              </w:rPr>
            </w:pPr>
          </w:p>
        </w:tc>
      </w:tr>
      <w:tr w:rsidR="00F000B0" w:rsidRPr="00F000B0" w:rsidTr="00C414A7">
        <w:trPr>
          <w:gridAfter w:val="1"/>
          <w:wAfter w:w="2256" w:type="dxa"/>
        </w:trPr>
        <w:tc>
          <w:tcPr>
            <w:tcW w:w="2153" w:type="dxa"/>
            <w:tcBorders>
              <w:top w:val="nil"/>
              <w:left w:val="nil"/>
              <w:bottom w:val="nil"/>
              <w:right w:val="nil"/>
            </w:tcBorders>
          </w:tcPr>
          <w:p w:rsidR="00F000B0" w:rsidRPr="00F000B0" w:rsidRDefault="00F000B0" w:rsidP="00F000B0">
            <w:pPr>
              <w:contextualSpacing/>
              <w:rPr>
                <w:rFonts w:eastAsia="Calibri"/>
                <w:sz w:val="28"/>
                <w:szCs w:val="28"/>
              </w:rPr>
            </w:pPr>
            <w:r w:rsidRPr="00F000B0">
              <w:rPr>
                <w:rFonts w:eastAsia="Calibri"/>
                <w:sz w:val="28"/>
                <w:szCs w:val="28"/>
              </w:rPr>
              <w:t>Уважаемый(ая)</w:t>
            </w:r>
          </w:p>
        </w:tc>
        <w:tc>
          <w:tcPr>
            <w:tcW w:w="4662" w:type="dxa"/>
            <w:gridSpan w:val="2"/>
            <w:tcBorders>
              <w:top w:val="nil"/>
              <w:left w:val="nil"/>
              <w:bottom w:val="single" w:sz="4" w:space="0" w:color="auto"/>
              <w:right w:val="nil"/>
            </w:tcBorders>
          </w:tcPr>
          <w:p w:rsidR="00F000B0" w:rsidRPr="00F000B0" w:rsidRDefault="00F000B0" w:rsidP="00F000B0">
            <w:pPr>
              <w:contextualSpacing/>
              <w:rPr>
                <w:rFonts w:eastAsia="Calibri"/>
                <w:sz w:val="28"/>
                <w:szCs w:val="28"/>
              </w:rPr>
            </w:pPr>
          </w:p>
        </w:tc>
      </w:tr>
      <w:tr w:rsidR="00F000B0" w:rsidRPr="00F000B0" w:rsidTr="00C414A7">
        <w:trPr>
          <w:gridAfter w:val="1"/>
          <w:wAfter w:w="2256" w:type="dxa"/>
        </w:trPr>
        <w:tc>
          <w:tcPr>
            <w:tcW w:w="2153" w:type="dxa"/>
            <w:tcBorders>
              <w:top w:val="nil"/>
              <w:left w:val="nil"/>
              <w:bottom w:val="nil"/>
              <w:right w:val="nil"/>
            </w:tcBorders>
          </w:tcPr>
          <w:p w:rsidR="00F000B0" w:rsidRPr="00F000B0" w:rsidRDefault="00F000B0" w:rsidP="00F000B0">
            <w:pPr>
              <w:contextualSpacing/>
              <w:rPr>
                <w:rFonts w:eastAsia="Calibri"/>
                <w:sz w:val="28"/>
                <w:szCs w:val="28"/>
              </w:rPr>
            </w:pPr>
          </w:p>
        </w:tc>
        <w:tc>
          <w:tcPr>
            <w:tcW w:w="4662" w:type="dxa"/>
            <w:gridSpan w:val="2"/>
            <w:tcBorders>
              <w:top w:val="single" w:sz="4" w:space="0" w:color="auto"/>
              <w:left w:val="nil"/>
              <w:bottom w:val="nil"/>
              <w:right w:val="nil"/>
            </w:tcBorders>
          </w:tcPr>
          <w:p w:rsidR="00F000B0" w:rsidRPr="000D0253" w:rsidRDefault="00F000B0" w:rsidP="00F000B0">
            <w:pPr>
              <w:contextualSpacing/>
              <w:rPr>
                <w:rFonts w:eastAsia="Calibri"/>
              </w:rPr>
            </w:pPr>
            <w:r w:rsidRPr="000D0253">
              <w:rPr>
                <w:rFonts w:eastAsia="Calibri"/>
                <w:i/>
              </w:rPr>
              <w:t>(имя, отчество)</w:t>
            </w:r>
          </w:p>
        </w:tc>
      </w:tr>
    </w:tbl>
    <w:p w:rsidR="00F000B0" w:rsidRDefault="00F000B0" w:rsidP="00F000B0">
      <w:pPr>
        <w:contextualSpacing/>
        <w:rPr>
          <w:rFonts w:eastAsia="Calibri"/>
          <w:sz w:val="28"/>
          <w:szCs w:val="28"/>
        </w:rPr>
      </w:pPr>
    </w:p>
    <w:p w:rsidR="00F000B0" w:rsidRDefault="00F000B0" w:rsidP="0067403C">
      <w:pPr>
        <w:ind w:firstLine="851"/>
        <w:contextualSpacing/>
        <w:jc w:val="both"/>
        <w:rPr>
          <w:rFonts w:eastAsia="Calibri"/>
          <w:sz w:val="28"/>
          <w:szCs w:val="28"/>
        </w:rPr>
      </w:pPr>
      <w:r w:rsidRPr="00F000B0">
        <w:rPr>
          <w:rFonts w:eastAsia="Calibri"/>
          <w:sz w:val="28"/>
          <w:szCs w:val="28"/>
        </w:rPr>
        <w:t xml:space="preserve">В соответствии с </w:t>
      </w:r>
      <w:r>
        <w:rPr>
          <w:rFonts w:eastAsia="Calibri"/>
          <w:sz w:val="28"/>
          <w:szCs w:val="28"/>
        </w:rPr>
        <w:t>п. 2.10. Административного</w:t>
      </w:r>
      <w:r w:rsidRPr="00F000B0">
        <w:rPr>
          <w:rFonts w:eastAsia="Calibri"/>
          <w:sz w:val="28"/>
          <w:szCs w:val="28"/>
        </w:rPr>
        <w:t xml:space="preserve"> регламент</w:t>
      </w:r>
      <w:r>
        <w:rPr>
          <w:rFonts w:eastAsia="Calibri"/>
          <w:sz w:val="28"/>
          <w:szCs w:val="28"/>
        </w:rPr>
        <w:t>а</w:t>
      </w:r>
      <w:r w:rsidRPr="00F000B0">
        <w:rPr>
          <w:rFonts w:eastAsia="Calibri"/>
          <w:sz w:val="28"/>
          <w:szCs w:val="28"/>
        </w:rPr>
        <w:t xml:space="preserve"> предоставления </w:t>
      </w:r>
      <w:r>
        <w:rPr>
          <w:rFonts w:eastAsia="Calibri"/>
          <w:sz w:val="28"/>
          <w:szCs w:val="28"/>
        </w:rPr>
        <w:br/>
      </w:r>
      <w:r w:rsidRPr="00F000B0">
        <w:rPr>
          <w:rFonts w:eastAsia="Calibri"/>
          <w:sz w:val="28"/>
          <w:szCs w:val="28"/>
        </w:rPr>
        <w:t>на территории Ленинградской области государствен</w:t>
      </w:r>
      <w:r w:rsidR="0067403C">
        <w:rPr>
          <w:rFonts w:eastAsia="Calibri"/>
          <w:sz w:val="28"/>
          <w:szCs w:val="28"/>
        </w:rPr>
        <w:t xml:space="preserve">ной услуги по принятию решения </w:t>
      </w:r>
      <w:r w:rsidRPr="00F000B0">
        <w:rPr>
          <w:rFonts w:eastAsia="Calibri"/>
          <w:sz w:val="28"/>
          <w:szCs w:val="28"/>
        </w:rPr>
        <w:t xml:space="preserve">о предоставлении (отказе в предоставлении) меры социальной поддержки инвалидов с нарушением функции передвижения, семей, имеющих детей-инвалидов с нарушением функции передвижения, в виде единовременной денежной выплаты </w:t>
      </w:r>
      <w:r w:rsidR="0067403C">
        <w:rPr>
          <w:rFonts w:eastAsia="Calibri"/>
          <w:sz w:val="28"/>
          <w:szCs w:val="28"/>
        </w:rPr>
        <w:br/>
      </w:r>
      <w:r w:rsidRPr="00F000B0">
        <w:rPr>
          <w:rFonts w:eastAsia="Calibri"/>
          <w:sz w:val="28"/>
          <w:szCs w:val="28"/>
        </w:rPr>
        <w:t>в целях компенсации части расходов по приобретению ими жилого помещения (доли в праве собственности на жилое помещение)</w:t>
      </w:r>
      <w:r w:rsidR="0067403C">
        <w:rPr>
          <w:rFonts w:eastAsia="Calibri"/>
          <w:sz w:val="28"/>
          <w:szCs w:val="28"/>
        </w:rPr>
        <w:t xml:space="preserve">, утвержденного приказом комитета по социальной защите населения Ленинградской области от __ __ 2024 </w:t>
      </w:r>
      <w:r w:rsidR="0067403C">
        <w:rPr>
          <w:rFonts w:eastAsia="Calibri"/>
          <w:sz w:val="28"/>
          <w:szCs w:val="28"/>
        </w:rPr>
        <w:br/>
        <w:t>№ ___, ЛОГКУ «</w:t>
      </w:r>
      <w:r w:rsidR="0067403C" w:rsidRPr="0067403C">
        <w:rPr>
          <w:rFonts w:eastAsia="Calibri"/>
          <w:sz w:val="28"/>
          <w:szCs w:val="28"/>
        </w:rPr>
        <w:t>Це</w:t>
      </w:r>
      <w:r w:rsidR="0067403C">
        <w:rPr>
          <w:rFonts w:eastAsia="Calibri"/>
          <w:sz w:val="28"/>
          <w:szCs w:val="28"/>
        </w:rPr>
        <w:t>нтр социальной защиты населения» (далее – Учреждение)</w:t>
      </w:r>
      <w:r w:rsidR="0067403C" w:rsidRPr="0067403C">
        <w:rPr>
          <w:rFonts w:eastAsia="Calibri"/>
          <w:sz w:val="28"/>
          <w:szCs w:val="28"/>
        </w:rPr>
        <w:t xml:space="preserve"> принято решение об отказе в предоставлении государственной услуги </w:t>
      </w:r>
      <w:r w:rsidR="0067403C">
        <w:rPr>
          <w:rFonts w:eastAsia="Calibri"/>
          <w:sz w:val="28"/>
          <w:szCs w:val="28"/>
        </w:rPr>
        <w:br/>
      </w:r>
      <w:r w:rsidR="0067403C" w:rsidRPr="0067403C">
        <w:rPr>
          <w:rFonts w:eastAsia="Calibri"/>
          <w:sz w:val="28"/>
          <w:szCs w:val="28"/>
        </w:rPr>
        <w:t>по следующим обстоятельствам:</w:t>
      </w:r>
    </w:p>
    <w:p w:rsidR="0067403C" w:rsidRPr="001B626F" w:rsidRDefault="0067403C" w:rsidP="0067403C">
      <w:pPr>
        <w:contextualSpacing/>
        <w:jc w:val="both"/>
        <w:rPr>
          <w:rFonts w:eastAsia="Calibri"/>
          <w:sz w:val="28"/>
          <w:szCs w:val="28"/>
        </w:rPr>
      </w:pPr>
      <w:r w:rsidRPr="001B626F">
        <w:rPr>
          <w:rFonts w:eastAsia="Calibri"/>
          <w:sz w:val="28"/>
          <w:szCs w:val="28"/>
        </w:rPr>
        <w:t>________________________________________________________________________</w:t>
      </w:r>
    </w:p>
    <w:p w:rsidR="0067403C" w:rsidRPr="001449D4" w:rsidRDefault="0067403C" w:rsidP="0067403C">
      <w:pPr>
        <w:contextualSpacing/>
        <w:jc w:val="both"/>
        <w:rPr>
          <w:rFonts w:eastAsia="Calibri"/>
          <w:sz w:val="28"/>
          <w:szCs w:val="28"/>
        </w:rPr>
      </w:pPr>
      <w:r w:rsidRPr="001B626F">
        <w:rPr>
          <w:rFonts w:eastAsia="Calibri"/>
          <w:sz w:val="28"/>
          <w:szCs w:val="28"/>
        </w:rPr>
        <w:t>________________________________________________________________________</w:t>
      </w:r>
    </w:p>
    <w:p w:rsidR="0067403C" w:rsidRPr="0067403C" w:rsidRDefault="00C414A7" w:rsidP="0067403C">
      <w:pPr>
        <w:ind w:firstLine="851"/>
        <w:contextualSpacing/>
        <w:jc w:val="both"/>
        <w:rPr>
          <w:rFonts w:eastAsia="Calibri"/>
          <w:sz w:val="28"/>
          <w:szCs w:val="28"/>
        </w:rPr>
      </w:pPr>
      <w:r>
        <w:rPr>
          <w:rFonts w:eastAsia="Calibri"/>
          <w:sz w:val="28"/>
          <w:szCs w:val="28"/>
        </w:rPr>
        <w:t>По вопросу повторной подачи документов</w:t>
      </w:r>
      <w:r w:rsidR="0067403C" w:rsidRPr="0067403C">
        <w:rPr>
          <w:rFonts w:eastAsia="Calibri"/>
          <w:sz w:val="28"/>
          <w:szCs w:val="28"/>
        </w:rPr>
        <w:t xml:space="preserve"> </w:t>
      </w:r>
      <w:r>
        <w:rPr>
          <w:rFonts w:eastAsia="Calibri"/>
          <w:sz w:val="28"/>
          <w:szCs w:val="28"/>
        </w:rPr>
        <w:t>Вы можете обратиться</w:t>
      </w:r>
      <w:r w:rsidR="0067403C" w:rsidRPr="0067403C">
        <w:rPr>
          <w:rFonts w:eastAsia="Calibri"/>
          <w:sz w:val="28"/>
          <w:szCs w:val="28"/>
        </w:rPr>
        <w:t>:</w:t>
      </w:r>
    </w:p>
    <w:p w:rsidR="0067403C" w:rsidRPr="0067403C" w:rsidRDefault="0067403C" w:rsidP="0067403C">
      <w:pPr>
        <w:contextualSpacing/>
        <w:jc w:val="both"/>
        <w:rPr>
          <w:rFonts w:eastAsia="Calibri"/>
          <w:sz w:val="28"/>
          <w:szCs w:val="28"/>
        </w:rPr>
      </w:pPr>
      <w:r w:rsidRPr="0067403C">
        <w:rPr>
          <w:rFonts w:eastAsia="Calibri"/>
          <w:sz w:val="28"/>
          <w:szCs w:val="28"/>
        </w:rPr>
        <w:t>__________________________________________________________________</w:t>
      </w:r>
      <w:r>
        <w:rPr>
          <w:rFonts w:eastAsia="Calibri"/>
          <w:sz w:val="28"/>
          <w:szCs w:val="28"/>
        </w:rPr>
        <w:t>____</w:t>
      </w:r>
    </w:p>
    <w:p w:rsidR="0067403C" w:rsidRPr="0067403C" w:rsidRDefault="0067403C" w:rsidP="00C414A7">
      <w:pPr>
        <w:contextualSpacing/>
        <w:jc w:val="center"/>
        <w:rPr>
          <w:rFonts w:eastAsia="Calibri"/>
          <w:sz w:val="20"/>
          <w:szCs w:val="20"/>
        </w:rPr>
      </w:pPr>
      <w:r w:rsidRPr="0067403C">
        <w:rPr>
          <w:rFonts w:eastAsia="Calibri"/>
          <w:sz w:val="28"/>
          <w:szCs w:val="28"/>
        </w:rPr>
        <w:t xml:space="preserve">________________________________________________________________________ </w:t>
      </w:r>
      <w:r w:rsidRPr="0067403C">
        <w:rPr>
          <w:rFonts w:eastAsia="Calibri"/>
          <w:sz w:val="20"/>
          <w:szCs w:val="20"/>
        </w:rPr>
        <w:t xml:space="preserve">(указывается </w:t>
      </w:r>
      <w:r w:rsidR="00C414A7">
        <w:rPr>
          <w:rFonts w:eastAsia="Calibri"/>
          <w:sz w:val="20"/>
          <w:szCs w:val="20"/>
        </w:rPr>
        <w:t>при наличии возможности</w:t>
      </w:r>
      <w:r w:rsidRPr="0067403C">
        <w:rPr>
          <w:rFonts w:eastAsia="Calibri"/>
          <w:sz w:val="20"/>
          <w:szCs w:val="20"/>
        </w:rPr>
        <w:t>)</w:t>
      </w:r>
    </w:p>
    <w:p w:rsidR="0067403C" w:rsidRPr="0067403C" w:rsidRDefault="0067403C" w:rsidP="0067403C">
      <w:pPr>
        <w:ind w:firstLine="851"/>
        <w:contextualSpacing/>
        <w:jc w:val="both"/>
        <w:rPr>
          <w:rFonts w:eastAsia="Calibri"/>
          <w:sz w:val="28"/>
          <w:szCs w:val="28"/>
        </w:rPr>
      </w:pPr>
      <w:r w:rsidRPr="0067403C">
        <w:rPr>
          <w:rFonts w:eastAsia="Calibri"/>
          <w:sz w:val="28"/>
          <w:szCs w:val="28"/>
        </w:rPr>
        <w:t xml:space="preserve">Уточнить информацию о режиме работы филиала Учреждения можно </w:t>
      </w:r>
      <w:r w:rsidR="00C414A7">
        <w:rPr>
          <w:rFonts w:eastAsia="Calibri"/>
          <w:sz w:val="28"/>
          <w:szCs w:val="28"/>
        </w:rPr>
        <w:br/>
      </w:r>
      <w:r w:rsidRPr="0067403C">
        <w:rPr>
          <w:rFonts w:eastAsia="Calibri"/>
          <w:sz w:val="28"/>
          <w:szCs w:val="28"/>
        </w:rPr>
        <w:t>по номеру телефона 8(800)350-06-05 и на сайте https://cszn.info.</w:t>
      </w:r>
    </w:p>
    <w:p w:rsidR="0067403C" w:rsidRPr="0067403C" w:rsidRDefault="0067403C" w:rsidP="0067403C">
      <w:pPr>
        <w:ind w:firstLine="851"/>
        <w:contextualSpacing/>
        <w:jc w:val="both"/>
        <w:rPr>
          <w:rFonts w:eastAsia="Calibri"/>
          <w:sz w:val="28"/>
          <w:szCs w:val="28"/>
        </w:rPr>
      </w:pPr>
      <w:r w:rsidRPr="0067403C">
        <w:rPr>
          <w:rFonts w:eastAsia="Calibri"/>
          <w:sz w:val="28"/>
          <w:szCs w:val="28"/>
        </w:rPr>
        <w:t>Решение об отказе в предоставлении государственной услуги может быть обжаловано в досудебном порядке в соответствии с разделом 5 административного регламента.</w:t>
      </w:r>
    </w:p>
    <w:p w:rsidR="0067403C" w:rsidRPr="0067403C" w:rsidRDefault="0067403C" w:rsidP="0067403C">
      <w:pPr>
        <w:ind w:firstLine="851"/>
        <w:contextualSpacing/>
        <w:jc w:val="both"/>
        <w:rPr>
          <w:rFonts w:eastAsia="Calibri"/>
          <w:sz w:val="28"/>
          <w:szCs w:val="28"/>
        </w:rPr>
      </w:pPr>
      <w:r w:rsidRPr="0067403C">
        <w:rPr>
          <w:rFonts w:eastAsia="Calibri"/>
          <w:sz w:val="28"/>
          <w:szCs w:val="28"/>
        </w:rPr>
        <w:t>Приложение: копия решения об отказе в предоставлении государст</w:t>
      </w:r>
      <w:r>
        <w:rPr>
          <w:rFonts w:eastAsia="Calibri"/>
          <w:sz w:val="28"/>
          <w:szCs w:val="28"/>
        </w:rPr>
        <w:t>венной услуги от ___.___._____ №</w:t>
      </w:r>
      <w:r w:rsidRPr="0067403C">
        <w:rPr>
          <w:rFonts w:eastAsia="Calibri"/>
          <w:sz w:val="28"/>
          <w:szCs w:val="28"/>
        </w:rPr>
        <w:t xml:space="preserve"> ____.</w:t>
      </w:r>
    </w:p>
    <w:p w:rsidR="0067403C" w:rsidRPr="0067403C" w:rsidRDefault="0067403C" w:rsidP="0067403C">
      <w:pPr>
        <w:ind w:firstLine="851"/>
        <w:contextualSpacing/>
        <w:jc w:val="both"/>
        <w:rPr>
          <w:rFonts w:eastAsia="Calibri"/>
          <w:sz w:val="28"/>
          <w:szCs w:val="28"/>
        </w:rPr>
      </w:pPr>
    </w:p>
    <w:p w:rsidR="0067403C" w:rsidRDefault="0067403C" w:rsidP="0067403C">
      <w:pPr>
        <w:ind w:firstLine="851"/>
        <w:contextualSpacing/>
        <w:jc w:val="both"/>
        <w:rPr>
          <w:rFonts w:eastAsia="Calibri"/>
          <w:sz w:val="28"/>
          <w:szCs w:val="28"/>
        </w:rPr>
      </w:pPr>
    </w:p>
    <w:p w:rsidR="0067403C" w:rsidRDefault="0067403C" w:rsidP="0067403C">
      <w:pPr>
        <w:ind w:firstLine="851"/>
        <w:contextualSpacing/>
        <w:jc w:val="both"/>
        <w:rPr>
          <w:rFonts w:eastAsia="Calibri"/>
          <w:sz w:val="28"/>
          <w:szCs w:val="28"/>
        </w:rPr>
      </w:pPr>
    </w:p>
    <w:p w:rsidR="0067403C" w:rsidRPr="0067403C" w:rsidRDefault="0067403C" w:rsidP="0067403C">
      <w:pPr>
        <w:ind w:firstLine="851"/>
        <w:contextualSpacing/>
        <w:jc w:val="both"/>
        <w:rPr>
          <w:rFonts w:eastAsia="Calibri"/>
          <w:sz w:val="28"/>
          <w:szCs w:val="28"/>
        </w:rPr>
      </w:pPr>
      <w:r w:rsidRPr="0067403C">
        <w:rPr>
          <w:rFonts w:eastAsia="Calibri"/>
          <w:sz w:val="28"/>
          <w:szCs w:val="28"/>
        </w:rPr>
        <w:lastRenderedPageBreak/>
        <w:t xml:space="preserve"> (наименование должности)</w:t>
      </w:r>
      <w:r w:rsidRPr="0067403C">
        <w:rPr>
          <w:rFonts w:eastAsia="Calibri"/>
          <w:sz w:val="28"/>
          <w:szCs w:val="28"/>
        </w:rPr>
        <w:tab/>
      </w:r>
      <w:r w:rsidRPr="0067403C">
        <w:rPr>
          <w:rFonts w:eastAsia="Calibri"/>
          <w:sz w:val="28"/>
          <w:szCs w:val="28"/>
        </w:rPr>
        <w:tab/>
        <w:t>(подпись)</w:t>
      </w:r>
      <w:r w:rsidRPr="0067403C">
        <w:rPr>
          <w:rFonts w:eastAsia="Calibri"/>
          <w:sz w:val="28"/>
          <w:szCs w:val="28"/>
        </w:rPr>
        <w:tab/>
      </w:r>
      <w:r w:rsidRPr="0067403C">
        <w:rPr>
          <w:rFonts w:eastAsia="Calibri"/>
          <w:sz w:val="28"/>
          <w:szCs w:val="28"/>
        </w:rPr>
        <w:tab/>
        <w:t>(фамилия, инициалы)</w:t>
      </w:r>
    </w:p>
    <w:p w:rsidR="0067403C" w:rsidRPr="0067403C" w:rsidRDefault="0067403C" w:rsidP="0067403C">
      <w:pPr>
        <w:ind w:firstLine="851"/>
        <w:contextualSpacing/>
        <w:jc w:val="both"/>
        <w:rPr>
          <w:rFonts w:eastAsia="Calibri"/>
          <w:sz w:val="28"/>
          <w:szCs w:val="28"/>
        </w:rPr>
      </w:pPr>
    </w:p>
    <w:p w:rsidR="0067403C" w:rsidRPr="0067403C" w:rsidRDefault="0067403C" w:rsidP="0067403C">
      <w:pPr>
        <w:ind w:firstLine="851"/>
        <w:contextualSpacing/>
        <w:jc w:val="both"/>
        <w:rPr>
          <w:rFonts w:eastAsia="Calibri"/>
          <w:sz w:val="28"/>
          <w:szCs w:val="28"/>
        </w:rPr>
      </w:pPr>
      <w:r w:rsidRPr="0067403C">
        <w:rPr>
          <w:rFonts w:eastAsia="Calibri"/>
          <w:sz w:val="28"/>
          <w:szCs w:val="28"/>
        </w:rPr>
        <w:t>Исп.</w:t>
      </w:r>
      <w:r w:rsidRPr="0067403C">
        <w:rPr>
          <w:rFonts w:eastAsia="Calibri"/>
          <w:sz w:val="28"/>
          <w:szCs w:val="28"/>
        </w:rPr>
        <w:tab/>
      </w:r>
      <w:r w:rsidRPr="0067403C">
        <w:rPr>
          <w:rFonts w:eastAsia="Calibri"/>
          <w:sz w:val="28"/>
          <w:szCs w:val="28"/>
        </w:rPr>
        <w:tab/>
      </w:r>
    </w:p>
    <w:p w:rsidR="0067403C" w:rsidRPr="0067403C" w:rsidRDefault="0067403C" w:rsidP="0067403C">
      <w:pPr>
        <w:ind w:firstLine="851"/>
        <w:contextualSpacing/>
        <w:jc w:val="both"/>
        <w:rPr>
          <w:rFonts w:eastAsia="Calibri"/>
          <w:sz w:val="28"/>
          <w:szCs w:val="28"/>
        </w:rPr>
      </w:pPr>
      <w:r w:rsidRPr="0067403C">
        <w:rPr>
          <w:rFonts w:eastAsia="Calibri"/>
          <w:sz w:val="28"/>
          <w:szCs w:val="28"/>
        </w:rPr>
        <w:tab/>
        <w:t>(Ф.И.О., телефон)</w:t>
      </w:r>
      <w:r w:rsidRPr="0067403C">
        <w:rPr>
          <w:rFonts w:eastAsia="Calibri"/>
          <w:sz w:val="28"/>
          <w:szCs w:val="28"/>
        </w:rPr>
        <w:tab/>
      </w:r>
    </w:p>
    <w:p w:rsidR="00F000B0" w:rsidRDefault="00F000B0" w:rsidP="00F000B0">
      <w:pPr>
        <w:ind w:firstLine="851"/>
        <w:contextualSpacing/>
        <w:jc w:val="both"/>
        <w:rPr>
          <w:rFonts w:eastAsia="Calibri"/>
          <w:sz w:val="28"/>
          <w:szCs w:val="28"/>
        </w:rPr>
      </w:pPr>
    </w:p>
    <w:p w:rsidR="00F000B0" w:rsidRDefault="00F000B0" w:rsidP="00F000B0">
      <w:pPr>
        <w:ind w:firstLine="851"/>
        <w:contextualSpacing/>
        <w:jc w:val="both"/>
        <w:rPr>
          <w:rFonts w:eastAsia="Calibri"/>
          <w:sz w:val="28"/>
          <w:szCs w:val="28"/>
        </w:rPr>
      </w:pPr>
    </w:p>
    <w:p w:rsidR="0067403C" w:rsidRDefault="0067403C" w:rsidP="00F000B0">
      <w:pPr>
        <w:ind w:firstLine="851"/>
        <w:contextualSpacing/>
        <w:jc w:val="both"/>
        <w:rPr>
          <w:rFonts w:eastAsia="Calibri"/>
          <w:sz w:val="28"/>
          <w:szCs w:val="28"/>
        </w:rPr>
      </w:pPr>
    </w:p>
    <w:p w:rsidR="0067403C" w:rsidRDefault="0067403C" w:rsidP="00F000B0">
      <w:pPr>
        <w:ind w:firstLine="851"/>
        <w:contextualSpacing/>
        <w:jc w:val="both"/>
        <w:rPr>
          <w:rFonts w:eastAsia="Calibri"/>
          <w:sz w:val="28"/>
          <w:szCs w:val="28"/>
        </w:rPr>
      </w:pPr>
    </w:p>
    <w:p w:rsidR="0067403C" w:rsidRDefault="0067403C" w:rsidP="00F000B0">
      <w:pPr>
        <w:ind w:firstLine="851"/>
        <w:contextualSpacing/>
        <w:jc w:val="both"/>
        <w:rPr>
          <w:rFonts w:eastAsia="Calibri"/>
          <w:sz w:val="28"/>
          <w:szCs w:val="28"/>
        </w:rPr>
      </w:pPr>
    </w:p>
    <w:p w:rsidR="0067403C" w:rsidRDefault="0067403C" w:rsidP="00F000B0">
      <w:pPr>
        <w:ind w:firstLine="851"/>
        <w:contextualSpacing/>
        <w:jc w:val="both"/>
        <w:rPr>
          <w:rFonts w:eastAsia="Calibri"/>
          <w:sz w:val="28"/>
          <w:szCs w:val="28"/>
        </w:rPr>
      </w:pPr>
    </w:p>
    <w:p w:rsidR="0067403C" w:rsidRDefault="0067403C" w:rsidP="00F000B0">
      <w:pPr>
        <w:ind w:firstLine="851"/>
        <w:contextualSpacing/>
        <w:jc w:val="both"/>
        <w:rPr>
          <w:rFonts w:eastAsia="Calibri"/>
          <w:sz w:val="28"/>
          <w:szCs w:val="28"/>
        </w:rPr>
      </w:pPr>
    </w:p>
    <w:p w:rsidR="0067403C" w:rsidRDefault="0067403C" w:rsidP="00F000B0">
      <w:pPr>
        <w:ind w:firstLine="851"/>
        <w:contextualSpacing/>
        <w:jc w:val="both"/>
        <w:rPr>
          <w:rFonts w:eastAsia="Calibri"/>
          <w:sz w:val="28"/>
          <w:szCs w:val="28"/>
        </w:rPr>
      </w:pPr>
    </w:p>
    <w:p w:rsidR="0067403C" w:rsidRDefault="0067403C" w:rsidP="00F000B0">
      <w:pPr>
        <w:ind w:firstLine="851"/>
        <w:contextualSpacing/>
        <w:jc w:val="both"/>
        <w:rPr>
          <w:rFonts w:eastAsia="Calibri"/>
          <w:sz w:val="28"/>
          <w:szCs w:val="28"/>
        </w:rPr>
      </w:pPr>
    </w:p>
    <w:p w:rsidR="0067403C" w:rsidRDefault="0067403C" w:rsidP="00F000B0">
      <w:pPr>
        <w:ind w:firstLine="851"/>
        <w:contextualSpacing/>
        <w:jc w:val="both"/>
        <w:rPr>
          <w:rFonts w:eastAsia="Calibri"/>
          <w:sz w:val="28"/>
          <w:szCs w:val="28"/>
        </w:rPr>
      </w:pPr>
    </w:p>
    <w:p w:rsidR="0067403C" w:rsidRDefault="0067403C" w:rsidP="00C414A7">
      <w:pPr>
        <w:ind w:firstLine="851"/>
        <w:contextualSpacing/>
        <w:jc w:val="right"/>
        <w:rPr>
          <w:rFonts w:eastAsia="Calibri"/>
          <w:sz w:val="28"/>
          <w:szCs w:val="28"/>
        </w:rPr>
      </w:pPr>
    </w:p>
    <w:p w:rsidR="0067403C" w:rsidRDefault="0067403C" w:rsidP="00F000B0">
      <w:pPr>
        <w:ind w:firstLine="851"/>
        <w:contextualSpacing/>
        <w:jc w:val="both"/>
        <w:rPr>
          <w:rFonts w:eastAsia="Calibri"/>
          <w:sz w:val="28"/>
          <w:szCs w:val="28"/>
        </w:rPr>
      </w:pPr>
    </w:p>
    <w:p w:rsidR="0067403C" w:rsidRDefault="0067403C" w:rsidP="00F000B0">
      <w:pPr>
        <w:ind w:firstLine="851"/>
        <w:contextualSpacing/>
        <w:jc w:val="both"/>
        <w:rPr>
          <w:rFonts w:eastAsia="Calibri"/>
          <w:sz w:val="28"/>
          <w:szCs w:val="28"/>
        </w:rPr>
      </w:pPr>
    </w:p>
    <w:p w:rsidR="00C414A7" w:rsidRPr="001F3E8B" w:rsidRDefault="00C414A7" w:rsidP="00D72A13">
      <w:pPr>
        <w:contextualSpacing/>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Default="00A57187" w:rsidP="00C414A7">
      <w:pPr>
        <w:contextualSpacing/>
        <w:jc w:val="right"/>
        <w:rPr>
          <w:rFonts w:eastAsia="Calibri"/>
          <w:sz w:val="28"/>
          <w:szCs w:val="28"/>
        </w:rPr>
      </w:pPr>
    </w:p>
    <w:p w:rsidR="00946687" w:rsidRPr="001F3E8B" w:rsidRDefault="009466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475F21">
      <w:pPr>
        <w:contextualSpacing/>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C414A7" w:rsidRPr="00946687" w:rsidRDefault="00284C03" w:rsidP="00C414A7">
      <w:pPr>
        <w:contextualSpacing/>
        <w:jc w:val="right"/>
        <w:rPr>
          <w:rFonts w:eastAsia="Calibri"/>
          <w:sz w:val="20"/>
          <w:szCs w:val="20"/>
        </w:rPr>
      </w:pPr>
      <w:r>
        <w:rPr>
          <w:rFonts w:eastAsia="Calibri"/>
          <w:sz w:val="20"/>
          <w:szCs w:val="20"/>
        </w:rPr>
        <w:t>Приложение № 5</w:t>
      </w:r>
    </w:p>
    <w:p w:rsidR="00C414A7" w:rsidRPr="00946687" w:rsidRDefault="00C414A7" w:rsidP="00C414A7">
      <w:pPr>
        <w:contextualSpacing/>
        <w:jc w:val="right"/>
        <w:rPr>
          <w:rFonts w:eastAsia="Calibri"/>
          <w:sz w:val="20"/>
          <w:szCs w:val="20"/>
        </w:rPr>
      </w:pPr>
      <w:r w:rsidRPr="00946687">
        <w:rPr>
          <w:rFonts w:eastAsia="Calibri"/>
          <w:sz w:val="20"/>
          <w:szCs w:val="20"/>
        </w:rPr>
        <w:t>к административному регламенту</w:t>
      </w:r>
    </w:p>
    <w:p w:rsidR="00C414A7" w:rsidRPr="00946687" w:rsidRDefault="00C414A7" w:rsidP="00C414A7">
      <w:pPr>
        <w:contextualSpacing/>
        <w:jc w:val="right"/>
        <w:rPr>
          <w:rFonts w:eastAsia="Calibri"/>
          <w:sz w:val="20"/>
          <w:szCs w:val="20"/>
        </w:rPr>
      </w:pPr>
      <w:r w:rsidRPr="00946687">
        <w:rPr>
          <w:rFonts w:eastAsia="Calibri"/>
          <w:sz w:val="20"/>
          <w:szCs w:val="20"/>
        </w:rPr>
        <w:t>предоставления</w:t>
      </w:r>
    </w:p>
    <w:p w:rsidR="00C414A7" w:rsidRPr="00946687" w:rsidRDefault="00C414A7" w:rsidP="00C414A7">
      <w:pPr>
        <w:contextualSpacing/>
        <w:jc w:val="right"/>
        <w:rPr>
          <w:rFonts w:eastAsia="Calibri"/>
          <w:sz w:val="20"/>
          <w:szCs w:val="20"/>
        </w:rPr>
      </w:pPr>
      <w:r w:rsidRPr="00946687">
        <w:rPr>
          <w:rFonts w:eastAsia="Calibri"/>
          <w:sz w:val="20"/>
          <w:szCs w:val="20"/>
        </w:rPr>
        <w:t>государственной услуги</w:t>
      </w:r>
    </w:p>
    <w:p w:rsidR="00C414A7" w:rsidRPr="00946687" w:rsidRDefault="00C414A7" w:rsidP="00C414A7">
      <w:pPr>
        <w:contextualSpacing/>
        <w:jc w:val="right"/>
        <w:rPr>
          <w:rFonts w:eastAsia="Calibri"/>
          <w:sz w:val="20"/>
          <w:szCs w:val="20"/>
        </w:rPr>
      </w:pPr>
    </w:p>
    <w:p w:rsidR="00C414A7" w:rsidRPr="00946687" w:rsidRDefault="000F5BA7" w:rsidP="00C414A7">
      <w:pPr>
        <w:contextualSpacing/>
        <w:jc w:val="right"/>
        <w:rPr>
          <w:rFonts w:eastAsia="Calibri"/>
          <w:sz w:val="20"/>
          <w:szCs w:val="20"/>
        </w:rPr>
      </w:pPr>
      <w:r w:rsidRPr="00946687">
        <w:rPr>
          <w:rFonts w:eastAsia="Calibri"/>
          <w:sz w:val="20"/>
          <w:szCs w:val="20"/>
        </w:rPr>
        <w:t>Ф</w:t>
      </w:r>
      <w:r w:rsidR="00C414A7" w:rsidRPr="00946687">
        <w:rPr>
          <w:rFonts w:eastAsia="Calibri"/>
          <w:sz w:val="20"/>
          <w:szCs w:val="20"/>
        </w:rPr>
        <w:t>орма</w:t>
      </w:r>
    </w:p>
    <w:p w:rsidR="000F5BA7" w:rsidRDefault="000F5BA7" w:rsidP="00C414A7">
      <w:pPr>
        <w:contextualSpacing/>
        <w:jc w:val="right"/>
        <w:rPr>
          <w:rFonts w:eastAsia="Calibri"/>
          <w:sz w:val="28"/>
          <w:szCs w:val="28"/>
        </w:rPr>
      </w:pPr>
    </w:p>
    <w:p w:rsidR="00946687" w:rsidRDefault="00946687" w:rsidP="00C414A7">
      <w:pPr>
        <w:contextualSpacing/>
        <w:jc w:val="right"/>
        <w:rPr>
          <w:rFonts w:eastAsia="Calibri"/>
          <w:sz w:val="28"/>
          <w:szCs w:val="28"/>
        </w:rPr>
      </w:pPr>
    </w:p>
    <w:p w:rsidR="00946687" w:rsidRDefault="00946687" w:rsidP="00C414A7">
      <w:pPr>
        <w:contextualSpacing/>
        <w:jc w:val="right"/>
        <w:rPr>
          <w:rFonts w:eastAsia="Calibri"/>
          <w:sz w:val="28"/>
          <w:szCs w:val="28"/>
        </w:rPr>
      </w:pPr>
    </w:p>
    <w:tbl>
      <w:tblPr>
        <w:tblW w:w="10410" w:type="dxa"/>
        <w:tblLayout w:type="fixed"/>
        <w:tblCellMar>
          <w:top w:w="102" w:type="dxa"/>
          <w:left w:w="62" w:type="dxa"/>
          <w:bottom w:w="102" w:type="dxa"/>
          <w:right w:w="62" w:type="dxa"/>
        </w:tblCellMar>
        <w:tblLook w:val="04A0" w:firstRow="1" w:lastRow="0" w:firstColumn="1" w:lastColumn="0" w:noHBand="0" w:noVBand="1"/>
      </w:tblPr>
      <w:tblGrid>
        <w:gridCol w:w="2153"/>
        <w:gridCol w:w="2564"/>
        <w:gridCol w:w="2098"/>
        <w:gridCol w:w="3595"/>
      </w:tblGrid>
      <w:tr w:rsidR="00C414A7" w:rsidRPr="00F000B0" w:rsidTr="00F45C66">
        <w:tc>
          <w:tcPr>
            <w:tcW w:w="4717" w:type="dxa"/>
            <w:gridSpan w:val="2"/>
            <w:tcBorders>
              <w:top w:val="nil"/>
              <w:left w:val="nil"/>
              <w:bottom w:val="nil"/>
              <w:right w:val="nil"/>
            </w:tcBorders>
          </w:tcPr>
          <w:p w:rsidR="00C414A7" w:rsidRPr="00F000B0" w:rsidRDefault="00C414A7" w:rsidP="00C414A7">
            <w:pPr>
              <w:contextualSpacing/>
              <w:rPr>
                <w:rFonts w:eastAsia="Calibri"/>
                <w:sz w:val="28"/>
                <w:szCs w:val="28"/>
              </w:rPr>
            </w:pPr>
            <w:r w:rsidRPr="00F000B0">
              <w:rPr>
                <w:rFonts w:eastAsia="Calibri"/>
                <w:sz w:val="28"/>
                <w:szCs w:val="28"/>
              </w:rPr>
              <w:t>Угловой штамп ЛОГКУ «ЦСЗН»</w:t>
            </w:r>
          </w:p>
          <w:p w:rsidR="00C414A7" w:rsidRPr="00F000B0" w:rsidRDefault="00C414A7" w:rsidP="00C414A7">
            <w:pPr>
              <w:contextualSpacing/>
              <w:rPr>
                <w:rFonts w:eastAsia="Calibri"/>
                <w:sz w:val="28"/>
                <w:szCs w:val="28"/>
              </w:rPr>
            </w:pPr>
            <w:r w:rsidRPr="00F000B0">
              <w:rPr>
                <w:rFonts w:eastAsia="Calibri"/>
                <w:sz w:val="28"/>
                <w:szCs w:val="28"/>
              </w:rPr>
              <w:t>филиал</w:t>
            </w:r>
          </w:p>
        </w:tc>
        <w:tc>
          <w:tcPr>
            <w:tcW w:w="5693" w:type="dxa"/>
            <w:gridSpan w:val="2"/>
            <w:tcBorders>
              <w:top w:val="nil"/>
              <w:left w:val="nil"/>
              <w:bottom w:val="single" w:sz="4" w:space="0" w:color="auto"/>
              <w:right w:val="nil"/>
            </w:tcBorders>
          </w:tcPr>
          <w:p w:rsidR="00C414A7" w:rsidRPr="00F000B0" w:rsidRDefault="00C414A7" w:rsidP="00C414A7">
            <w:pPr>
              <w:contextualSpacing/>
              <w:rPr>
                <w:rFonts w:eastAsia="Calibri"/>
                <w:sz w:val="28"/>
                <w:szCs w:val="28"/>
              </w:rPr>
            </w:pPr>
          </w:p>
        </w:tc>
      </w:tr>
      <w:tr w:rsidR="00C414A7" w:rsidRPr="00F000B0" w:rsidTr="00F45C66">
        <w:tc>
          <w:tcPr>
            <w:tcW w:w="4717" w:type="dxa"/>
            <w:gridSpan w:val="2"/>
            <w:tcBorders>
              <w:top w:val="nil"/>
              <w:left w:val="nil"/>
              <w:bottom w:val="nil"/>
              <w:right w:val="nil"/>
            </w:tcBorders>
          </w:tcPr>
          <w:p w:rsidR="00C414A7" w:rsidRPr="00F000B0" w:rsidRDefault="00C414A7" w:rsidP="00C414A7">
            <w:pPr>
              <w:contextualSpacing/>
              <w:rPr>
                <w:rFonts w:eastAsia="Calibri"/>
                <w:sz w:val="28"/>
                <w:szCs w:val="28"/>
              </w:rPr>
            </w:pPr>
          </w:p>
        </w:tc>
        <w:tc>
          <w:tcPr>
            <w:tcW w:w="5693" w:type="dxa"/>
            <w:gridSpan w:val="2"/>
            <w:tcBorders>
              <w:top w:val="single" w:sz="4" w:space="0" w:color="auto"/>
              <w:left w:val="nil"/>
              <w:bottom w:val="nil"/>
              <w:right w:val="nil"/>
            </w:tcBorders>
          </w:tcPr>
          <w:p w:rsidR="00C414A7" w:rsidRPr="000D0253" w:rsidRDefault="00C414A7" w:rsidP="000D0253">
            <w:pPr>
              <w:contextualSpacing/>
              <w:jc w:val="center"/>
              <w:rPr>
                <w:rFonts w:eastAsia="Calibri"/>
                <w:lang w:val="en-US"/>
              </w:rPr>
            </w:pPr>
            <w:r w:rsidRPr="000D0253">
              <w:rPr>
                <w:rFonts w:eastAsia="Calibri"/>
                <w:i/>
              </w:rPr>
              <w:t>(ФИО заявителя</w:t>
            </w:r>
            <w:r w:rsidR="00D72A13" w:rsidRPr="000D0253">
              <w:rPr>
                <w:rFonts w:eastAsia="Calibri"/>
                <w:i/>
                <w:lang w:val="en-US"/>
              </w:rPr>
              <w:t>)</w:t>
            </w:r>
          </w:p>
        </w:tc>
      </w:tr>
      <w:tr w:rsidR="00C414A7" w:rsidRPr="00F000B0" w:rsidTr="00F45C66">
        <w:tc>
          <w:tcPr>
            <w:tcW w:w="10410" w:type="dxa"/>
            <w:gridSpan w:val="4"/>
            <w:tcBorders>
              <w:top w:val="nil"/>
              <w:left w:val="nil"/>
              <w:bottom w:val="nil"/>
              <w:right w:val="nil"/>
            </w:tcBorders>
          </w:tcPr>
          <w:p w:rsidR="00C414A7" w:rsidRDefault="00C414A7" w:rsidP="00C414A7">
            <w:pPr>
              <w:contextualSpacing/>
              <w:rPr>
                <w:rFonts w:eastAsia="Calibri"/>
                <w:sz w:val="28"/>
                <w:szCs w:val="28"/>
              </w:rPr>
            </w:pPr>
          </w:p>
          <w:p w:rsidR="00C414A7" w:rsidRPr="00F000B0" w:rsidRDefault="00C414A7" w:rsidP="00C414A7">
            <w:pPr>
              <w:contextualSpacing/>
              <w:rPr>
                <w:rFonts w:eastAsia="Calibri"/>
                <w:sz w:val="28"/>
                <w:szCs w:val="28"/>
              </w:rPr>
            </w:pPr>
          </w:p>
        </w:tc>
      </w:tr>
      <w:tr w:rsidR="00C414A7" w:rsidRPr="00F000B0" w:rsidTr="00F45C66">
        <w:tc>
          <w:tcPr>
            <w:tcW w:w="10410" w:type="dxa"/>
            <w:gridSpan w:val="4"/>
            <w:tcBorders>
              <w:top w:val="nil"/>
              <w:left w:val="nil"/>
              <w:bottom w:val="nil"/>
              <w:right w:val="nil"/>
            </w:tcBorders>
          </w:tcPr>
          <w:p w:rsidR="00C414A7" w:rsidRPr="0067403C" w:rsidRDefault="00C414A7" w:rsidP="00C414A7">
            <w:pPr>
              <w:contextualSpacing/>
              <w:jc w:val="center"/>
              <w:rPr>
                <w:rFonts w:eastAsia="Calibri"/>
                <w:sz w:val="28"/>
                <w:szCs w:val="28"/>
              </w:rPr>
            </w:pPr>
            <w:r w:rsidRPr="0067403C">
              <w:rPr>
                <w:rFonts w:eastAsia="Calibri"/>
                <w:sz w:val="28"/>
                <w:szCs w:val="28"/>
              </w:rPr>
              <w:t>УВЕДОМЛЕНИЕ</w:t>
            </w:r>
          </w:p>
          <w:p w:rsidR="00C414A7" w:rsidRPr="00F000B0" w:rsidRDefault="00C414A7" w:rsidP="00C414A7">
            <w:pPr>
              <w:contextualSpacing/>
              <w:jc w:val="center"/>
              <w:rPr>
                <w:rFonts w:eastAsia="Calibri"/>
                <w:sz w:val="28"/>
                <w:szCs w:val="28"/>
              </w:rPr>
            </w:pPr>
            <w:r w:rsidRPr="00C414A7">
              <w:rPr>
                <w:rFonts w:eastAsia="Calibri"/>
                <w:sz w:val="28"/>
                <w:szCs w:val="28"/>
              </w:rPr>
              <w:t>о приостановлении предоставления государственной услуги</w:t>
            </w:r>
          </w:p>
        </w:tc>
      </w:tr>
      <w:tr w:rsidR="00C414A7" w:rsidRPr="00F000B0" w:rsidTr="00F45C66">
        <w:tc>
          <w:tcPr>
            <w:tcW w:w="10410" w:type="dxa"/>
            <w:gridSpan w:val="4"/>
            <w:tcBorders>
              <w:top w:val="nil"/>
              <w:left w:val="nil"/>
              <w:bottom w:val="nil"/>
              <w:right w:val="nil"/>
            </w:tcBorders>
          </w:tcPr>
          <w:p w:rsidR="00C414A7" w:rsidRDefault="00C414A7" w:rsidP="00C414A7">
            <w:pPr>
              <w:contextualSpacing/>
              <w:rPr>
                <w:rFonts w:eastAsia="Calibri"/>
                <w:sz w:val="28"/>
                <w:szCs w:val="28"/>
              </w:rPr>
            </w:pPr>
          </w:p>
          <w:p w:rsidR="00C414A7" w:rsidRPr="00F000B0" w:rsidRDefault="00C414A7" w:rsidP="00C414A7">
            <w:pPr>
              <w:contextualSpacing/>
              <w:rPr>
                <w:rFonts w:eastAsia="Calibri"/>
                <w:sz w:val="28"/>
                <w:szCs w:val="28"/>
              </w:rPr>
            </w:pPr>
          </w:p>
        </w:tc>
      </w:tr>
      <w:tr w:rsidR="00C414A7" w:rsidRPr="00F000B0" w:rsidTr="00F45C66">
        <w:trPr>
          <w:gridAfter w:val="1"/>
          <w:wAfter w:w="3595" w:type="dxa"/>
        </w:trPr>
        <w:tc>
          <w:tcPr>
            <w:tcW w:w="2153" w:type="dxa"/>
            <w:tcBorders>
              <w:top w:val="nil"/>
              <w:left w:val="nil"/>
              <w:bottom w:val="nil"/>
              <w:right w:val="nil"/>
            </w:tcBorders>
          </w:tcPr>
          <w:p w:rsidR="00C414A7" w:rsidRPr="00F000B0" w:rsidRDefault="00C414A7" w:rsidP="00C414A7">
            <w:pPr>
              <w:contextualSpacing/>
              <w:rPr>
                <w:rFonts w:eastAsia="Calibri"/>
                <w:sz w:val="28"/>
                <w:szCs w:val="28"/>
              </w:rPr>
            </w:pPr>
            <w:r w:rsidRPr="00F000B0">
              <w:rPr>
                <w:rFonts w:eastAsia="Calibri"/>
                <w:sz w:val="28"/>
                <w:szCs w:val="28"/>
              </w:rPr>
              <w:t>Уважаемый(ая)</w:t>
            </w:r>
          </w:p>
        </w:tc>
        <w:tc>
          <w:tcPr>
            <w:tcW w:w="4662" w:type="dxa"/>
            <w:gridSpan w:val="2"/>
            <w:tcBorders>
              <w:top w:val="nil"/>
              <w:left w:val="nil"/>
              <w:bottom w:val="single" w:sz="4" w:space="0" w:color="auto"/>
              <w:right w:val="nil"/>
            </w:tcBorders>
          </w:tcPr>
          <w:p w:rsidR="00C414A7" w:rsidRPr="00F000B0" w:rsidRDefault="00C414A7" w:rsidP="00C414A7">
            <w:pPr>
              <w:contextualSpacing/>
              <w:rPr>
                <w:rFonts w:eastAsia="Calibri"/>
                <w:sz w:val="28"/>
                <w:szCs w:val="28"/>
              </w:rPr>
            </w:pPr>
          </w:p>
        </w:tc>
      </w:tr>
      <w:tr w:rsidR="00C414A7" w:rsidRPr="00F000B0" w:rsidTr="00F45C66">
        <w:trPr>
          <w:gridAfter w:val="1"/>
          <w:wAfter w:w="3595" w:type="dxa"/>
        </w:trPr>
        <w:tc>
          <w:tcPr>
            <w:tcW w:w="2153" w:type="dxa"/>
            <w:tcBorders>
              <w:top w:val="nil"/>
              <w:left w:val="nil"/>
              <w:bottom w:val="nil"/>
              <w:right w:val="nil"/>
            </w:tcBorders>
          </w:tcPr>
          <w:p w:rsidR="00C414A7" w:rsidRPr="00F000B0" w:rsidRDefault="00C414A7" w:rsidP="00C414A7">
            <w:pPr>
              <w:contextualSpacing/>
              <w:rPr>
                <w:rFonts w:eastAsia="Calibri"/>
                <w:sz w:val="28"/>
                <w:szCs w:val="28"/>
              </w:rPr>
            </w:pPr>
          </w:p>
        </w:tc>
        <w:tc>
          <w:tcPr>
            <w:tcW w:w="4662" w:type="dxa"/>
            <w:gridSpan w:val="2"/>
            <w:tcBorders>
              <w:top w:val="single" w:sz="4" w:space="0" w:color="auto"/>
              <w:left w:val="nil"/>
              <w:bottom w:val="nil"/>
              <w:right w:val="nil"/>
            </w:tcBorders>
          </w:tcPr>
          <w:p w:rsidR="00C414A7" w:rsidRPr="000D0253" w:rsidRDefault="00C414A7" w:rsidP="00C414A7">
            <w:pPr>
              <w:contextualSpacing/>
              <w:rPr>
                <w:rFonts w:eastAsia="Calibri"/>
              </w:rPr>
            </w:pPr>
            <w:r w:rsidRPr="000D0253">
              <w:rPr>
                <w:rFonts w:eastAsia="Calibri"/>
                <w:i/>
              </w:rPr>
              <w:t>(имя, отчество)</w:t>
            </w:r>
          </w:p>
        </w:tc>
      </w:tr>
    </w:tbl>
    <w:p w:rsidR="00C414A7" w:rsidRDefault="00C414A7" w:rsidP="00C414A7">
      <w:pPr>
        <w:contextualSpacing/>
        <w:rPr>
          <w:rFonts w:eastAsia="Calibri"/>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127"/>
        <w:gridCol w:w="141"/>
      </w:tblGrid>
      <w:tr w:rsidR="00C414A7" w:rsidRPr="00C414A7" w:rsidTr="00F45C66">
        <w:tc>
          <w:tcPr>
            <w:tcW w:w="10268" w:type="dxa"/>
            <w:gridSpan w:val="2"/>
            <w:tcBorders>
              <w:top w:val="nil"/>
              <w:left w:val="nil"/>
              <w:bottom w:val="nil"/>
              <w:right w:val="nil"/>
            </w:tcBorders>
          </w:tcPr>
          <w:p w:rsidR="00C414A7" w:rsidRPr="00C414A7" w:rsidRDefault="00C414A7" w:rsidP="00C414A7">
            <w:pPr>
              <w:widowControl w:val="0"/>
              <w:autoSpaceDE w:val="0"/>
              <w:autoSpaceDN w:val="0"/>
              <w:ind w:firstLine="283"/>
              <w:jc w:val="both"/>
              <w:rPr>
                <w:rFonts w:eastAsiaTheme="minorEastAsia"/>
                <w:sz w:val="28"/>
                <w:szCs w:val="28"/>
              </w:rPr>
            </w:pPr>
            <w:r w:rsidRPr="00C414A7">
              <w:rPr>
                <w:rFonts w:eastAsiaTheme="minorEastAsia"/>
                <w:sz w:val="28"/>
                <w:szCs w:val="28"/>
              </w:rPr>
              <w:t>В связи с непоступлением ответа на межведомственный запрос  следующих документов (сведений):</w:t>
            </w:r>
          </w:p>
        </w:tc>
      </w:tr>
      <w:tr w:rsidR="00C414A7" w:rsidRPr="00C414A7" w:rsidTr="00F45C66">
        <w:trPr>
          <w:gridAfter w:val="1"/>
          <w:wAfter w:w="141" w:type="dxa"/>
        </w:trPr>
        <w:tc>
          <w:tcPr>
            <w:tcW w:w="10127" w:type="dxa"/>
            <w:tcBorders>
              <w:top w:val="nil"/>
              <w:left w:val="nil"/>
              <w:bottom w:val="single" w:sz="4" w:space="0" w:color="auto"/>
              <w:right w:val="nil"/>
            </w:tcBorders>
          </w:tcPr>
          <w:p w:rsidR="00C414A7" w:rsidRPr="00C414A7" w:rsidRDefault="00C414A7" w:rsidP="00C414A7">
            <w:pPr>
              <w:widowControl w:val="0"/>
              <w:autoSpaceDE w:val="0"/>
              <w:autoSpaceDN w:val="0"/>
              <w:jc w:val="both"/>
              <w:rPr>
                <w:rFonts w:eastAsiaTheme="minorEastAsia"/>
                <w:sz w:val="28"/>
                <w:szCs w:val="28"/>
              </w:rPr>
            </w:pPr>
          </w:p>
        </w:tc>
      </w:tr>
      <w:tr w:rsidR="00C414A7" w:rsidRPr="00C414A7" w:rsidTr="00F45C66">
        <w:trPr>
          <w:gridAfter w:val="1"/>
          <w:wAfter w:w="141" w:type="dxa"/>
        </w:trPr>
        <w:tc>
          <w:tcPr>
            <w:tcW w:w="10127" w:type="dxa"/>
            <w:tcBorders>
              <w:top w:val="single" w:sz="4" w:space="0" w:color="auto"/>
              <w:left w:val="nil"/>
              <w:bottom w:val="single" w:sz="4" w:space="0" w:color="auto"/>
              <w:right w:val="nil"/>
            </w:tcBorders>
          </w:tcPr>
          <w:p w:rsidR="00C414A7" w:rsidRPr="00C414A7" w:rsidRDefault="00C414A7" w:rsidP="00C414A7">
            <w:pPr>
              <w:widowControl w:val="0"/>
              <w:autoSpaceDE w:val="0"/>
              <w:autoSpaceDN w:val="0"/>
              <w:jc w:val="both"/>
              <w:rPr>
                <w:rFonts w:eastAsiaTheme="minorEastAsia"/>
                <w:sz w:val="28"/>
                <w:szCs w:val="28"/>
              </w:rPr>
            </w:pPr>
          </w:p>
        </w:tc>
      </w:tr>
      <w:tr w:rsidR="00C414A7" w:rsidRPr="00C414A7" w:rsidTr="00F45C66">
        <w:trPr>
          <w:gridAfter w:val="1"/>
          <w:wAfter w:w="141" w:type="dxa"/>
        </w:trPr>
        <w:tc>
          <w:tcPr>
            <w:tcW w:w="10127" w:type="dxa"/>
            <w:tcBorders>
              <w:top w:val="single" w:sz="4" w:space="0" w:color="auto"/>
              <w:left w:val="nil"/>
              <w:bottom w:val="single" w:sz="4" w:space="0" w:color="auto"/>
              <w:right w:val="nil"/>
            </w:tcBorders>
          </w:tcPr>
          <w:p w:rsidR="00C414A7" w:rsidRPr="00C414A7" w:rsidRDefault="00C414A7" w:rsidP="00C414A7">
            <w:pPr>
              <w:widowControl w:val="0"/>
              <w:autoSpaceDE w:val="0"/>
              <w:autoSpaceDN w:val="0"/>
              <w:jc w:val="both"/>
              <w:rPr>
                <w:rFonts w:eastAsiaTheme="minorEastAsia"/>
                <w:sz w:val="28"/>
                <w:szCs w:val="28"/>
              </w:rPr>
            </w:pPr>
          </w:p>
        </w:tc>
      </w:tr>
      <w:tr w:rsidR="00C414A7" w:rsidRPr="00C414A7" w:rsidTr="00F45C66">
        <w:trPr>
          <w:gridAfter w:val="1"/>
          <w:wAfter w:w="141" w:type="dxa"/>
        </w:trPr>
        <w:tc>
          <w:tcPr>
            <w:tcW w:w="10127" w:type="dxa"/>
            <w:tcBorders>
              <w:top w:val="single" w:sz="4" w:space="0" w:color="auto"/>
              <w:left w:val="nil"/>
              <w:bottom w:val="single" w:sz="4" w:space="0" w:color="auto"/>
              <w:right w:val="nil"/>
            </w:tcBorders>
          </w:tcPr>
          <w:p w:rsidR="00C414A7" w:rsidRPr="00C414A7" w:rsidRDefault="00C414A7" w:rsidP="00C414A7">
            <w:pPr>
              <w:widowControl w:val="0"/>
              <w:autoSpaceDE w:val="0"/>
              <w:autoSpaceDN w:val="0"/>
              <w:jc w:val="both"/>
              <w:rPr>
                <w:rFonts w:eastAsiaTheme="minorEastAsia"/>
                <w:sz w:val="28"/>
                <w:szCs w:val="28"/>
              </w:rPr>
            </w:pPr>
          </w:p>
        </w:tc>
      </w:tr>
      <w:tr w:rsidR="00C414A7" w:rsidRPr="00C414A7" w:rsidTr="00F45C66">
        <w:trPr>
          <w:gridAfter w:val="1"/>
          <w:wAfter w:w="141" w:type="dxa"/>
        </w:trPr>
        <w:tc>
          <w:tcPr>
            <w:tcW w:w="10127" w:type="dxa"/>
            <w:tcBorders>
              <w:top w:val="single" w:sz="4" w:space="0" w:color="auto"/>
              <w:left w:val="nil"/>
              <w:bottom w:val="single" w:sz="4" w:space="0" w:color="auto"/>
              <w:right w:val="nil"/>
            </w:tcBorders>
          </w:tcPr>
          <w:p w:rsidR="00C414A7" w:rsidRPr="00C414A7" w:rsidRDefault="00C414A7" w:rsidP="00C414A7">
            <w:pPr>
              <w:widowControl w:val="0"/>
              <w:autoSpaceDE w:val="0"/>
              <w:autoSpaceDN w:val="0"/>
              <w:jc w:val="both"/>
              <w:rPr>
                <w:rFonts w:eastAsiaTheme="minorEastAsia"/>
                <w:sz w:val="28"/>
                <w:szCs w:val="28"/>
              </w:rPr>
            </w:pPr>
          </w:p>
        </w:tc>
      </w:tr>
      <w:tr w:rsidR="00C414A7" w:rsidRPr="00C414A7" w:rsidTr="00F45C66">
        <w:trPr>
          <w:trHeight w:val="2273"/>
        </w:trPr>
        <w:tc>
          <w:tcPr>
            <w:tcW w:w="10268" w:type="dxa"/>
            <w:gridSpan w:val="2"/>
            <w:tcBorders>
              <w:top w:val="nil"/>
              <w:left w:val="nil"/>
              <w:bottom w:val="nil"/>
              <w:right w:val="nil"/>
            </w:tcBorders>
          </w:tcPr>
          <w:p w:rsidR="00C414A7" w:rsidRPr="00C414A7" w:rsidRDefault="00C414A7" w:rsidP="00D72A13">
            <w:pPr>
              <w:widowControl w:val="0"/>
              <w:autoSpaceDE w:val="0"/>
              <w:autoSpaceDN w:val="0"/>
              <w:jc w:val="both"/>
              <w:rPr>
                <w:rFonts w:eastAsiaTheme="minorEastAsia"/>
                <w:sz w:val="28"/>
                <w:szCs w:val="28"/>
              </w:rPr>
            </w:pPr>
            <w:r w:rsidRPr="00C414A7">
              <w:rPr>
                <w:rFonts w:eastAsiaTheme="minorEastAsia"/>
                <w:sz w:val="28"/>
                <w:szCs w:val="28"/>
              </w:rPr>
              <w:t xml:space="preserve">предоставление государственной услуги </w:t>
            </w:r>
            <w:r w:rsidR="00D72A13" w:rsidRPr="00D72A13">
              <w:rPr>
                <w:rFonts w:eastAsiaTheme="minorEastAsia"/>
                <w:sz w:val="28"/>
                <w:szCs w:val="28"/>
              </w:rPr>
              <w:t xml:space="preserve">по принятию решения </w:t>
            </w:r>
            <w:r w:rsidR="00D72A13">
              <w:rPr>
                <w:rFonts w:eastAsiaTheme="minorEastAsia"/>
                <w:sz w:val="28"/>
                <w:szCs w:val="28"/>
              </w:rPr>
              <w:br/>
            </w:r>
            <w:r w:rsidR="00D72A13" w:rsidRPr="00D72A13">
              <w:rPr>
                <w:rFonts w:eastAsiaTheme="minorEastAsia"/>
                <w:sz w:val="28"/>
                <w:szCs w:val="28"/>
              </w:rPr>
              <w:t>о предоставлении (отказе в предоставлении) меры социальной поддержки инвалидов с нарушением функции передвижения, семей, имеющих детей-инвалидов с нарушением функции передвижения, в виде е</w:t>
            </w:r>
            <w:r w:rsidR="00D72A13">
              <w:rPr>
                <w:rFonts w:eastAsiaTheme="minorEastAsia"/>
                <w:sz w:val="28"/>
                <w:szCs w:val="28"/>
              </w:rPr>
              <w:t xml:space="preserve">диновременной денежной выплаты </w:t>
            </w:r>
            <w:r w:rsidR="00D72A13" w:rsidRPr="00D72A13">
              <w:rPr>
                <w:rFonts w:eastAsiaTheme="minorEastAsia"/>
                <w:sz w:val="28"/>
                <w:szCs w:val="28"/>
              </w:rPr>
              <w:t>в це</w:t>
            </w:r>
            <w:r w:rsidR="00883F8D">
              <w:rPr>
                <w:rFonts w:eastAsiaTheme="minorEastAsia"/>
                <w:sz w:val="28"/>
                <w:szCs w:val="28"/>
              </w:rPr>
              <w:t xml:space="preserve">лях компенсации части расходов </w:t>
            </w:r>
            <w:r w:rsidR="00D72A13" w:rsidRPr="00D72A13">
              <w:rPr>
                <w:rFonts w:eastAsiaTheme="minorEastAsia"/>
                <w:sz w:val="28"/>
                <w:szCs w:val="28"/>
              </w:rPr>
              <w:t>по приобретению ими жилого помещения (доли в праве собственн</w:t>
            </w:r>
            <w:r w:rsidR="00883F8D">
              <w:rPr>
                <w:rFonts w:eastAsiaTheme="minorEastAsia"/>
                <w:sz w:val="28"/>
                <w:szCs w:val="28"/>
              </w:rPr>
              <w:t xml:space="preserve">ости </w:t>
            </w:r>
            <w:r w:rsidR="00D72A13" w:rsidRPr="00D72A13">
              <w:rPr>
                <w:rFonts w:eastAsiaTheme="minorEastAsia"/>
                <w:sz w:val="28"/>
                <w:szCs w:val="28"/>
              </w:rPr>
              <w:t>на жилое помещение)</w:t>
            </w:r>
            <w:r w:rsidRPr="00C414A7">
              <w:rPr>
                <w:rFonts w:eastAsiaTheme="minorEastAsia"/>
                <w:sz w:val="28"/>
                <w:szCs w:val="28"/>
              </w:rPr>
              <w:t>, Вам временно приостановлено.</w:t>
            </w:r>
          </w:p>
          <w:p w:rsidR="00C414A7" w:rsidRPr="00C414A7" w:rsidRDefault="00C414A7" w:rsidP="00C414A7">
            <w:pPr>
              <w:widowControl w:val="0"/>
              <w:autoSpaceDE w:val="0"/>
              <w:autoSpaceDN w:val="0"/>
              <w:ind w:firstLine="283"/>
              <w:jc w:val="both"/>
              <w:rPr>
                <w:rFonts w:eastAsiaTheme="minorEastAsia"/>
                <w:sz w:val="28"/>
                <w:szCs w:val="28"/>
              </w:rPr>
            </w:pPr>
            <w:r w:rsidRPr="00C414A7">
              <w:rPr>
                <w:rFonts w:eastAsiaTheme="minorEastAsia"/>
                <w:sz w:val="28"/>
                <w:szCs w:val="28"/>
              </w:rPr>
              <w:t>Информируем, что Вы вправе представить документы, содержащие вышеперечисленные сведения, по собственной инициативе:</w:t>
            </w:r>
          </w:p>
          <w:p w:rsidR="00C414A7" w:rsidRPr="00C414A7" w:rsidRDefault="00C414A7" w:rsidP="00C414A7">
            <w:pPr>
              <w:widowControl w:val="0"/>
              <w:autoSpaceDE w:val="0"/>
              <w:autoSpaceDN w:val="0"/>
              <w:ind w:firstLine="283"/>
              <w:jc w:val="both"/>
              <w:rPr>
                <w:rFonts w:eastAsiaTheme="minorEastAsia"/>
                <w:sz w:val="28"/>
                <w:szCs w:val="28"/>
              </w:rPr>
            </w:pPr>
            <w:r w:rsidRPr="00C414A7">
              <w:rPr>
                <w:rFonts w:eastAsiaTheme="minorEastAsia"/>
                <w:sz w:val="28"/>
                <w:szCs w:val="28"/>
              </w:rPr>
              <w:t>при личной явке:</w:t>
            </w:r>
          </w:p>
          <w:p w:rsidR="00C414A7" w:rsidRPr="00C414A7" w:rsidRDefault="00C414A7" w:rsidP="00C414A7">
            <w:pPr>
              <w:widowControl w:val="0"/>
              <w:autoSpaceDE w:val="0"/>
              <w:autoSpaceDN w:val="0"/>
              <w:ind w:firstLine="283"/>
              <w:jc w:val="both"/>
              <w:rPr>
                <w:rFonts w:eastAsiaTheme="minorEastAsia"/>
                <w:sz w:val="28"/>
                <w:szCs w:val="28"/>
              </w:rPr>
            </w:pPr>
            <w:r w:rsidRPr="00C414A7">
              <w:rPr>
                <w:rFonts w:eastAsiaTheme="minorEastAsia"/>
                <w:sz w:val="28"/>
                <w:szCs w:val="28"/>
              </w:rPr>
              <w:t>в МФЦ;</w:t>
            </w:r>
          </w:p>
          <w:p w:rsidR="00C414A7" w:rsidRPr="00C414A7" w:rsidRDefault="00C414A7" w:rsidP="00C414A7">
            <w:pPr>
              <w:widowControl w:val="0"/>
              <w:autoSpaceDE w:val="0"/>
              <w:autoSpaceDN w:val="0"/>
              <w:ind w:firstLine="283"/>
              <w:jc w:val="both"/>
              <w:rPr>
                <w:rFonts w:eastAsiaTheme="minorEastAsia"/>
                <w:sz w:val="28"/>
                <w:szCs w:val="28"/>
              </w:rPr>
            </w:pPr>
            <w:r w:rsidRPr="00C414A7">
              <w:rPr>
                <w:rFonts w:eastAsiaTheme="minorEastAsia"/>
                <w:sz w:val="28"/>
                <w:szCs w:val="28"/>
              </w:rPr>
              <w:t>без личной явки:</w:t>
            </w:r>
          </w:p>
          <w:p w:rsidR="00C414A7" w:rsidRPr="00C414A7" w:rsidRDefault="00C414A7" w:rsidP="00C414A7">
            <w:pPr>
              <w:widowControl w:val="0"/>
              <w:autoSpaceDE w:val="0"/>
              <w:autoSpaceDN w:val="0"/>
              <w:ind w:firstLine="283"/>
              <w:jc w:val="both"/>
              <w:rPr>
                <w:rFonts w:eastAsiaTheme="minorEastAsia"/>
                <w:sz w:val="28"/>
                <w:szCs w:val="28"/>
              </w:rPr>
            </w:pPr>
            <w:r w:rsidRPr="00C414A7">
              <w:rPr>
                <w:rFonts w:eastAsiaTheme="minorEastAsia"/>
                <w:sz w:val="28"/>
                <w:szCs w:val="28"/>
              </w:rPr>
              <w:t>в электронной форме через личный кабинет заявителя на ПГУ ЛО/ЕПГУ.</w:t>
            </w:r>
          </w:p>
          <w:p w:rsidR="00C414A7" w:rsidRDefault="00C414A7" w:rsidP="00C414A7">
            <w:pPr>
              <w:widowControl w:val="0"/>
              <w:autoSpaceDE w:val="0"/>
              <w:autoSpaceDN w:val="0"/>
              <w:ind w:firstLine="283"/>
              <w:jc w:val="both"/>
              <w:rPr>
                <w:rFonts w:eastAsiaTheme="minorEastAsia"/>
                <w:sz w:val="28"/>
                <w:szCs w:val="28"/>
              </w:rPr>
            </w:pPr>
            <w:r w:rsidRPr="00C414A7">
              <w:rPr>
                <w:rFonts w:eastAsiaTheme="minorEastAsia"/>
                <w:sz w:val="28"/>
                <w:szCs w:val="28"/>
              </w:rPr>
              <w:t xml:space="preserve">При поступлении указанных документов (сведений) в </w:t>
            </w:r>
            <w:r w:rsidR="00FE1CE2" w:rsidRPr="00FE1CE2">
              <w:rPr>
                <w:rFonts w:eastAsiaTheme="minorEastAsia"/>
                <w:sz w:val="28"/>
                <w:szCs w:val="28"/>
              </w:rPr>
              <w:t>ЛОГКУ «ЦСЗН»</w:t>
            </w:r>
            <w:r w:rsidRPr="00C414A7">
              <w:rPr>
                <w:rFonts w:eastAsiaTheme="minorEastAsia"/>
                <w:sz w:val="28"/>
                <w:szCs w:val="28"/>
              </w:rPr>
              <w:t xml:space="preserve"> решение </w:t>
            </w:r>
            <w:r w:rsidR="00D72A13">
              <w:rPr>
                <w:rFonts w:eastAsiaTheme="minorEastAsia"/>
                <w:sz w:val="28"/>
                <w:szCs w:val="28"/>
              </w:rPr>
              <w:br/>
            </w:r>
            <w:r w:rsidRPr="00C414A7">
              <w:rPr>
                <w:rFonts w:eastAsiaTheme="minorEastAsia"/>
                <w:sz w:val="28"/>
                <w:szCs w:val="28"/>
              </w:rPr>
              <w:t>о предоставлении (об отказе в предоставлении) государственной услуги будет принято и направлено в Ваш адрес в установленные сроки.</w:t>
            </w:r>
          </w:p>
          <w:p w:rsidR="00D72A13" w:rsidRDefault="00D72A13" w:rsidP="00C414A7">
            <w:pPr>
              <w:widowControl w:val="0"/>
              <w:autoSpaceDE w:val="0"/>
              <w:autoSpaceDN w:val="0"/>
              <w:ind w:firstLine="283"/>
              <w:jc w:val="both"/>
              <w:rPr>
                <w:rFonts w:eastAsiaTheme="minorEastAsia"/>
                <w:sz w:val="28"/>
                <w:szCs w:val="28"/>
              </w:rPr>
            </w:pPr>
          </w:p>
          <w:p w:rsidR="00D72A13" w:rsidRDefault="00D72A13" w:rsidP="00D72A13">
            <w:pPr>
              <w:ind w:firstLine="851"/>
              <w:contextualSpacing/>
              <w:jc w:val="both"/>
              <w:rPr>
                <w:rFonts w:eastAsia="Calibri"/>
                <w:sz w:val="28"/>
                <w:szCs w:val="28"/>
              </w:rPr>
            </w:pPr>
          </w:p>
          <w:p w:rsidR="00D72A13" w:rsidRPr="0067403C" w:rsidRDefault="00D72A13" w:rsidP="00D72A13">
            <w:pPr>
              <w:ind w:firstLine="851"/>
              <w:contextualSpacing/>
              <w:jc w:val="both"/>
              <w:rPr>
                <w:rFonts w:eastAsia="Calibri"/>
                <w:sz w:val="28"/>
                <w:szCs w:val="28"/>
              </w:rPr>
            </w:pPr>
            <w:r w:rsidRPr="0067403C">
              <w:rPr>
                <w:rFonts w:eastAsia="Calibri"/>
                <w:sz w:val="28"/>
                <w:szCs w:val="28"/>
              </w:rPr>
              <w:t xml:space="preserve"> (наименование должности)</w:t>
            </w:r>
            <w:r w:rsidRPr="0067403C">
              <w:rPr>
                <w:rFonts w:eastAsia="Calibri"/>
                <w:sz w:val="28"/>
                <w:szCs w:val="28"/>
              </w:rPr>
              <w:tab/>
            </w:r>
            <w:r w:rsidRPr="0067403C">
              <w:rPr>
                <w:rFonts w:eastAsia="Calibri"/>
                <w:sz w:val="28"/>
                <w:szCs w:val="28"/>
              </w:rPr>
              <w:tab/>
              <w:t>(подпись)</w:t>
            </w:r>
            <w:r w:rsidRPr="0067403C">
              <w:rPr>
                <w:rFonts w:eastAsia="Calibri"/>
                <w:sz w:val="28"/>
                <w:szCs w:val="28"/>
              </w:rPr>
              <w:tab/>
            </w:r>
            <w:r w:rsidRPr="0067403C">
              <w:rPr>
                <w:rFonts w:eastAsia="Calibri"/>
                <w:sz w:val="28"/>
                <w:szCs w:val="28"/>
              </w:rPr>
              <w:tab/>
              <w:t>(фамилия, инициалы)</w:t>
            </w:r>
          </w:p>
          <w:p w:rsidR="00D72A13" w:rsidRPr="0067403C" w:rsidRDefault="00D72A13" w:rsidP="00D72A13">
            <w:pPr>
              <w:ind w:firstLine="851"/>
              <w:contextualSpacing/>
              <w:jc w:val="both"/>
              <w:rPr>
                <w:rFonts w:eastAsia="Calibri"/>
                <w:sz w:val="28"/>
                <w:szCs w:val="28"/>
              </w:rPr>
            </w:pPr>
          </w:p>
          <w:p w:rsidR="00D72A13" w:rsidRPr="0067403C" w:rsidRDefault="00D72A13" w:rsidP="00D72A13">
            <w:pPr>
              <w:ind w:firstLine="851"/>
              <w:contextualSpacing/>
              <w:jc w:val="both"/>
              <w:rPr>
                <w:rFonts w:eastAsia="Calibri"/>
                <w:sz w:val="28"/>
                <w:szCs w:val="28"/>
              </w:rPr>
            </w:pPr>
            <w:r w:rsidRPr="0067403C">
              <w:rPr>
                <w:rFonts w:eastAsia="Calibri"/>
                <w:sz w:val="28"/>
                <w:szCs w:val="28"/>
              </w:rPr>
              <w:t>Исп.</w:t>
            </w:r>
            <w:r w:rsidRPr="0067403C">
              <w:rPr>
                <w:rFonts w:eastAsia="Calibri"/>
                <w:sz w:val="28"/>
                <w:szCs w:val="28"/>
              </w:rPr>
              <w:tab/>
            </w:r>
            <w:r w:rsidRPr="0067403C">
              <w:rPr>
                <w:rFonts w:eastAsia="Calibri"/>
                <w:sz w:val="28"/>
                <w:szCs w:val="28"/>
              </w:rPr>
              <w:tab/>
            </w:r>
          </w:p>
          <w:p w:rsidR="00D72A13" w:rsidRPr="0067403C" w:rsidRDefault="00D72A13" w:rsidP="00D72A13">
            <w:pPr>
              <w:ind w:firstLine="851"/>
              <w:contextualSpacing/>
              <w:jc w:val="both"/>
              <w:rPr>
                <w:rFonts w:eastAsia="Calibri"/>
                <w:sz w:val="28"/>
                <w:szCs w:val="28"/>
              </w:rPr>
            </w:pPr>
            <w:r w:rsidRPr="0067403C">
              <w:rPr>
                <w:rFonts w:eastAsia="Calibri"/>
                <w:sz w:val="28"/>
                <w:szCs w:val="28"/>
              </w:rPr>
              <w:tab/>
              <w:t>(Ф.И.О., телефон)</w:t>
            </w:r>
            <w:r w:rsidRPr="0067403C">
              <w:rPr>
                <w:rFonts w:eastAsia="Calibri"/>
                <w:sz w:val="28"/>
                <w:szCs w:val="28"/>
              </w:rPr>
              <w:tab/>
            </w:r>
          </w:p>
          <w:p w:rsidR="00D72A13" w:rsidRPr="00C414A7" w:rsidRDefault="00D72A13" w:rsidP="00C414A7">
            <w:pPr>
              <w:widowControl w:val="0"/>
              <w:autoSpaceDE w:val="0"/>
              <w:autoSpaceDN w:val="0"/>
              <w:ind w:firstLine="283"/>
              <w:jc w:val="both"/>
              <w:rPr>
                <w:rFonts w:eastAsiaTheme="minorEastAsia"/>
                <w:sz w:val="28"/>
                <w:szCs w:val="28"/>
              </w:rPr>
            </w:pPr>
          </w:p>
        </w:tc>
      </w:tr>
    </w:tbl>
    <w:p w:rsidR="00C414A7" w:rsidRDefault="00C414A7"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Pr="00946687" w:rsidRDefault="00284C03" w:rsidP="00F45C66">
      <w:pPr>
        <w:contextualSpacing/>
        <w:jc w:val="right"/>
        <w:rPr>
          <w:rFonts w:eastAsia="Calibri"/>
          <w:sz w:val="20"/>
          <w:szCs w:val="20"/>
        </w:rPr>
      </w:pPr>
      <w:r>
        <w:rPr>
          <w:rFonts w:eastAsia="Calibri"/>
          <w:sz w:val="20"/>
          <w:szCs w:val="20"/>
        </w:rPr>
        <w:t>Приложение № 6</w:t>
      </w:r>
    </w:p>
    <w:p w:rsidR="00F45C66" w:rsidRPr="00946687" w:rsidRDefault="00F45C66" w:rsidP="00F45C66">
      <w:pPr>
        <w:contextualSpacing/>
        <w:jc w:val="right"/>
        <w:rPr>
          <w:rFonts w:eastAsia="Calibri"/>
          <w:sz w:val="20"/>
          <w:szCs w:val="20"/>
        </w:rPr>
      </w:pPr>
      <w:r w:rsidRPr="00946687">
        <w:rPr>
          <w:rFonts w:eastAsia="Calibri"/>
          <w:sz w:val="20"/>
          <w:szCs w:val="20"/>
        </w:rPr>
        <w:t>к административному регламенту</w:t>
      </w:r>
    </w:p>
    <w:p w:rsidR="00F45C66" w:rsidRPr="00946687" w:rsidRDefault="00F45C66" w:rsidP="00F45C66">
      <w:pPr>
        <w:contextualSpacing/>
        <w:jc w:val="right"/>
        <w:rPr>
          <w:rFonts w:eastAsia="Calibri"/>
          <w:sz w:val="20"/>
          <w:szCs w:val="20"/>
        </w:rPr>
      </w:pPr>
      <w:r w:rsidRPr="00946687">
        <w:rPr>
          <w:rFonts w:eastAsia="Calibri"/>
          <w:sz w:val="20"/>
          <w:szCs w:val="20"/>
        </w:rPr>
        <w:t>предоставления</w:t>
      </w:r>
    </w:p>
    <w:p w:rsidR="00F45C66" w:rsidRPr="00946687" w:rsidRDefault="00F45C66" w:rsidP="00F45C66">
      <w:pPr>
        <w:contextualSpacing/>
        <w:jc w:val="right"/>
        <w:rPr>
          <w:rFonts w:eastAsia="Calibri"/>
          <w:sz w:val="20"/>
          <w:szCs w:val="20"/>
        </w:rPr>
      </w:pPr>
      <w:r w:rsidRPr="00946687">
        <w:rPr>
          <w:rFonts w:eastAsia="Calibri"/>
          <w:sz w:val="20"/>
          <w:szCs w:val="20"/>
        </w:rPr>
        <w:t>государственной услуги</w:t>
      </w:r>
    </w:p>
    <w:p w:rsidR="00F45C66" w:rsidRPr="00946687" w:rsidRDefault="00F45C66" w:rsidP="00F45C66">
      <w:pPr>
        <w:contextualSpacing/>
        <w:jc w:val="right"/>
        <w:rPr>
          <w:rFonts w:eastAsia="Calibri"/>
          <w:sz w:val="20"/>
          <w:szCs w:val="20"/>
        </w:rPr>
      </w:pPr>
    </w:p>
    <w:p w:rsidR="00F45C66" w:rsidRPr="00946687" w:rsidRDefault="000F5BA7" w:rsidP="00F45C66">
      <w:pPr>
        <w:contextualSpacing/>
        <w:jc w:val="right"/>
        <w:rPr>
          <w:rFonts w:eastAsia="Calibri"/>
          <w:sz w:val="20"/>
          <w:szCs w:val="20"/>
        </w:rPr>
      </w:pPr>
      <w:r w:rsidRPr="00946687">
        <w:rPr>
          <w:rFonts w:eastAsia="Calibri"/>
          <w:sz w:val="20"/>
          <w:szCs w:val="20"/>
        </w:rPr>
        <w:t>Ф</w:t>
      </w:r>
      <w:r w:rsidR="00F45C66" w:rsidRPr="00946687">
        <w:rPr>
          <w:rFonts w:eastAsia="Calibri"/>
          <w:sz w:val="20"/>
          <w:szCs w:val="20"/>
        </w:rPr>
        <w:t>орма</w:t>
      </w:r>
    </w:p>
    <w:p w:rsidR="00F45C66" w:rsidRDefault="00F45C66" w:rsidP="00F45C66">
      <w:pPr>
        <w:contextualSpacing/>
        <w:jc w:val="right"/>
        <w:rPr>
          <w:rFonts w:eastAsia="Calibri"/>
          <w:sz w:val="28"/>
          <w:szCs w:val="28"/>
        </w:rPr>
      </w:pPr>
    </w:p>
    <w:p w:rsidR="00946687" w:rsidRDefault="00946687" w:rsidP="00F45C66">
      <w:pPr>
        <w:contextualSpacing/>
        <w:jc w:val="right"/>
        <w:rPr>
          <w:rFonts w:eastAsia="Calibri"/>
          <w:sz w:val="28"/>
          <w:szCs w:val="28"/>
        </w:rPr>
      </w:pPr>
    </w:p>
    <w:p w:rsidR="00946687" w:rsidRDefault="00946687" w:rsidP="00F45C66">
      <w:pPr>
        <w:contextualSpacing/>
        <w:jc w:val="right"/>
        <w:rPr>
          <w:rFonts w:eastAsia="Calibri"/>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89"/>
        <w:gridCol w:w="2528"/>
        <w:gridCol w:w="5551"/>
      </w:tblGrid>
      <w:tr w:rsidR="00F45C66" w:rsidRPr="00F45C66" w:rsidTr="00F45C66">
        <w:tc>
          <w:tcPr>
            <w:tcW w:w="4717" w:type="dxa"/>
            <w:gridSpan w:val="2"/>
            <w:tcBorders>
              <w:top w:val="nil"/>
              <w:left w:val="nil"/>
              <w:bottom w:val="nil"/>
              <w:right w:val="nil"/>
            </w:tcBorders>
          </w:tcPr>
          <w:p w:rsidR="00F45C66" w:rsidRPr="00F45C66" w:rsidRDefault="00946687" w:rsidP="00F45C66">
            <w:pPr>
              <w:contextualSpacing/>
              <w:jc w:val="right"/>
              <w:rPr>
                <w:rFonts w:eastAsia="Calibri"/>
                <w:sz w:val="28"/>
                <w:szCs w:val="28"/>
              </w:rPr>
            </w:pPr>
            <w:r>
              <w:rPr>
                <w:rFonts w:eastAsia="Calibri"/>
                <w:sz w:val="28"/>
                <w:szCs w:val="28"/>
              </w:rPr>
              <w:t>Угловой штамп ЛОГКУ «ЦСЗН»</w:t>
            </w:r>
          </w:p>
          <w:p w:rsidR="00F45C66" w:rsidRPr="00F45C66" w:rsidRDefault="00F45C66" w:rsidP="00946687">
            <w:pPr>
              <w:ind w:right="57"/>
              <w:contextualSpacing/>
              <w:jc w:val="right"/>
              <w:rPr>
                <w:rFonts w:eastAsia="Calibri"/>
                <w:sz w:val="28"/>
                <w:szCs w:val="28"/>
              </w:rPr>
            </w:pPr>
            <w:r w:rsidRPr="00F45C66">
              <w:rPr>
                <w:rFonts w:eastAsia="Calibri"/>
                <w:sz w:val="28"/>
                <w:szCs w:val="28"/>
              </w:rPr>
              <w:t>филиал</w:t>
            </w:r>
          </w:p>
        </w:tc>
        <w:tc>
          <w:tcPr>
            <w:tcW w:w="5551" w:type="dxa"/>
            <w:tcBorders>
              <w:top w:val="nil"/>
              <w:left w:val="nil"/>
              <w:bottom w:val="single" w:sz="4" w:space="0" w:color="auto"/>
              <w:right w:val="nil"/>
            </w:tcBorders>
          </w:tcPr>
          <w:p w:rsidR="00F45C66" w:rsidRPr="00F45C66" w:rsidRDefault="00F45C66" w:rsidP="00F45C66">
            <w:pPr>
              <w:contextualSpacing/>
              <w:jc w:val="right"/>
              <w:rPr>
                <w:rFonts w:eastAsia="Calibri"/>
                <w:sz w:val="28"/>
                <w:szCs w:val="28"/>
              </w:rPr>
            </w:pPr>
          </w:p>
        </w:tc>
      </w:tr>
      <w:tr w:rsidR="00F45C66" w:rsidRPr="00F45C66" w:rsidTr="00F45C66">
        <w:tc>
          <w:tcPr>
            <w:tcW w:w="4717" w:type="dxa"/>
            <w:gridSpan w:val="2"/>
            <w:tcBorders>
              <w:top w:val="nil"/>
              <w:left w:val="nil"/>
              <w:bottom w:val="nil"/>
              <w:right w:val="nil"/>
            </w:tcBorders>
          </w:tcPr>
          <w:p w:rsidR="00F45C66" w:rsidRPr="00F45C66" w:rsidRDefault="00F45C66" w:rsidP="00F45C66">
            <w:pPr>
              <w:contextualSpacing/>
              <w:jc w:val="right"/>
              <w:rPr>
                <w:rFonts w:eastAsia="Calibri"/>
                <w:sz w:val="28"/>
                <w:szCs w:val="28"/>
              </w:rPr>
            </w:pPr>
          </w:p>
        </w:tc>
        <w:tc>
          <w:tcPr>
            <w:tcW w:w="5551" w:type="dxa"/>
            <w:tcBorders>
              <w:top w:val="single" w:sz="4" w:space="0" w:color="auto"/>
              <w:left w:val="nil"/>
              <w:bottom w:val="nil"/>
              <w:right w:val="nil"/>
            </w:tcBorders>
          </w:tcPr>
          <w:p w:rsidR="00F45C66" w:rsidRPr="00F45C66" w:rsidRDefault="00F45C66" w:rsidP="00F45C66">
            <w:pPr>
              <w:contextualSpacing/>
              <w:jc w:val="right"/>
              <w:rPr>
                <w:rFonts w:eastAsia="Calibri"/>
                <w:sz w:val="28"/>
                <w:szCs w:val="28"/>
              </w:rPr>
            </w:pPr>
            <w:r w:rsidRPr="00F45C66">
              <w:rPr>
                <w:rFonts w:eastAsia="Calibri"/>
                <w:i/>
                <w:sz w:val="28"/>
                <w:szCs w:val="28"/>
              </w:rPr>
              <w:t>(ФИО заявителя, представителя заявителя)</w:t>
            </w:r>
          </w:p>
        </w:tc>
      </w:tr>
      <w:tr w:rsidR="00F45C66" w:rsidRPr="00F45C66" w:rsidTr="00F45C66">
        <w:tc>
          <w:tcPr>
            <w:tcW w:w="10268" w:type="dxa"/>
            <w:gridSpan w:val="3"/>
            <w:tcBorders>
              <w:top w:val="nil"/>
              <w:left w:val="nil"/>
              <w:bottom w:val="nil"/>
              <w:right w:val="nil"/>
            </w:tcBorders>
          </w:tcPr>
          <w:p w:rsidR="00F45C66" w:rsidRPr="00F45C66" w:rsidRDefault="00F45C66" w:rsidP="00F45C66">
            <w:pPr>
              <w:contextualSpacing/>
              <w:jc w:val="right"/>
              <w:rPr>
                <w:rFonts w:eastAsia="Calibri"/>
                <w:sz w:val="28"/>
                <w:szCs w:val="28"/>
              </w:rPr>
            </w:pPr>
          </w:p>
        </w:tc>
      </w:tr>
      <w:tr w:rsidR="00F45C66" w:rsidRPr="00F45C66" w:rsidTr="00F45C66">
        <w:tc>
          <w:tcPr>
            <w:tcW w:w="10268" w:type="dxa"/>
            <w:gridSpan w:val="3"/>
            <w:tcBorders>
              <w:top w:val="nil"/>
              <w:left w:val="nil"/>
              <w:bottom w:val="nil"/>
              <w:right w:val="nil"/>
            </w:tcBorders>
          </w:tcPr>
          <w:p w:rsidR="00F45C66" w:rsidRPr="00F45C66" w:rsidRDefault="00F45C66" w:rsidP="00174E7E">
            <w:pPr>
              <w:contextualSpacing/>
              <w:jc w:val="center"/>
              <w:rPr>
                <w:rFonts w:eastAsia="Calibri"/>
                <w:sz w:val="28"/>
                <w:szCs w:val="28"/>
              </w:rPr>
            </w:pPr>
            <w:bookmarkStart w:id="4" w:name="P1136"/>
            <w:bookmarkEnd w:id="4"/>
            <w:r w:rsidRPr="00F45C66">
              <w:rPr>
                <w:rFonts w:eastAsia="Calibri"/>
                <w:sz w:val="28"/>
                <w:szCs w:val="28"/>
              </w:rPr>
              <w:t>УВЕДОМЛЕНИЕ</w:t>
            </w:r>
          </w:p>
          <w:p w:rsidR="00F45C66" w:rsidRPr="00F45C66" w:rsidRDefault="00F45C66" w:rsidP="00174E7E">
            <w:pPr>
              <w:contextualSpacing/>
              <w:jc w:val="center"/>
              <w:rPr>
                <w:rFonts w:eastAsia="Calibri"/>
                <w:sz w:val="28"/>
                <w:szCs w:val="28"/>
              </w:rPr>
            </w:pPr>
            <w:r w:rsidRPr="00F45C66">
              <w:rPr>
                <w:rFonts w:eastAsia="Calibri"/>
                <w:sz w:val="28"/>
                <w:szCs w:val="28"/>
              </w:rPr>
              <w:t>об отказе в оформлении документа с исправленными опечатками (ошибками)</w:t>
            </w:r>
          </w:p>
        </w:tc>
      </w:tr>
      <w:tr w:rsidR="00F45C66" w:rsidRPr="00F45C66" w:rsidTr="00F45C66">
        <w:tc>
          <w:tcPr>
            <w:tcW w:w="10268" w:type="dxa"/>
            <w:gridSpan w:val="3"/>
            <w:tcBorders>
              <w:top w:val="nil"/>
              <w:left w:val="nil"/>
              <w:bottom w:val="nil"/>
              <w:right w:val="nil"/>
            </w:tcBorders>
          </w:tcPr>
          <w:p w:rsidR="00F45C66" w:rsidRPr="00F45C66" w:rsidRDefault="00F45C66" w:rsidP="00F45C66">
            <w:pPr>
              <w:contextualSpacing/>
              <w:jc w:val="right"/>
              <w:rPr>
                <w:rFonts w:eastAsia="Calibri"/>
                <w:sz w:val="28"/>
                <w:szCs w:val="28"/>
              </w:rPr>
            </w:pPr>
          </w:p>
        </w:tc>
      </w:tr>
      <w:tr w:rsidR="00F45C66" w:rsidRPr="00F45C66" w:rsidTr="00F45C66">
        <w:tc>
          <w:tcPr>
            <w:tcW w:w="2189" w:type="dxa"/>
            <w:tcBorders>
              <w:top w:val="nil"/>
              <w:left w:val="nil"/>
              <w:bottom w:val="nil"/>
              <w:right w:val="nil"/>
            </w:tcBorders>
          </w:tcPr>
          <w:p w:rsidR="00F45C66" w:rsidRPr="00F45C66" w:rsidRDefault="00F45C66" w:rsidP="00F45C66">
            <w:pPr>
              <w:contextualSpacing/>
              <w:jc w:val="right"/>
              <w:rPr>
                <w:rFonts w:eastAsia="Calibri"/>
                <w:sz w:val="28"/>
                <w:szCs w:val="28"/>
              </w:rPr>
            </w:pPr>
            <w:r w:rsidRPr="00F45C66">
              <w:rPr>
                <w:rFonts w:eastAsia="Calibri"/>
                <w:sz w:val="28"/>
                <w:szCs w:val="28"/>
              </w:rPr>
              <w:t>Уважаемый(ая)</w:t>
            </w:r>
          </w:p>
        </w:tc>
        <w:tc>
          <w:tcPr>
            <w:tcW w:w="8079" w:type="dxa"/>
            <w:gridSpan w:val="2"/>
            <w:tcBorders>
              <w:top w:val="nil"/>
              <w:left w:val="nil"/>
              <w:bottom w:val="single" w:sz="4" w:space="0" w:color="auto"/>
              <w:right w:val="nil"/>
            </w:tcBorders>
          </w:tcPr>
          <w:p w:rsidR="00F45C66" w:rsidRPr="00F45C66" w:rsidRDefault="00F45C66" w:rsidP="00F45C66">
            <w:pPr>
              <w:contextualSpacing/>
              <w:jc w:val="right"/>
              <w:rPr>
                <w:rFonts w:eastAsia="Calibri"/>
                <w:sz w:val="28"/>
                <w:szCs w:val="28"/>
              </w:rPr>
            </w:pPr>
          </w:p>
        </w:tc>
      </w:tr>
      <w:tr w:rsidR="00F45C66" w:rsidRPr="000D0253" w:rsidTr="00F45C66">
        <w:tc>
          <w:tcPr>
            <w:tcW w:w="2189" w:type="dxa"/>
            <w:tcBorders>
              <w:top w:val="nil"/>
              <w:left w:val="nil"/>
              <w:bottom w:val="nil"/>
              <w:right w:val="nil"/>
            </w:tcBorders>
          </w:tcPr>
          <w:p w:rsidR="00F45C66" w:rsidRPr="00F45C66" w:rsidRDefault="00F45C66" w:rsidP="00F45C66">
            <w:pPr>
              <w:contextualSpacing/>
              <w:jc w:val="right"/>
              <w:rPr>
                <w:rFonts w:eastAsia="Calibri"/>
                <w:sz w:val="28"/>
                <w:szCs w:val="28"/>
              </w:rPr>
            </w:pPr>
          </w:p>
        </w:tc>
        <w:tc>
          <w:tcPr>
            <w:tcW w:w="8079" w:type="dxa"/>
            <w:gridSpan w:val="2"/>
            <w:tcBorders>
              <w:top w:val="single" w:sz="4" w:space="0" w:color="auto"/>
              <w:left w:val="nil"/>
              <w:bottom w:val="nil"/>
              <w:right w:val="nil"/>
            </w:tcBorders>
          </w:tcPr>
          <w:p w:rsidR="00F45C66" w:rsidRPr="000D0253" w:rsidRDefault="00F45C66" w:rsidP="00F45C66">
            <w:pPr>
              <w:contextualSpacing/>
              <w:jc w:val="right"/>
              <w:rPr>
                <w:rFonts w:eastAsia="Calibri"/>
              </w:rPr>
            </w:pPr>
            <w:r w:rsidRPr="000D0253">
              <w:rPr>
                <w:rFonts w:eastAsia="Calibri"/>
                <w:i/>
              </w:rPr>
              <w:t>(имя, отчество)</w:t>
            </w:r>
          </w:p>
        </w:tc>
      </w:tr>
      <w:tr w:rsidR="00F45C66" w:rsidRPr="00F45C66" w:rsidTr="00F45C66">
        <w:tc>
          <w:tcPr>
            <w:tcW w:w="10268" w:type="dxa"/>
            <w:gridSpan w:val="3"/>
            <w:tcBorders>
              <w:top w:val="nil"/>
              <w:left w:val="nil"/>
              <w:bottom w:val="nil"/>
              <w:right w:val="nil"/>
            </w:tcBorders>
          </w:tcPr>
          <w:p w:rsidR="00F45C66" w:rsidRPr="00F45C66" w:rsidRDefault="00F45C66" w:rsidP="00F45C66">
            <w:pPr>
              <w:contextualSpacing/>
              <w:jc w:val="right"/>
              <w:rPr>
                <w:rFonts w:eastAsia="Calibri"/>
                <w:sz w:val="28"/>
                <w:szCs w:val="28"/>
              </w:rPr>
            </w:pPr>
          </w:p>
        </w:tc>
      </w:tr>
      <w:tr w:rsidR="00F45C66" w:rsidRPr="00F45C66" w:rsidTr="00F45C66">
        <w:tc>
          <w:tcPr>
            <w:tcW w:w="10268" w:type="dxa"/>
            <w:gridSpan w:val="3"/>
            <w:tcBorders>
              <w:top w:val="nil"/>
              <w:left w:val="nil"/>
              <w:bottom w:val="nil"/>
              <w:right w:val="nil"/>
            </w:tcBorders>
          </w:tcPr>
          <w:p w:rsidR="00F45C66" w:rsidRPr="00F45C66" w:rsidRDefault="00F45C66" w:rsidP="00F45C66">
            <w:pPr>
              <w:contextualSpacing/>
              <w:jc w:val="right"/>
              <w:rPr>
                <w:rFonts w:eastAsia="Calibri"/>
                <w:sz w:val="28"/>
                <w:szCs w:val="28"/>
              </w:rPr>
            </w:pPr>
            <w:r w:rsidRPr="00F45C66">
              <w:rPr>
                <w:rFonts w:eastAsia="Calibri"/>
                <w:sz w:val="28"/>
                <w:szCs w:val="28"/>
              </w:rPr>
              <w:t>В соответствии с</w:t>
            </w:r>
          </w:p>
        </w:tc>
      </w:tr>
      <w:tr w:rsidR="00F45C66" w:rsidRPr="00F45C66" w:rsidTr="00F45C66">
        <w:tc>
          <w:tcPr>
            <w:tcW w:w="10268" w:type="dxa"/>
            <w:gridSpan w:val="3"/>
            <w:tcBorders>
              <w:top w:val="nil"/>
              <w:left w:val="nil"/>
              <w:bottom w:val="single" w:sz="4" w:space="0" w:color="auto"/>
              <w:right w:val="nil"/>
            </w:tcBorders>
          </w:tcPr>
          <w:p w:rsidR="00F45C66" w:rsidRPr="00F45C66" w:rsidRDefault="00F45C66" w:rsidP="00F45C66">
            <w:pPr>
              <w:contextualSpacing/>
              <w:jc w:val="right"/>
              <w:rPr>
                <w:rFonts w:eastAsia="Calibri"/>
                <w:sz w:val="28"/>
                <w:szCs w:val="28"/>
              </w:rPr>
            </w:pPr>
          </w:p>
        </w:tc>
      </w:tr>
      <w:tr w:rsidR="00F45C66" w:rsidRPr="00F45C66" w:rsidTr="00F45C66">
        <w:tc>
          <w:tcPr>
            <w:tcW w:w="10268" w:type="dxa"/>
            <w:gridSpan w:val="3"/>
            <w:tcBorders>
              <w:top w:val="single" w:sz="4" w:space="0" w:color="auto"/>
              <w:left w:val="nil"/>
              <w:bottom w:val="nil"/>
              <w:right w:val="nil"/>
            </w:tcBorders>
          </w:tcPr>
          <w:p w:rsidR="00F45C66" w:rsidRPr="00F45C66" w:rsidRDefault="00F45C66" w:rsidP="00F45C66">
            <w:pPr>
              <w:contextualSpacing/>
              <w:jc w:val="right"/>
              <w:rPr>
                <w:rFonts w:eastAsia="Calibri"/>
                <w:sz w:val="28"/>
                <w:szCs w:val="28"/>
              </w:rPr>
            </w:pPr>
            <w:r w:rsidRPr="00F45C66">
              <w:rPr>
                <w:rFonts w:eastAsia="Calibri"/>
                <w:i/>
                <w:sz w:val="28"/>
                <w:szCs w:val="28"/>
              </w:rPr>
              <w:t>(указываются наименования нормативных правовых актов)</w:t>
            </w:r>
          </w:p>
        </w:tc>
      </w:tr>
      <w:tr w:rsidR="00F45C66" w:rsidRPr="00F45C66" w:rsidTr="00F45C66">
        <w:tc>
          <w:tcPr>
            <w:tcW w:w="10268" w:type="dxa"/>
            <w:gridSpan w:val="3"/>
            <w:tcBorders>
              <w:top w:val="nil"/>
              <w:left w:val="nil"/>
              <w:bottom w:val="nil"/>
              <w:right w:val="nil"/>
            </w:tcBorders>
          </w:tcPr>
          <w:p w:rsidR="00F45C66" w:rsidRPr="00F45C66" w:rsidRDefault="00F45C66" w:rsidP="00F45C66">
            <w:pPr>
              <w:contextualSpacing/>
              <w:jc w:val="right"/>
              <w:rPr>
                <w:rFonts w:eastAsia="Calibri"/>
                <w:sz w:val="28"/>
                <w:szCs w:val="28"/>
              </w:rPr>
            </w:pPr>
            <w:r w:rsidRPr="00F45C66">
              <w:rPr>
                <w:rFonts w:eastAsia="Calibri"/>
                <w:sz w:val="28"/>
                <w:szCs w:val="28"/>
              </w:rPr>
              <w:t>отказать в</w:t>
            </w:r>
          </w:p>
        </w:tc>
      </w:tr>
      <w:tr w:rsidR="00F45C66" w:rsidRPr="00F45C66" w:rsidTr="00F45C66">
        <w:tc>
          <w:tcPr>
            <w:tcW w:w="10268" w:type="dxa"/>
            <w:gridSpan w:val="3"/>
            <w:tcBorders>
              <w:top w:val="nil"/>
              <w:left w:val="nil"/>
              <w:bottom w:val="single" w:sz="4" w:space="0" w:color="auto"/>
              <w:right w:val="nil"/>
            </w:tcBorders>
          </w:tcPr>
          <w:p w:rsidR="00F45C66" w:rsidRPr="00F45C66" w:rsidRDefault="00F45C66" w:rsidP="00F45C66">
            <w:pPr>
              <w:contextualSpacing/>
              <w:jc w:val="right"/>
              <w:rPr>
                <w:rFonts w:eastAsia="Calibri"/>
                <w:sz w:val="28"/>
                <w:szCs w:val="28"/>
              </w:rPr>
            </w:pPr>
          </w:p>
        </w:tc>
      </w:tr>
      <w:tr w:rsidR="00F45C66" w:rsidRPr="00F45C66" w:rsidTr="00F45C66">
        <w:tc>
          <w:tcPr>
            <w:tcW w:w="10268" w:type="dxa"/>
            <w:gridSpan w:val="3"/>
            <w:tcBorders>
              <w:top w:val="single" w:sz="4" w:space="0" w:color="auto"/>
              <w:left w:val="nil"/>
              <w:bottom w:val="nil"/>
              <w:right w:val="nil"/>
            </w:tcBorders>
          </w:tcPr>
          <w:p w:rsidR="00F45C66" w:rsidRPr="00F45C66" w:rsidRDefault="00F45C66" w:rsidP="00F45C66">
            <w:pPr>
              <w:contextualSpacing/>
              <w:jc w:val="right"/>
              <w:rPr>
                <w:rFonts w:eastAsia="Calibri"/>
                <w:sz w:val="28"/>
                <w:szCs w:val="28"/>
              </w:rPr>
            </w:pPr>
          </w:p>
        </w:tc>
      </w:tr>
      <w:tr w:rsidR="00F45C66" w:rsidRPr="00F45C66" w:rsidTr="00F45C66">
        <w:tc>
          <w:tcPr>
            <w:tcW w:w="10268" w:type="dxa"/>
            <w:gridSpan w:val="3"/>
            <w:tcBorders>
              <w:top w:val="nil"/>
              <w:left w:val="nil"/>
              <w:bottom w:val="nil"/>
              <w:right w:val="nil"/>
            </w:tcBorders>
          </w:tcPr>
          <w:p w:rsidR="00F45C66" w:rsidRPr="00F45C66" w:rsidRDefault="00F45C66" w:rsidP="00F45C66">
            <w:pPr>
              <w:contextualSpacing/>
              <w:jc w:val="right"/>
              <w:rPr>
                <w:rFonts w:eastAsia="Calibri"/>
                <w:sz w:val="28"/>
                <w:szCs w:val="28"/>
              </w:rPr>
            </w:pPr>
            <w:r w:rsidRPr="00F45C66">
              <w:rPr>
                <w:rFonts w:eastAsia="Calibri"/>
                <w:sz w:val="28"/>
                <w:szCs w:val="28"/>
              </w:rPr>
              <w:t>Приложение:</w:t>
            </w:r>
          </w:p>
        </w:tc>
      </w:tr>
    </w:tbl>
    <w:p w:rsidR="00F45C66" w:rsidRPr="00F45C66" w:rsidRDefault="00F45C66" w:rsidP="00F45C66">
      <w:pPr>
        <w:contextualSpacing/>
        <w:jc w:val="right"/>
        <w:rPr>
          <w:rFonts w:eastAsia="Calibri"/>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23"/>
        <w:gridCol w:w="79"/>
        <w:gridCol w:w="2127"/>
        <w:gridCol w:w="340"/>
        <w:gridCol w:w="3061"/>
      </w:tblGrid>
      <w:tr w:rsidR="00F45C66" w:rsidRPr="00F45C66" w:rsidTr="00946687">
        <w:tc>
          <w:tcPr>
            <w:tcW w:w="3323" w:type="dxa"/>
            <w:tcBorders>
              <w:top w:val="nil"/>
              <w:left w:val="nil"/>
              <w:bottom w:val="nil"/>
              <w:right w:val="nil"/>
            </w:tcBorders>
          </w:tcPr>
          <w:p w:rsidR="00F45C66" w:rsidRPr="00F45C66" w:rsidRDefault="00946687" w:rsidP="00FE1CE2">
            <w:pPr>
              <w:contextualSpacing/>
              <w:jc w:val="right"/>
              <w:rPr>
                <w:rFonts w:eastAsia="Calibri"/>
                <w:sz w:val="28"/>
                <w:szCs w:val="28"/>
              </w:rPr>
            </w:pPr>
            <w:r>
              <w:rPr>
                <w:rFonts w:eastAsia="Calibri"/>
                <w:sz w:val="28"/>
                <w:szCs w:val="28"/>
              </w:rPr>
              <w:t xml:space="preserve">Наименование </w:t>
            </w:r>
            <w:r w:rsidR="00FE1CE2">
              <w:rPr>
                <w:rFonts w:eastAsia="Calibri"/>
                <w:sz w:val="28"/>
                <w:szCs w:val="28"/>
              </w:rPr>
              <w:br/>
            </w:r>
            <w:r>
              <w:rPr>
                <w:rFonts w:eastAsia="Calibri"/>
                <w:sz w:val="28"/>
                <w:szCs w:val="28"/>
              </w:rPr>
              <w:t>должности</w:t>
            </w:r>
            <w:r w:rsidR="00FE1CE2">
              <w:rPr>
                <w:rFonts w:eastAsia="Calibri"/>
                <w:sz w:val="28"/>
                <w:szCs w:val="28"/>
              </w:rPr>
              <w:t xml:space="preserve"> </w:t>
            </w:r>
            <w:r w:rsidR="00F45C66" w:rsidRPr="00F45C66">
              <w:rPr>
                <w:rFonts w:eastAsia="Calibri"/>
                <w:sz w:val="28"/>
                <w:szCs w:val="28"/>
              </w:rPr>
              <w:t xml:space="preserve">руководителя </w:t>
            </w:r>
            <w:r w:rsidR="00FE1CE2" w:rsidRPr="00FE1CE2">
              <w:rPr>
                <w:rFonts w:eastAsia="Calibri"/>
                <w:sz w:val="28"/>
                <w:szCs w:val="28"/>
              </w:rPr>
              <w:t>ЛОГКУ «ЦСЗН»</w:t>
            </w:r>
          </w:p>
        </w:tc>
        <w:tc>
          <w:tcPr>
            <w:tcW w:w="2206" w:type="dxa"/>
            <w:gridSpan w:val="2"/>
            <w:tcBorders>
              <w:top w:val="nil"/>
              <w:left w:val="nil"/>
              <w:bottom w:val="single" w:sz="4" w:space="0" w:color="auto"/>
              <w:right w:val="nil"/>
            </w:tcBorders>
          </w:tcPr>
          <w:p w:rsidR="00F45C66" w:rsidRPr="00F45C66" w:rsidRDefault="00F45C66" w:rsidP="00F45C66">
            <w:pPr>
              <w:contextualSpacing/>
              <w:jc w:val="right"/>
              <w:rPr>
                <w:rFonts w:eastAsia="Calibri"/>
                <w:sz w:val="28"/>
                <w:szCs w:val="28"/>
              </w:rPr>
            </w:pPr>
          </w:p>
        </w:tc>
        <w:tc>
          <w:tcPr>
            <w:tcW w:w="340" w:type="dxa"/>
            <w:tcBorders>
              <w:top w:val="nil"/>
              <w:left w:val="nil"/>
              <w:bottom w:val="nil"/>
              <w:right w:val="nil"/>
            </w:tcBorders>
          </w:tcPr>
          <w:p w:rsidR="00F45C66" w:rsidRPr="00F45C66" w:rsidRDefault="00F45C66" w:rsidP="00F45C66">
            <w:pPr>
              <w:contextualSpacing/>
              <w:jc w:val="right"/>
              <w:rPr>
                <w:rFonts w:eastAsia="Calibri"/>
                <w:sz w:val="28"/>
                <w:szCs w:val="28"/>
              </w:rPr>
            </w:pPr>
          </w:p>
        </w:tc>
        <w:tc>
          <w:tcPr>
            <w:tcW w:w="3061" w:type="dxa"/>
            <w:tcBorders>
              <w:top w:val="nil"/>
              <w:left w:val="nil"/>
              <w:bottom w:val="single" w:sz="4" w:space="0" w:color="auto"/>
              <w:right w:val="nil"/>
            </w:tcBorders>
          </w:tcPr>
          <w:p w:rsidR="00F45C66" w:rsidRPr="00F45C66" w:rsidRDefault="00F45C66" w:rsidP="00F45C66">
            <w:pPr>
              <w:contextualSpacing/>
              <w:jc w:val="right"/>
              <w:rPr>
                <w:rFonts w:eastAsia="Calibri"/>
                <w:sz w:val="28"/>
                <w:szCs w:val="28"/>
              </w:rPr>
            </w:pPr>
          </w:p>
        </w:tc>
      </w:tr>
      <w:tr w:rsidR="00F45C66" w:rsidRPr="00F45C66" w:rsidTr="00946687">
        <w:tc>
          <w:tcPr>
            <w:tcW w:w="3402" w:type="dxa"/>
            <w:gridSpan w:val="2"/>
            <w:tcBorders>
              <w:top w:val="nil"/>
              <w:left w:val="nil"/>
              <w:bottom w:val="nil"/>
              <w:right w:val="nil"/>
            </w:tcBorders>
          </w:tcPr>
          <w:p w:rsidR="00F45C66" w:rsidRPr="00F45C66" w:rsidRDefault="00F45C66" w:rsidP="00F45C66">
            <w:pPr>
              <w:contextualSpacing/>
              <w:jc w:val="right"/>
              <w:rPr>
                <w:rFonts w:eastAsia="Calibri"/>
                <w:sz w:val="28"/>
                <w:szCs w:val="28"/>
              </w:rPr>
            </w:pPr>
          </w:p>
        </w:tc>
        <w:tc>
          <w:tcPr>
            <w:tcW w:w="2127" w:type="dxa"/>
            <w:tcBorders>
              <w:top w:val="single" w:sz="4" w:space="0" w:color="auto"/>
              <w:left w:val="nil"/>
              <w:bottom w:val="nil"/>
              <w:right w:val="nil"/>
            </w:tcBorders>
          </w:tcPr>
          <w:p w:rsidR="00F45C66" w:rsidRPr="000D0253" w:rsidRDefault="00F45C66" w:rsidP="00F45C66">
            <w:pPr>
              <w:contextualSpacing/>
              <w:jc w:val="right"/>
              <w:rPr>
                <w:rFonts w:eastAsia="Calibri"/>
              </w:rPr>
            </w:pPr>
            <w:r w:rsidRPr="000D0253">
              <w:rPr>
                <w:rFonts w:eastAsia="Calibri"/>
                <w:i/>
              </w:rPr>
              <w:t>(подпись)</w:t>
            </w:r>
          </w:p>
        </w:tc>
        <w:tc>
          <w:tcPr>
            <w:tcW w:w="340" w:type="dxa"/>
            <w:tcBorders>
              <w:top w:val="nil"/>
              <w:left w:val="nil"/>
              <w:bottom w:val="nil"/>
              <w:right w:val="nil"/>
            </w:tcBorders>
          </w:tcPr>
          <w:p w:rsidR="00F45C66" w:rsidRPr="000D0253" w:rsidRDefault="00F45C66" w:rsidP="00F45C66">
            <w:pPr>
              <w:contextualSpacing/>
              <w:jc w:val="right"/>
              <w:rPr>
                <w:rFonts w:eastAsia="Calibri"/>
              </w:rPr>
            </w:pPr>
          </w:p>
        </w:tc>
        <w:tc>
          <w:tcPr>
            <w:tcW w:w="3061" w:type="dxa"/>
            <w:tcBorders>
              <w:top w:val="single" w:sz="4" w:space="0" w:color="auto"/>
              <w:left w:val="nil"/>
              <w:bottom w:val="nil"/>
              <w:right w:val="nil"/>
            </w:tcBorders>
          </w:tcPr>
          <w:p w:rsidR="00F45C66" w:rsidRPr="000D0253" w:rsidRDefault="00F45C66" w:rsidP="00F45C66">
            <w:pPr>
              <w:contextualSpacing/>
              <w:jc w:val="right"/>
              <w:rPr>
                <w:rFonts w:eastAsia="Calibri"/>
              </w:rPr>
            </w:pPr>
            <w:r w:rsidRPr="000D0253">
              <w:rPr>
                <w:rFonts w:eastAsia="Calibri"/>
                <w:i/>
              </w:rPr>
              <w:t>(фамилия, инициалы)</w:t>
            </w:r>
          </w:p>
        </w:tc>
      </w:tr>
      <w:tr w:rsidR="00F45C66" w:rsidRPr="00F45C66" w:rsidTr="00946687">
        <w:tc>
          <w:tcPr>
            <w:tcW w:w="8930" w:type="dxa"/>
            <w:gridSpan w:val="5"/>
            <w:tcBorders>
              <w:top w:val="nil"/>
              <w:left w:val="nil"/>
              <w:bottom w:val="nil"/>
              <w:right w:val="nil"/>
            </w:tcBorders>
          </w:tcPr>
          <w:p w:rsidR="00F45C66" w:rsidRPr="00F45C66" w:rsidRDefault="00F45C66" w:rsidP="00F45C66">
            <w:pPr>
              <w:contextualSpacing/>
              <w:jc w:val="right"/>
              <w:rPr>
                <w:rFonts w:eastAsia="Calibri"/>
                <w:sz w:val="28"/>
                <w:szCs w:val="28"/>
              </w:rPr>
            </w:pPr>
          </w:p>
        </w:tc>
      </w:tr>
      <w:tr w:rsidR="00F45C66" w:rsidRPr="00F45C66" w:rsidTr="00946687">
        <w:tc>
          <w:tcPr>
            <w:tcW w:w="8930" w:type="dxa"/>
            <w:gridSpan w:val="5"/>
            <w:tcBorders>
              <w:top w:val="nil"/>
              <w:left w:val="nil"/>
              <w:bottom w:val="nil"/>
              <w:right w:val="nil"/>
            </w:tcBorders>
          </w:tcPr>
          <w:p w:rsidR="00F45C66" w:rsidRPr="00F45C66" w:rsidRDefault="00F45C66" w:rsidP="00F45C66">
            <w:pPr>
              <w:contextualSpacing/>
              <w:jc w:val="right"/>
              <w:rPr>
                <w:rFonts w:eastAsia="Calibri"/>
                <w:sz w:val="28"/>
                <w:szCs w:val="28"/>
              </w:rPr>
            </w:pPr>
            <w:r w:rsidRPr="00F45C66">
              <w:rPr>
                <w:rFonts w:eastAsia="Calibri"/>
                <w:sz w:val="28"/>
                <w:szCs w:val="28"/>
              </w:rPr>
              <w:t>Исп.</w:t>
            </w:r>
          </w:p>
        </w:tc>
      </w:tr>
    </w:tbl>
    <w:p w:rsidR="00F45C66" w:rsidRPr="00F45C66" w:rsidRDefault="00F45C66" w:rsidP="00F45C66">
      <w:pPr>
        <w:contextualSpacing/>
        <w:jc w:val="right"/>
        <w:rPr>
          <w:rFonts w:eastAsia="Calibri"/>
          <w:sz w:val="28"/>
          <w:szCs w:val="28"/>
        </w:rPr>
      </w:pPr>
    </w:p>
    <w:p w:rsidR="00F45C66" w:rsidRDefault="00F45C66" w:rsidP="00F45C66">
      <w:pPr>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Pr="00FE1CE2" w:rsidRDefault="00284C03" w:rsidP="00F45C66">
      <w:pPr>
        <w:contextualSpacing/>
        <w:jc w:val="right"/>
        <w:rPr>
          <w:rFonts w:eastAsia="Calibri"/>
          <w:sz w:val="20"/>
          <w:szCs w:val="20"/>
        </w:rPr>
      </w:pPr>
      <w:r>
        <w:rPr>
          <w:rFonts w:eastAsia="Calibri"/>
          <w:sz w:val="20"/>
          <w:szCs w:val="20"/>
        </w:rPr>
        <w:t>Приложение № 7</w:t>
      </w:r>
    </w:p>
    <w:p w:rsidR="00F45C66" w:rsidRPr="00FE1CE2" w:rsidRDefault="00F45C66" w:rsidP="00F45C66">
      <w:pPr>
        <w:contextualSpacing/>
        <w:jc w:val="right"/>
        <w:rPr>
          <w:rFonts w:eastAsia="Calibri"/>
          <w:sz w:val="20"/>
          <w:szCs w:val="20"/>
        </w:rPr>
      </w:pPr>
      <w:r w:rsidRPr="00FE1CE2">
        <w:rPr>
          <w:rFonts w:eastAsia="Calibri"/>
          <w:sz w:val="20"/>
          <w:szCs w:val="20"/>
        </w:rPr>
        <w:t>к административному регламенту</w:t>
      </w:r>
    </w:p>
    <w:p w:rsidR="00F45C66" w:rsidRPr="00FE1CE2" w:rsidRDefault="00F45C66" w:rsidP="00F45C66">
      <w:pPr>
        <w:contextualSpacing/>
        <w:jc w:val="right"/>
        <w:rPr>
          <w:rFonts w:eastAsia="Calibri"/>
          <w:sz w:val="20"/>
          <w:szCs w:val="20"/>
        </w:rPr>
      </w:pPr>
      <w:r w:rsidRPr="00FE1CE2">
        <w:rPr>
          <w:rFonts w:eastAsia="Calibri"/>
          <w:sz w:val="20"/>
          <w:szCs w:val="20"/>
        </w:rPr>
        <w:t>предоставления</w:t>
      </w:r>
    </w:p>
    <w:p w:rsidR="00F45C66" w:rsidRPr="00FE1CE2" w:rsidRDefault="00F45C66" w:rsidP="00F45C66">
      <w:pPr>
        <w:contextualSpacing/>
        <w:jc w:val="right"/>
        <w:rPr>
          <w:rFonts w:eastAsia="Calibri"/>
          <w:sz w:val="20"/>
          <w:szCs w:val="20"/>
        </w:rPr>
      </w:pPr>
      <w:r w:rsidRPr="00FE1CE2">
        <w:rPr>
          <w:rFonts w:eastAsia="Calibri"/>
          <w:sz w:val="20"/>
          <w:szCs w:val="20"/>
        </w:rPr>
        <w:t>государственной услуги</w:t>
      </w:r>
    </w:p>
    <w:p w:rsidR="00F45C66" w:rsidRPr="00FE1CE2" w:rsidRDefault="00F45C66" w:rsidP="00F45C66">
      <w:pPr>
        <w:contextualSpacing/>
        <w:jc w:val="right"/>
        <w:rPr>
          <w:rFonts w:eastAsia="Calibri"/>
          <w:sz w:val="20"/>
          <w:szCs w:val="20"/>
        </w:rPr>
      </w:pPr>
    </w:p>
    <w:p w:rsidR="00F45C66" w:rsidRPr="00FE1CE2" w:rsidRDefault="000F5BA7" w:rsidP="00F45C66">
      <w:pPr>
        <w:contextualSpacing/>
        <w:jc w:val="right"/>
        <w:rPr>
          <w:rFonts w:eastAsia="Calibri"/>
          <w:sz w:val="20"/>
          <w:szCs w:val="20"/>
        </w:rPr>
      </w:pPr>
      <w:r w:rsidRPr="00FE1CE2">
        <w:rPr>
          <w:rFonts w:eastAsia="Calibri"/>
          <w:sz w:val="20"/>
          <w:szCs w:val="20"/>
        </w:rPr>
        <w:t>Ф</w:t>
      </w:r>
      <w:r w:rsidR="00F45C66" w:rsidRPr="00FE1CE2">
        <w:rPr>
          <w:rFonts w:eastAsia="Calibri"/>
          <w:sz w:val="20"/>
          <w:szCs w:val="20"/>
        </w:rPr>
        <w:t>орма</w:t>
      </w:r>
    </w:p>
    <w:p w:rsidR="00675733" w:rsidRPr="00675733" w:rsidRDefault="00675733" w:rsidP="00F45C66">
      <w:pPr>
        <w:contextualSpacing/>
        <w:jc w:val="right"/>
        <w:rPr>
          <w:rFonts w:eastAsia="Calibri"/>
          <w:sz w:val="18"/>
          <w:szCs w:val="18"/>
        </w:rPr>
      </w:pPr>
    </w:p>
    <w:p w:rsidR="00F45C66" w:rsidRDefault="00F45C66" w:rsidP="00F45C66">
      <w:pPr>
        <w:contextualSpacing/>
        <w:jc w:val="right"/>
        <w:rPr>
          <w:rFonts w:eastAsia="Calibri"/>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393"/>
        <w:gridCol w:w="4891"/>
      </w:tblGrid>
      <w:tr w:rsidR="00F45C66" w:rsidRPr="00F45C66" w:rsidTr="00F45C66">
        <w:tc>
          <w:tcPr>
            <w:tcW w:w="10268" w:type="dxa"/>
            <w:gridSpan w:val="3"/>
            <w:tcBorders>
              <w:top w:val="nil"/>
              <w:left w:val="nil"/>
              <w:bottom w:val="nil"/>
              <w:right w:val="nil"/>
            </w:tcBorders>
          </w:tcPr>
          <w:p w:rsidR="00F45C66" w:rsidRPr="00F45C66" w:rsidRDefault="00F45C66" w:rsidP="00F45C66">
            <w:pPr>
              <w:widowControl w:val="0"/>
              <w:autoSpaceDE w:val="0"/>
              <w:autoSpaceDN w:val="0"/>
              <w:rPr>
                <w:rFonts w:eastAsiaTheme="minorEastAsia"/>
                <w:sz w:val="28"/>
                <w:szCs w:val="28"/>
              </w:rPr>
            </w:pPr>
            <w:r w:rsidRPr="00F45C66">
              <w:rPr>
                <w:rFonts w:eastAsiaTheme="minorEastAsia"/>
                <w:sz w:val="28"/>
                <w:szCs w:val="28"/>
              </w:rPr>
              <w:t xml:space="preserve">Угловой штамп </w:t>
            </w:r>
            <w:r w:rsidR="000D63D8" w:rsidRPr="000D63D8">
              <w:rPr>
                <w:rFonts w:eastAsiaTheme="minorEastAsia"/>
                <w:sz w:val="28"/>
                <w:szCs w:val="28"/>
              </w:rPr>
              <w:t>ЛОГКУ «ЦСЗН»</w:t>
            </w:r>
          </w:p>
        </w:tc>
      </w:tr>
      <w:tr w:rsidR="00F45C66" w:rsidRPr="00F45C66" w:rsidTr="00F45C66">
        <w:tc>
          <w:tcPr>
            <w:tcW w:w="5377" w:type="dxa"/>
            <w:gridSpan w:val="2"/>
            <w:vMerge w:val="restart"/>
            <w:tcBorders>
              <w:top w:val="nil"/>
              <w:left w:val="nil"/>
              <w:bottom w:val="nil"/>
              <w:right w:val="nil"/>
            </w:tcBorders>
          </w:tcPr>
          <w:p w:rsidR="00F45C66" w:rsidRPr="00F45C66" w:rsidRDefault="00F45C66" w:rsidP="00F45C66">
            <w:pPr>
              <w:widowControl w:val="0"/>
              <w:autoSpaceDE w:val="0"/>
              <w:autoSpaceDN w:val="0"/>
              <w:rPr>
                <w:rFonts w:eastAsiaTheme="minorEastAsia"/>
                <w:sz w:val="28"/>
                <w:szCs w:val="28"/>
              </w:rPr>
            </w:pPr>
          </w:p>
        </w:tc>
        <w:tc>
          <w:tcPr>
            <w:tcW w:w="4891" w:type="dxa"/>
            <w:tcBorders>
              <w:top w:val="nil"/>
              <w:left w:val="nil"/>
              <w:bottom w:val="single" w:sz="4" w:space="0" w:color="auto"/>
              <w:right w:val="nil"/>
            </w:tcBorders>
          </w:tcPr>
          <w:p w:rsidR="00F45C66" w:rsidRPr="00F45C66" w:rsidRDefault="00F45C66" w:rsidP="00F45C66">
            <w:pPr>
              <w:widowControl w:val="0"/>
              <w:autoSpaceDE w:val="0"/>
              <w:autoSpaceDN w:val="0"/>
              <w:jc w:val="both"/>
              <w:rPr>
                <w:rFonts w:eastAsiaTheme="minorEastAsia"/>
                <w:sz w:val="28"/>
                <w:szCs w:val="28"/>
              </w:rPr>
            </w:pPr>
          </w:p>
        </w:tc>
      </w:tr>
      <w:tr w:rsidR="00F45C66" w:rsidRPr="00F45C66" w:rsidTr="00F45C66">
        <w:tc>
          <w:tcPr>
            <w:tcW w:w="5377" w:type="dxa"/>
            <w:gridSpan w:val="2"/>
            <w:vMerge/>
            <w:tcBorders>
              <w:top w:val="nil"/>
              <w:left w:val="nil"/>
              <w:bottom w:val="nil"/>
              <w:right w:val="nil"/>
            </w:tcBorders>
          </w:tcPr>
          <w:p w:rsidR="00F45C66" w:rsidRPr="00F45C66" w:rsidRDefault="00F45C66" w:rsidP="00F45C66">
            <w:pPr>
              <w:widowControl w:val="0"/>
              <w:autoSpaceDE w:val="0"/>
              <w:autoSpaceDN w:val="0"/>
              <w:rPr>
                <w:rFonts w:eastAsiaTheme="minorEastAsia"/>
                <w:sz w:val="28"/>
                <w:szCs w:val="28"/>
              </w:rPr>
            </w:pPr>
          </w:p>
        </w:tc>
        <w:tc>
          <w:tcPr>
            <w:tcW w:w="4891" w:type="dxa"/>
            <w:tcBorders>
              <w:top w:val="single" w:sz="4" w:space="0" w:color="auto"/>
              <w:left w:val="nil"/>
              <w:bottom w:val="nil"/>
              <w:right w:val="nil"/>
            </w:tcBorders>
          </w:tcPr>
          <w:p w:rsidR="00F45C66" w:rsidRPr="000D0253" w:rsidRDefault="00F45C66" w:rsidP="00F45C66">
            <w:pPr>
              <w:widowControl w:val="0"/>
              <w:autoSpaceDE w:val="0"/>
              <w:autoSpaceDN w:val="0"/>
              <w:jc w:val="center"/>
              <w:rPr>
                <w:rFonts w:eastAsiaTheme="minorEastAsia"/>
              </w:rPr>
            </w:pPr>
            <w:r w:rsidRPr="000D0253">
              <w:rPr>
                <w:rFonts w:eastAsiaTheme="minorEastAsia"/>
                <w:i/>
              </w:rPr>
              <w:t>(ФИО заявителя, представителя заявителя)</w:t>
            </w:r>
          </w:p>
        </w:tc>
      </w:tr>
      <w:tr w:rsidR="00F45C66" w:rsidRPr="00F45C66" w:rsidTr="00F45C66">
        <w:tc>
          <w:tcPr>
            <w:tcW w:w="10268" w:type="dxa"/>
            <w:gridSpan w:val="3"/>
            <w:tcBorders>
              <w:top w:val="nil"/>
              <w:left w:val="nil"/>
              <w:bottom w:val="nil"/>
              <w:right w:val="nil"/>
            </w:tcBorders>
          </w:tcPr>
          <w:p w:rsidR="00F45C66" w:rsidRPr="00F45C66" w:rsidRDefault="00F45C66" w:rsidP="00F45C66">
            <w:pPr>
              <w:widowControl w:val="0"/>
              <w:autoSpaceDE w:val="0"/>
              <w:autoSpaceDN w:val="0"/>
              <w:jc w:val="both"/>
              <w:rPr>
                <w:rFonts w:eastAsiaTheme="minorEastAsia"/>
                <w:sz w:val="28"/>
                <w:szCs w:val="28"/>
              </w:rPr>
            </w:pPr>
          </w:p>
        </w:tc>
      </w:tr>
      <w:tr w:rsidR="00F45C66" w:rsidRPr="00F45C66" w:rsidTr="00F45C66">
        <w:tc>
          <w:tcPr>
            <w:tcW w:w="10268" w:type="dxa"/>
            <w:gridSpan w:val="3"/>
            <w:tcBorders>
              <w:top w:val="nil"/>
              <w:left w:val="nil"/>
              <w:bottom w:val="nil"/>
              <w:right w:val="nil"/>
            </w:tcBorders>
          </w:tcPr>
          <w:p w:rsidR="00F45C66" w:rsidRPr="00F45C66" w:rsidRDefault="00F45C66" w:rsidP="00F45C66">
            <w:pPr>
              <w:widowControl w:val="0"/>
              <w:autoSpaceDE w:val="0"/>
              <w:autoSpaceDN w:val="0"/>
              <w:jc w:val="center"/>
              <w:rPr>
                <w:rFonts w:eastAsiaTheme="minorEastAsia"/>
                <w:sz w:val="28"/>
                <w:szCs w:val="28"/>
              </w:rPr>
            </w:pPr>
            <w:bookmarkStart w:id="5" w:name="P1186"/>
            <w:bookmarkEnd w:id="5"/>
            <w:r w:rsidRPr="00F45C66">
              <w:rPr>
                <w:rFonts w:eastAsiaTheme="minorEastAsia"/>
                <w:sz w:val="28"/>
                <w:szCs w:val="28"/>
              </w:rPr>
              <w:t>УВЕДОМЛЕНИЕ</w:t>
            </w:r>
          </w:p>
          <w:p w:rsidR="00F45C66" w:rsidRPr="00F45C66" w:rsidRDefault="00F45C66" w:rsidP="00F45C66">
            <w:pPr>
              <w:widowControl w:val="0"/>
              <w:autoSpaceDE w:val="0"/>
              <w:autoSpaceDN w:val="0"/>
              <w:jc w:val="center"/>
              <w:rPr>
                <w:rFonts w:eastAsiaTheme="minorEastAsia"/>
                <w:sz w:val="28"/>
                <w:szCs w:val="28"/>
              </w:rPr>
            </w:pPr>
            <w:r w:rsidRPr="00F45C66">
              <w:rPr>
                <w:rFonts w:eastAsiaTheme="minorEastAsia"/>
                <w:sz w:val="28"/>
                <w:szCs w:val="28"/>
              </w:rPr>
              <w:t>об отказе в приеме документов, необходимых для предоставления государственной услуги</w:t>
            </w:r>
          </w:p>
        </w:tc>
      </w:tr>
      <w:tr w:rsidR="00F45C66" w:rsidRPr="00F45C66" w:rsidTr="00F45C66">
        <w:tc>
          <w:tcPr>
            <w:tcW w:w="10268" w:type="dxa"/>
            <w:gridSpan w:val="3"/>
            <w:tcBorders>
              <w:top w:val="nil"/>
              <w:left w:val="nil"/>
              <w:bottom w:val="nil"/>
              <w:right w:val="nil"/>
            </w:tcBorders>
          </w:tcPr>
          <w:p w:rsidR="00F45C66" w:rsidRPr="00F45C66" w:rsidRDefault="00F45C66" w:rsidP="00F45C66">
            <w:pPr>
              <w:widowControl w:val="0"/>
              <w:autoSpaceDE w:val="0"/>
              <w:autoSpaceDN w:val="0"/>
              <w:jc w:val="both"/>
              <w:rPr>
                <w:rFonts w:eastAsiaTheme="minorEastAsia"/>
                <w:sz w:val="28"/>
                <w:szCs w:val="28"/>
              </w:rPr>
            </w:pPr>
          </w:p>
        </w:tc>
      </w:tr>
      <w:tr w:rsidR="00F45C66" w:rsidRPr="00F45C66" w:rsidTr="00F45C66">
        <w:tc>
          <w:tcPr>
            <w:tcW w:w="1984" w:type="dxa"/>
            <w:tcBorders>
              <w:top w:val="nil"/>
              <w:left w:val="nil"/>
              <w:bottom w:val="nil"/>
              <w:right w:val="nil"/>
            </w:tcBorders>
          </w:tcPr>
          <w:p w:rsidR="00F45C66" w:rsidRPr="00F45C66" w:rsidRDefault="00F45C66" w:rsidP="00F45C66">
            <w:pPr>
              <w:widowControl w:val="0"/>
              <w:autoSpaceDE w:val="0"/>
              <w:autoSpaceDN w:val="0"/>
              <w:rPr>
                <w:rFonts w:eastAsiaTheme="minorEastAsia"/>
                <w:sz w:val="28"/>
                <w:szCs w:val="28"/>
              </w:rPr>
            </w:pPr>
            <w:r w:rsidRPr="00F45C66">
              <w:rPr>
                <w:rFonts w:eastAsiaTheme="minorEastAsia"/>
                <w:sz w:val="28"/>
                <w:szCs w:val="28"/>
              </w:rPr>
              <w:t>Уважаемый(ая)</w:t>
            </w:r>
          </w:p>
        </w:tc>
        <w:tc>
          <w:tcPr>
            <w:tcW w:w="8284" w:type="dxa"/>
            <w:gridSpan w:val="2"/>
            <w:tcBorders>
              <w:top w:val="nil"/>
              <w:left w:val="nil"/>
              <w:bottom w:val="single" w:sz="4" w:space="0" w:color="auto"/>
              <w:right w:val="nil"/>
            </w:tcBorders>
          </w:tcPr>
          <w:p w:rsidR="00F45C66" w:rsidRPr="00F45C66" w:rsidRDefault="00F45C66" w:rsidP="00F45C66">
            <w:pPr>
              <w:widowControl w:val="0"/>
              <w:autoSpaceDE w:val="0"/>
              <w:autoSpaceDN w:val="0"/>
              <w:jc w:val="both"/>
              <w:rPr>
                <w:rFonts w:eastAsiaTheme="minorEastAsia"/>
                <w:sz w:val="28"/>
                <w:szCs w:val="28"/>
              </w:rPr>
            </w:pPr>
          </w:p>
        </w:tc>
      </w:tr>
      <w:tr w:rsidR="00F45C66" w:rsidRPr="00F45C66" w:rsidTr="00F45C66">
        <w:tc>
          <w:tcPr>
            <w:tcW w:w="1984" w:type="dxa"/>
            <w:tcBorders>
              <w:top w:val="nil"/>
              <w:left w:val="nil"/>
              <w:bottom w:val="nil"/>
              <w:right w:val="nil"/>
            </w:tcBorders>
          </w:tcPr>
          <w:p w:rsidR="00F45C66" w:rsidRPr="00F45C66" w:rsidRDefault="00F45C66" w:rsidP="00F45C66">
            <w:pPr>
              <w:widowControl w:val="0"/>
              <w:autoSpaceDE w:val="0"/>
              <w:autoSpaceDN w:val="0"/>
              <w:rPr>
                <w:rFonts w:eastAsiaTheme="minorEastAsia"/>
                <w:sz w:val="28"/>
                <w:szCs w:val="28"/>
              </w:rPr>
            </w:pPr>
          </w:p>
        </w:tc>
        <w:tc>
          <w:tcPr>
            <w:tcW w:w="8284" w:type="dxa"/>
            <w:gridSpan w:val="2"/>
            <w:tcBorders>
              <w:top w:val="single" w:sz="4" w:space="0" w:color="auto"/>
              <w:left w:val="nil"/>
              <w:bottom w:val="nil"/>
              <w:right w:val="nil"/>
            </w:tcBorders>
          </w:tcPr>
          <w:p w:rsidR="00F45C66" w:rsidRPr="000D0253" w:rsidRDefault="00F45C66" w:rsidP="00F45C66">
            <w:pPr>
              <w:widowControl w:val="0"/>
              <w:autoSpaceDE w:val="0"/>
              <w:autoSpaceDN w:val="0"/>
              <w:jc w:val="center"/>
              <w:rPr>
                <w:rFonts w:eastAsiaTheme="minorEastAsia"/>
              </w:rPr>
            </w:pPr>
            <w:r w:rsidRPr="000D0253">
              <w:rPr>
                <w:rFonts w:eastAsiaTheme="minorEastAsia"/>
                <w:i/>
              </w:rPr>
              <w:t>(имя, отчество)</w:t>
            </w:r>
          </w:p>
        </w:tc>
      </w:tr>
      <w:tr w:rsidR="00F45C66" w:rsidRPr="00F45C66" w:rsidTr="00F45C66">
        <w:tc>
          <w:tcPr>
            <w:tcW w:w="10268" w:type="dxa"/>
            <w:gridSpan w:val="3"/>
            <w:tcBorders>
              <w:top w:val="nil"/>
              <w:left w:val="nil"/>
              <w:bottom w:val="nil"/>
              <w:right w:val="nil"/>
            </w:tcBorders>
          </w:tcPr>
          <w:p w:rsidR="00F45C66" w:rsidRPr="00F45C66" w:rsidRDefault="00F45C66" w:rsidP="00F45C66">
            <w:pPr>
              <w:widowControl w:val="0"/>
              <w:autoSpaceDE w:val="0"/>
              <w:autoSpaceDN w:val="0"/>
              <w:jc w:val="both"/>
              <w:rPr>
                <w:rFonts w:eastAsiaTheme="minorEastAsia"/>
                <w:sz w:val="28"/>
                <w:szCs w:val="28"/>
              </w:rPr>
            </w:pPr>
          </w:p>
        </w:tc>
      </w:tr>
      <w:tr w:rsidR="00F45C66" w:rsidRPr="00F45C66" w:rsidTr="00F45C66">
        <w:tc>
          <w:tcPr>
            <w:tcW w:w="10268" w:type="dxa"/>
            <w:gridSpan w:val="3"/>
            <w:tcBorders>
              <w:top w:val="nil"/>
              <w:left w:val="nil"/>
              <w:bottom w:val="nil"/>
              <w:right w:val="nil"/>
            </w:tcBorders>
          </w:tcPr>
          <w:p w:rsidR="00174E7E" w:rsidRPr="00174E7E" w:rsidRDefault="00F45C66" w:rsidP="00275F27">
            <w:pPr>
              <w:widowControl w:val="0"/>
              <w:autoSpaceDE w:val="0"/>
              <w:autoSpaceDN w:val="0"/>
              <w:ind w:firstLine="567"/>
              <w:jc w:val="both"/>
              <w:rPr>
                <w:rFonts w:eastAsiaTheme="minorEastAsia"/>
                <w:sz w:val="28"/>
                <w:szCs w:val="28"/>
              </w:rPr>
            </w:pPr>
            <w:r w:rsidRPr="00F45C66">
              <w:rPr>
                <w:rFonts w:eastAsiaTheme="minorEastAsia"/>
                <w:sz w:val="28"/>
                <w:szCs w:val="28"/>
              </w:rPr>
              <w:t xml:space="preserve">В соответствии с </w:t>
            </w:r>
            <w:hyperlink w:anchor="P258">
              <w:r w:rsidRPr="00F45C66">
                <w:rPr>
                  <w:rFonts w:eastAsiaTheme="minorEastAsia"/>
                  <w:sz w:val="28"/>
                  <w:szCs w:val="28"/>
                </w:rPr>
                <w:t>пунктом 2.9</w:t>
              </w:r>
            </w:hyperlink>
            <w:r w:rsidRPr="00F45C66">
              <w:rPr>
                <w:rFonts w:eastAsiaTheme="minorEastAsia"/>
                <w:sz w:val="28"/>
                <w:szCs w:val="28"/>
              </w:rPr>
              <w:t xml:space="preserve"> </w:t>
            </w:r>
            <w:r w:rsidR="00174E7E" w:rsidRPr="00174E7E">
              <w:rPr>
                <w:rFonts w:eastAsiaTheme="minorEastAsia"/>
                <w:sz w:val="28"/>
                <w:szCs w:val="28"/>
              </w:rPr>
              <w:t xml:space="preserve">Административного регламента предоставления </w:t>
            </w:r>
          </w:p>
          <w:p w:rsidR="00F45C66" w:rsidRPr="00F45C66" w:rsidRDefault="00174E7E" w:rsidP="00275F27">
            <w:pPr>
              <w:widowControl w:val="0"/>
              <w:autoSpaceDE w:val="0"/>
              <w:autoSpaceDN w:val="0"/>
              <w:jc w:val="both"/>
              <w:rPr>
                <w:rFonts w:eastAsiaTheme="minorEastAsia"/>
                <w:sz w:val="28"/>
                <w:szCs w:val="28"/>
              </w:rPr>
            </w:pPr>
            <w:r w:rsidRPr="00174E7E">
              <w:rPr>
                <w:rFonts w:eastAsiaTheme="minorEastAsia"/>
                <w:sz w:val="28"/>
                <w:szCs w:val="28"/>
              </w:rPr>
              <w:t>на территории Ленинградской области государственной услуги по принятию решения о предоставлении (отказе в предоставлении) меры социальной поддержки инвалидов с нарушением функции передвижения, семей, имеющих детей-инвалидов с нарушением функции передвижения, в виде е</w:t>
            </w:r>
            <w:r>
              <w:rPr>
                <w:rFonts w:eastAsiaTheme="minorEastAsia"/>
                <w:sz w:val="28"/>
                <w:szCs w:val="28"/>
              </w:rPr>
              <w:t xml:space="preserve">диновременной денежной выплаты </w:t>
            </w:r>
            <w:r w:rsidRPr="00174E7E">
              <w:rPr>
                <w:rFonts w:eastAsiaTheme="minorEastAsia"/>
                <w:sz w:val="28"/>
                <w:szCs w:val="28"/>
              </w:rPr>
              <w:t xml:space="preserve">в целях компенсации части расходов по приобретению ими жилого помещения (доли в праве собственности на жилое помещение), утвержденного приказом комитета по социальной защите населения Ленинградской области </w:t>
            </w:r>
            <w:r w:rsidRPr="00174E7E">
              <w:rPr>
                <w:rFonts w:eastAsiaTheme="minorEastAsia"/>
                <w:sz w:val="28"/>
                <w:szCs w:val="28"/>
              </w:rPr>
              <w:br/>
              <w:t xml:space="preserve">от __ __ 2024 </w:t>
            </w:r>
            <w:r>
              <w:rPr>
                <w:rFonts w:eastAsiaTheme="minorEastAsia"/>
                <w:sz w:val="28"/>
                <w:szCs w:val="28"/>
              </w:rPr>
              <w:t>№ ___</w:t>
            </w:r>
            <w:r w:rsidR="00F45C66" w:rsidRPr="00F45C66">
              <w:rPr>
                <w:rFonts w:eastAsiaTheme="minorEastAsia"/>
                <w:sz w:val="28"/>
                <w:szCs w:val="28"/>
              </w:rPr>
              <w:t>, Вам отказано в приеме документов, необходимых для предоставления государственной услуги.</w:t>
            </w:r>
          </w:p>
        </w:tc>
      </w:tr>
      <w:tr w:rsidR="00F45C66" w:rsidRPr="00F45C66" w:rsidTr="00F45C66">
        <w:tc>
          <w:tcPr>
            <w:tcW w:w="10268" w:type="dxa"/>
            <w:gridSpan w:val="3"/>
            <w:tcBorders>
              <w:top w:val="nil"/>
              <w:left w:val="nil"/>
              <w:bottom w:val="nil"/>
              <w:right w:val="nil"/>
            </w:tcBorders>
          </w:tcPr>
          <w:p w:rsidR="00F45C66" w:rsidRPr="00F45C66" w:rsidRDefault="00F45C66" w:rsidP="00F45C66">
            <w:pPr>
              <w:widowControl w:val="0"/>
              <w:autoSpaceDE w:val="0"/>
              <w:autoSpaceDN w:val="0"/>
              <w:rPr>
                <w:rFonts w:eastAsiaTheme="minorEastAsia"/>
                <w:sz w:val="28"/>
                <w:szCs w:val="28"/>
              </w:rPr>
            </w:pPr>
          </w:p>
        </w:tc>
      </w:tr>
      <w:tr w:rsidR="00F45C66" w:rsidRPr="00F45C66" w:rsidTr="00F45C66">
        <w:tc>
          <w:tcPr>
            <w:tcW w:w="10268" w:type="dxa"/>
            <w:gridSpan w:val="3"/>
            <w:tcBorders>
              <w:top w:val="nil"/>
              <w:left w:val="nil"/>
              <w:bottom w:val="nil"/>
              <w:right w:val="nil"/>
            </w:tcBorders>
          </w:tcPr>
          <w:p w:rsidR="00F45C66" w:rsidRPr="00F45C66" w:rsidRDefault="00F45C66" w:rsidP="00F45C66">
            <w:pPr>
              <w:widowControl w:val="0"/>
              <w:autoSpaceDE w:val="0"/>
              <w:autoSpaceDN w:val="0"/>
              <w:rPr>
                <w:rFonts w:eastAsiaTheme="minorEastAsia"/>
                <w:sz w:val="28"/>
                <w:szCs w:val="28"/>
              </w:rPr>
            </w:pPr>
            <w:r w:rsidRPr="00F45C66">
              <w:rPr>
                <w:rFonts w:eastAsiaTheme="minorEastAsia"/>
                <w:sz w:val="28"/>
                <w:szCs w:val="28"/>
              </w:rPr>
              <w:t>Причина отказа:</w:t>
            </w:r>
          </w:p>
        </w:tc>
      </w:tr>
      <w:tr w:rsidR="00F45C66" w:rsidRPr="00F45C66" w:rsidTr="00F45C66">
        <w:tc>
          <w:tcPr>
            <w:tcW w:w="10268" w:type="dxa"/>
            <w:gridSpan w:val="3"/>
            <w:tcBorders>
              <w:top w:val="nil"/>
              <w:left w:val="nil"/>
              <w:bottom w:val="single" w:sz="4" w:space="0" w:color="auto"/>
              <w:right w:val="nil"/>
            </w:tcBorders>
          </w:tcPr>
          <w:p w:rsidR="00F45C66" w:rsidRPr="00F45C66" w:rsidRDefault="00F45C66" w:rsidP="00F45C66">
            <w:pPr>
              <w:widowControl w:val="0"/>
              <w:autoSpaceDE w:val="0"/>
              <w:autoSpaceDN w:val="0"/>
              <w:rPr>
                <w:rFonts w:eastAsiaTheme="minorEastAsia"/>
                <w:sz w:val="28"/>
                <w:szCs w:val="28"/>
              </w:rPr>
            </w:pPr>
          </w:p>
        </w:tc>
      </w:tr>
    </w:tbl>
    <w:p w:rsidR="00F45C66" w:rsidRPr="00F45C66" w:rsidRDefault="00F45C66" w:rsidP="00F45C66">
      <w:pPr>
        <w:widowControl w:val="0"/>
        <w:autoSpaceDE w:val="0"/>
        <w:autoSpaceDN w:val="0"/>
        <w:rPr>
          <w:rFonts w:eastAsiaTheme="minorEastAsia"/>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2268"/>
        <w:gridCol w:w="340"/>
        <w:gridCol w:w="4117"/>
      </w:tblGrid>
      <w:tr w:rsidR="00F45C66" w:rsidRPr="00F45C66" w:rsidTr="00174E7E">
        <w:tc>
          <w:tcPr>
            <w:tcW w:w="3402" w:type="dxa"/>
            <w:tcBorders>
              <w:top w:val="nil"/>
              <w:left w:val="nil"/>
              <w:bottom w:val="nil"/>
              <w:right w:val="nil"/>
            </w:tcBorders>
          </w:tcPr>
          <w:p w:rsidR="00F45C66" w:rsidRPr="00F45C66" w:rsidRDefault="000D63D8" w:rsidP="00F45C66">
            <w:pPr>
              <w:widowControl w:val="0"/>
              <w:autoSpaceDE w:val="0"/>
              <w:autoSpaceDN w:val="0"/>
              <w:rPr>
                <w:rFonts w:eastAsiaTheme="minorEastAsia"/>
                <w:sz w:val="28"/>
                <w:szCs w:val="28"/>
              </w:rPr>
            </w:pPr>
            <w:r>
              <w:rPr>
                <w:rFonts w:eastAsiaTheme="minorEastAsia"/>
                <w:sz w:val="28"/>
                <w:szCs w:val="28"/>
              </w:rPr>
              <w:t xml:space="preserve">Наименование </w:t>
            </w:r>
            <w:r>
              <w:rPr>
                <w:rFonts w:eastAsiaTheme="minorEastAsia"/>
                <w:sz w:val="28"/>
                <w:szCs w:val="28"/>
              </w:rPr>
              <w:br/>
              <w:t xml:space="preserve">должности </w:t>
            </w:r>
            <w:r w:rsidR="00F45C66" w:rsidRPr="00F45C66">
              <w:rPr>
                <w:rFonts w:eastAsiaTheme="minorEastAsia"/>
                <w:sz w:val="28"/>
                <w:szCs w:val="28"/>
              </w:rPr>
              <w:t xml:space="preserve">руководителя </w:t>
            </w:r>
            <w:r>
              <w:rPr>
                <w:rFonts w:eastAsiaTheme="minorEastAsia"/>
                <w:sz w:val="28"/>
                <w:szCs w:val="28"/>
              </w:rPr>
              <w:br/>
            </w:r>
            <w:r w:rsidRPr="000D63D8">
              <w:rPr>
                <w:rFonts w:eastAsiaTheme="minorEastAsia"/>
                <w:sz w:val="28"/>
                <w:szCs w:val="28"/>
              </w:rPr>
              <w:t>ЛОГКУ «ЦСЗН»</w:t>
            </w:r>
          </w:p>
        </w:tc>
        <w:tc>
          <w:tcPr>
            <w:tcW w:w="2268" w:type="dxa"/>
            <w:tcBorders>
              <w:top w:val="nil"/>
              <w:left w:val="nil"/>
              <w:bottom w:val="single" w:sz="4" w:space="0" w:color="auto"/>
              <w:right w:val="nil"/>
            </w:tcBorders>
          </w:tcPr>
          <w:p w:rsidR="00F45C66" w:rsidRPr="00F45C66" w:rsidRDefault="00F45C66" w:rsidP="00F45C66">
            <w:pPr>
              <w:widowControl w:val="0"/>
              <w:autoSpaceDE w:val="0"/>
              <w:autoSpaceDN w:val="0"/>
              <w:jc w:val="both"/>
              <w:rPr>
                <w:rFonts w:eastAsiaTheme="minorEastAsia"/>
                <w:sz w:val="28"/>
                <w:szCs w:val="28"/>
              </w:rPr>
            </w:pPr>
          </w:p>
        </w:tc>
        <w:tc>
          <w:tcPr>
            <w:tcW w:w="340" w:type="dxa"/>
            <w:tcBorders>
              <w:top w:val="nil"/>
              <w:left w:val="nil"/>
              <w:bottom w:val="nil"/>
              <w:right w:val="nil"/>
            </w:tcBorders>
          </w:tcPr>
          <w:p w:rsidR="00F45C66" w:rsidRPr="00F45C66" w:rsidRDefault="00F45C66" w:rsidP="00F45C66">
            <w:pPr>
              <w:widowControl w:val="0"/>
              <w:autoSpaceDE w:val="0"/>
              <w:autoSpaceDN w:val="0"/>
              <w:jc w:val="both"/>
              <w:rPr>
                <w:rFonts w:eastAsiaTheme="minorEastAsia"/>
                <w:sz w:val="28"/>
                <w:szCs w:val="28"/>
              </w:rPr>
            </w:pPr>
          </w:p>
        </w:tc>
        <w:tc>
          <w:tcPr>
            <w:tcW w:w="4117" w:type="dxa"/>
            <w:tcBorders>
              <w:top w:val="nil"/>
              <w:left w:val="nil"/>
              <w:bottom w:val="single" w:sz="4" w:space="0" w:color="auto"/>
              <w:right w:val="nil"/>
            </w:tcBorders>
          </w:tcPr>
          <w:p w:rsidR="00F45C66" w:rsidRPr="00F45C66" w:rsidRDefault="00F45C66" w:rsidP="00F45C66">
            <w:pPr>
              <w:widowControl w:val="0"/>
              <w:autoSpaceDE w:val="0"/>
              <w:autoSpaceDN w:val="0"/>
              <w:jc w:val="both"/>
              <w:rPr>
                <w:rFonts w:eastAsiaTheme="minorEastAsia"/>
                <w:sz w:val="28"/>
                <w:szCs w:val="28"/>
              </w:rPr>
            </w:pPr>
          </w:p>
        </w:tc>
      </w:tr>
      <w:tr w:rsidR="00F45C66" w:rsidRPr="00F45C66" w:rsidTr="00174E7E">
        <w:tc>
          <w:tcPr>
            <w:tcW w:w="3402" w:type="dxa"/>
            <w:tcBorders>
              <w:top w:val="nil"/>
              <w:left w:val="nil"/>
              <w:bottom w:val="nil"/>
              <w:right w:val="nil"/>
            </w:tcBorders>
          </w:tcPr>
          <w:p w:rsidR="00F45C66" w:rsidRPr="00F45C66" w:rsidRDefault="00F45C66" w:rsidP="00F45C66">
            <w:pPr>
              <w:widowControl w:val="0"/>
              <w:autoSpaceDE w:val="0"/>
              <w:autoSpaceDN w:val="0"/>
              <w:rPr>
                <w:rFonts w:eastAsiaTheme="minorEastAsia"/>
                <w:sz w:val="28"/>
                <w:szCs w:val="28"/>
              </w:rPr>
            </w:pPr>
          </w:p>
        </w:tc>
        <w:tc>
          <w:tcPr>
            <w:tcW w:w="2268" w:type="dxa"/>
            <w:tcBorders>
              <w:top w:val="single" w:sz="4" w:space="0" w:color="auto"/>
              <w:left w:val="nil"/>
              <w:bottom w:val="nil"/>
              <w:right w:val="nil"/>
            </w:tcBorders>
          </w:tcPr>
          <w:p w:rsidR="00F45C66" w:rsidRPr="000D0253" w:rsidRDefault="00F45C66" w:rsidP="00F45C66">
            <w:pPr>
              <w:widowControl w:val="0"/>
              <w:autoSpaceDE w:val="0"/>
              <w:autoSpaceDN w:val="0"/>
              <w:jc w:val="center"/>
              <w:rPr>
                <w:rFonts w:eastAsiaTheme="minorEastAsia"/>
              </w:rPr>
            </w:pPr>
            <w:r w:rsidRPr="000D0253">
              <w:rPr>
                <w:rFonts w:eastAsiaTheme="minorEastAsia"/>
                <w:i/>
              </w:rPr>
              <w:t>(подпись)</w:t>
            </w:r>
          </w:p>
        </w:tc>
        <w:tc>
          <w:tcPr>
            <w:tcW w:w="340" w:type="dxa"/>
            <w:tcBorders>
              <w:top w:val="nil"/>
              <w:left w:val="nil"/>
              <w:bottom w:val="nil"/>
              <w:right w:val="nil"/>
            </w:tcBorders>
          </w:tcPr>
          <w:p w:rsidR="00F45C66" w:rsidRPr="000D0253" w:rsidRDefault="00F45C66" w:rsidP="00F45C66">
            <w:pPr>
              <w:widowControl w:val="0"/>
              <w:autoSpaceDE w:val="0"/>
              <w:autoSpaceDN w:val="0"/>
              <w:jc w:val="both"/>
              <w:rPr>
                <w:rFonts w:eastAsiaTheme="minorEastAsia"/>
              </w:rPr>
            </w:pPr>
          </w:p>
        </w:tc>
        <w:tc>
          <w:tcPr>
            <w:tcW w:w="4117" w:type="dxa"/>
            <w:tcBorders>
              <w:top w:val="single" w:sz="4" w:space="0" w:color="auto"/>
              <w:left w:val="nil"/>
              <w:bottom w:val="nil"/>
              <w:right w:val="nil"/>
            </w:tcBorders>
          </w:tcPr>
          <w:p w:rsidR="00F45C66" w:rsidRPr="000D0253" w:rsidRDefault="00F45C66" w:rsidP="00F45C66">
            <w:pPr>
              <w:widowControl w:val="0"/>
              <w:autoSpaceDE w:val="0"/>
              <w:autoSpaceDN w:val="0"/>
              <w:jc w:val="center"/>
              <w:rPr>
                <w:rFonts w:eastAsiaTheme="minorEastAsia"/>
              </w:rPr>
            </w:pPr>
            <w:r w:rsidRPr="000D0253">
              <w:rPr>
                <w:rFonts w:eastAsiaTheme="minorEastAsia"/>
                <w:i/>
              </w:rPr>
              <w:t>(фамилия, инициалы)</w:t>
            </w:r>
          </w:p>
        </w:tc>
      </w:tr>
    </w:tbl>
    <w:p w:rsidR="000D0253" w:rsidRDefault="000D0253" w:rsidP="00FE1CE2">
      <w:pPr>
        <w:contextualSpacing/>
        <w:rPr>
          <w:rFonts w:eastAsia="Calibri"/>
          <w:sz w:val="28"/>
          <w:szCs w:val="28"/>
        </w:rPr>
      </w:pPr>
    </w:p>
    <w:p w:rsidR="00675733" w:rsidRDefault="00675733" w:rsidP="00FE1CE2">
      <w:pPr>
        <w:contextualSpacing/>
        <w:rPr>
          <w:rFonts w:eastAsia="Calibri"/>
          <w:sz w:val="28"/>
          <w:szCs w:val="28"/>
        </w:rPr>
      </w:pPr>
    </w:p>
    <w:p w:rsidR="00174E7E" w:rsidRPr="000D63D8" w:rsidRDefault="00174E7E" w:rsidP="00174E7E">
      <w:pPr>
        <w:ind w:firstLine="851"/>
        <w:contextualSpacing/>
        <w:jc w:val="right"/>
        <w:rPr>
          <w:rFonts w:eastAsia="Calibri"/>
          <w:sz w:val="20"/>
          <w:szCs w:val="20"/>
        </w:rPr>
      </w:pPr>
      <w:r w:rsidRPr="00946687">
        <w:rPr>
          <w:rFonts w:eastAsia="Calibri"/>
          <w:sz w:val="20"/>
          <w:szCs w:val="20"/>
        </w:rPr>
        <w:t xml:space="preserve">Приложение № </w:t>
      </w:r>
      <w:r w:rsidR="00284C03">
        <w:rPr>
          <w:rFonts w:eastAsia="Calibri"/>
          <w:sz w:val="20"/>
          <w:szCs w:val="20"/>
        </w:rPr>
        <w:t>8</w:t>
      </w:r>
    </w:p>
    <w:p w:rsidR="00174E7E" w:rsidRPr="00946687" w:rsidRDefault="00174E7E" w:rsidP="00174E7E">
      <w:pPr>
        <w:ind w:firstLine="851"/>
        <w:contextualSpacing/>
        <w:jc w:val="right"/>
        <w:rPr>
          <w:rFonts w:eastAsia="Calibri"/>
          <w:sz w:val="20"/>
          <w:szCs w:val="20"/>
        </w:rPr>
      </w:pPr>
      <w:r w:rsidRPr="00946687">
        <w:rPr>
          <w:rFonts w:eastAsia="Calibri"/>
          <w:sz w:val="20"/>
          <w:szCs w:val="20"/>
        </w:rPr>
        <w:t>к административному регламенту</w:t>
      </w:r>
    </w:p>
    <w:p w:rsidR="00174E7E" w:rsidRPr="00946687" w:rsidRDefault="00174E7E" w:rsidP="00174E7E">
      <w:pPr>
        <w:ind w:firstLine="851"/>
        <w:contextualSpacing/>
        <w:jc w:val="right"/>
        <w:rPr>
          <w:rFonts w:eastAsia="Calibri"/>
          <w:sz w:val="20"/>
          <w:szCs w:val="20"/>
        </w:rPr>
      </w:pPr>
      <w:r w:rsidRPr="00946687">
        <w:rPr>
          <w:rFonts w:eastAsia="Calibri"/>
          <w:sz w:val="20"/>
          <w:szCs w:val="20"/>
        </w:rPr>
        <w:t>предоставления</w:t>
      </w:r>
    </w:p>
    <w:p w:rsidR="00174E7E" w:rsidRPr="00946687" w:rsidRDefault="00174E7E" w:rsidP="00174E7E">
      <w:pPr>
        <w:ind w:firstLine="851"/>
        <w:contextualSpacing/>
        <w:jc w:val="right"/>
        <w:rPr>
          <w:rFonts w:eastAsia="Calibri"/>
          <w:sz w:val="20"/>
          <w:szCs w:val="20"/>
        </w:rPr>
      </w:pPr>
      <w:r w:rsidRPr="00946687">
        <w:rPr>
          <w:rFonts w:eastAsia="Calibri"/>
          <w:sz w:val="20"/>
          <w:szCs w:val="20"/>
        </w:rPr>
        <w:t>государственной услуги</w:t>
      </w:r>
    </w:p>
    <w:p w:rsidR="00174E7E" w:rsidRPr="00946687" w:rsidRDefault="00174E7E" w:rsidP="00174E7E">
      <w:pPr>
        <w:ind w:firstLine="851"/>
        <w:contextualSpacing/>
        <w:jc w:val="right"/>
        <w:rPr>
          <w:rFonts w:eastAsia="Calibri"/>
          <w:sz w:val="20"/>
          <w:szCs w:val="20"/>
        </w:rPr>
      </w:pPr>
    </w:p>
    <w:p w:rsidR="00174E7E" w:rsidRPr="00946687" w:rsidRDefault="000F5BA7" w:rsidP="00174E7E">
      <w:pPr>
        <w:ind w:firstLine="851"/>
        <w:contextualSpacing/>
        <w:jc w:val="right"/>
        <w:rPr>
          <w:rFonts w:eastAsia="Calibri"/>
          <w:sz w:val="20"/>
          <w:szCs w:val="20"/>
          <w:lang w:val="en-US"/>
        </w:rPr>
      </w:pPr>
      <w:r w:rsidRPr="00946687">
        <w:rPr>
          <w:rFonts w:eastAsia="Calibri"/>
          <w:sz w:val="20"/>
          <w:szCs w:val="20"/>
        </w:rPr>
        <w:t>Ф</w:t>
      </w:r>
      <w:r w:rsidR="00174E7E" w:rsidRPr="00946687">
        <w:rPr>
          <w:rFonts w:eastAsia="Calibri"/>
          <w:sz w:val="20"/>
          <w:szCs w:val="20"/>
          <w:lang w:val="en-US"/>
        </w:rPr>
        <w:t>орма</w:t>
      </w:r>
    </w:p>
    <w:p w:rsidR="00174E7E" w:rsidRDefault="00174E7E" w:rsidP="00174E7E">
      <w:pPr>
        <w:ind w:firstLine="851"/>
        <w:contextualSpacing/>
        <w:jc w:val="right"/>
        <w:rPr>
          <w:rFonts w:eastAsia="Calibri"/>
          <w:sz w:val="28"/>
          <w:szCs w:val="28"/>
        </w:rPr>
      </w:pPr>
    </w:p>
    <w:p w:rsidR="00946687" w:rsidRPr="00946687" w:rsidRDefault="00946687" w:rsidP="00174E7E">
      <w:pPr>
        <w:ind w:firstLine="851"/>
        <w:contextualSpacing/>
        <w:jc w:val="right"/>
        <w:rPr>
          <w:rFonts w:eastAsia="Calibri"/>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719"/>
        <w:gridCol w:w="554"/>
        <w:gridCol w:w="5423"/>
      </w:tblGrid>
      <w:tr w:rsidR="00174E7E" w:rsidRPr="00174E7E" w:rsidTr="00174E7E">
        <w:tc>
          <w:tcPr>
            <w:tcW w:w="3572" w:type="dxa"/>
            <w:vMerge w:val="restart"/>
            <w:tcBorders>
              <w:top w:val="nil"/>
              <w:left w:val="nil"/>
              <w:bottom w:val="nil"/>
              <w:right w:val="nil"/>
            </w:tcBorders>
          </w:tcPr>
          <w:p w:rsidR="00174E7E" w:rsidRPr="00174E7E" w:rsidRDefault="00174E7E" w:rsidP="00174E7E">
            <w:pPr>
              <w:widowControl w:val="0"/>
              <w:autoSpaceDE w:val="0"/>
              <w:autoSpaceDN w:val="0"/>
              <w:rPr>
                <w:rFonts w:eastAsiaTheme="minorEastAsia"/>
                <w:sz w:val="28"/>
                <w:szCs w:val="28"/>
              </w:rPr>
            </w:pPr>
          </w:p>
        </w:tc>
        <w:tc>
          <w:tcPr>
            <w:tcW w:w="6696" w:type="dxa"/>
            <w:gridSpan w:val="3"/>
            <w:tcBorders>
              <w:top w:val="nil"/>
              <w:left w:val="nil"/>
              <w:bottom w:val="single" w:sz="4" w:space="0" w:color="auto"/>
              <w:right w:val="nil"/>
            </w:tcBorders>
          </w:tcPr>
          <w:p w:rsidR="00174E7E" w:rsidRPr="00174E7E" w:rsidRDefault="00174E7E" w:rsidP="00174E7E">
            <w:pPr>
              <w:widowControl w:val="0"/>
              <w:autoSpaceDE w:val="0"/>
              <w:autoSpaceDN w:val="0"/>
              <w:jc w:val="both"/>
              <w:rPr>
                <w:rFonts w:eastAsiaTheme="minorEastAsia"/>
                <w:sz w:val="28"/>
                <w:szCs w:val="28"/>
              </w:rPr>
            </w:pPr>
          </w:p>
        </w:tc>
      </w:tr>
      <w:tr w:rsidR="00174E7E" w:rsidRPr="00174E7E" w:rsidTr="00174E7E">
        <w:tblPrEx>
          <w:tblBorders>
            <w:insideH w:val="none" w:sz="0" w:space="0" w:color="auto"/>
          </w:tblBorders>
        </w:tblPrEx>
        <w:tc>
          <w:tcPr>
            <w:tcW w:w="3572" w:type="dxa"/>
            <w:vMerge/>
            <w:tcBorders>
              <w:top w:val="nil"/>
              <w:left w:val="nil"/>
              <w:bottom w:val="nil"/>
              <w:right w:val="nil"/>
            </w:tcBorders>
          </w:tcPr>
          <w:p w:rsidR="00174E7E" w:rsidRPr="00174E7E" w:rsidRDefault="00174E7E" w:rsidP="00174E7E">
            <w:pPr>
              <w:widowControl w:val="0"/>
              <w:autoSpaceDE w:val="0"/>
              <w:autoSpaceDN w:val="0"/>
              <w:rPr>
                <w:rFonts w:eastAsiaTheme="minorEastAsia"/>
                <w:sz w:val="28"/>
                <w:szCs w:val="28"/>
              </w:rPr>
            </w:pPr>
          </w:p>
        </w:tc>
        <w:tc>
          <w:tcPr>
            <w:tcW w:w="6696" w:type="dxa"/>
            <w:gridSpan w:val="3"/>
            <w:tcBorders>
              <w:top w:val="single" w:sz="4" w:space="0" w:color="auto"/>
              <w:left w:val="nil"/>
              <w:bottom w:val="nil"/>
              <w:right w:val="nil"/>
            </w:tcBorders>
          </w:tcPr>
          <w:p w:rsidR="00174E7E" w:rsidRPr="00174E7E" w:rsidRDefault="00174E7E" w:rsidP="00174E7E">
            <w:pPr>
              <w:widowControl w:val="0"/>
              <w:autoSpaceDE w:val="0"/>
              <w:autoSpaceDN w:val="0"/>
              <w:jc w:val="both"/>
              <w:rPr>
                <w:rFonts w:eastAsiaTheme="minorEastAsia"/>
                <w:sz w:val="28"/>
                <w:szCs w:val="28"/>
              </w:rPr>
            </w:pPr>
            <w:r w:rsidRPr="00174E7E">
              <w:rPr>
                <w:rFonts w:eastAsiaTheme="minorEastAsia"/>
                <w:sz w:val="28"/>
                <w:szCs w:val="28"/>
              </w:rPr>
              <w:t>(Ф.И.О. физического лица и адрес места жительства)</w:t>
            </w:r>
          </w:p>
        </w:tc>
      </w:tr>
      <w:tr w:rsidR="00174E7E" w:rsidRPr="00174E7E" w:rsidTr="00174E7E">
        <w:tblPrEx>
          <w:tblBorders>
            <w:insideH w:val="none" w:sz="0" w:space="0" w:color="auto"/>
          </w:tblBorders>
        </w:tblPrEx>
        <w:tc>
          <w:tcPr>
            <w:tcW w:w="3572" w:type="dxa"/>
            <w:vMerge/>
            <w:tcBorders>
              <w:top w:val="nil"/>
              <w:left w:val="nil"/>
              <w:bottom w:val="nil"/>
              <w:right w:val="nil"/>
            </w:tcBorders>
          </w:tcPr>
          <w:p w:rsidR="00174E7E" w:rsidRPr="00174E7E" w:rsidRDefault="00174E7E" w:rsidP="00174E7E">
            <w:pPr>
              <w:widowControl w:val="0"/>
              <w:autoSpaceDE w:val="0"/>
              <w:autoSpaceDN w:val="0"/>
              <w:rPr>
                <w:rFonts w:eastAsiaTheme="minorEastAsia"/>
                <w:sz w:val="28"/>
                <w:szCs w:val="28"/>
              </w:rPr>
            </w:pPr>
          </w:p>
        </w:tc>
        <w:tc>
          <w:tcPr>
            <w:tcW w:w="6696" w:type="dxa"/>
            <w:gridSpan w:val="3"/>
            <w:tcBorders>
              <w:top w:val="nil"/>
              <w:left w:val="nil"/>
              <w:bottom w:val="single" w:sz="4" w:space="0" w:color="auto"/>
              <w:right w:val="nil"/>
            </w:tcBorders>
          </w:tcPr>
          <w:p w:rsidR="00174E7E" w:rsidRPr="00174E7E" w:rsidRDefault="00174E7E" w:rsidP="00174E7E">
            <w:pPr>
              <w:widowControl w:val="0"/>
              <w:autoSpaceDE w:val="0"/>
              <w:autoSpaceDN w:val="0"/>
              <w:jc w:val="both"/>
              <w:rPr>
                <w:rFonts w:eastAsiaTheme="minorEastAsia"/>
                <w:sz w:val="28"/>
                <w:szCs w:val="28"/>
              </w:rPr>
            </w:pPr>
          </w:p>
        </w:tc>
      </w:tr>
      <w:tr w:rsidR="00174E7E" w:rsidRPr="00174E7E" w:rsidTr="00174E7E">
        <w:tblPrEx>
          <w:tblBorders>
            <w:insideH w:val="none" w:sz="0" w:space="0" w:color="auto"/>
          </w:tblBorders>
        </w:tblPrEx>
        <w:tc>
          <w:tcPr>
            <w:tcW w:w="3572" w:type="dxa"/>
            <w:vMerge/>
            <w:tcBorders>
              <w:top w:val="nil"/>
              <w:left w:val="nil"/>
              <w:bottom w:val="nil"/>
              <w:right w:val="nil"/>
            </w:tcBorders>
          </w:tcPr>
          <w:p w:rsidR="00174E7E" w:rsidRPr="00174E7E" w:rsidRDefault="00174E7E" w:rsidP="00174E7E">
            <w:pPr>
              <w:widowControl w:val="0"/>
              <w:autoSpaceDE w:val="0"/>
              <w:autoSpaceDN w:val="0"/>
              <w:rPr>
                <w:rFonts w:eastAsiaTheme="minorEastAsia"/>
                <w:sz w:val="28"/>
                <w:szCs w:val="28"/>
              </w:rPr>
            </w:pPr>
          </w:p>
        </w:tc>
        <w:tc>
          <w:tcPr>
            <w:tcW w:w="6696" w:type="dxa"/>
            <w:gridSpan w:val="3"/>
            <w:tcBorders>
              <w:top w:val="single" w:sz="4" w:space="0" w:color="auto"/>
              <w:left w:val="nil"/>
              <w:bottom w:val="nil"/>
              <w:right w:val="nil"/>
            </w:tcBorders>
          </w:tcPr>
          <w:p w:rsidR="00174E7E" w:rsidRPr="00174E7E" w:rsidRDefault="00174E7E" w:rsidP="00174E7E">
            <w:pPr>
              <w:widowControl w:val="0"/>
              <w:autoSpaceDE w:val="0"/>
              <w:autoSpaceDN w:val="0"/>
              <w:jc w:val="both"/>
              <w:rPr>
                <w:rFonts w:eastAsiaTheme="minorEastAsia"/>
                <w:sz w:val="28"/>
                <w:szCs w:val="28"/>
              </w:rPr>
            </w:pPr>
            <w:r w:rsidRPr="00174E7E">
              <w:rPr>
                <w:rFonts w:eastAsiaTheme="minorEastAsia"/>
                <w:sz w:val="28"/>
                <w:szCs w:val="28"/>
              </w:rPr>
              <w:t>(Ф.И.О. представителя заявителя и реквизиты доверенности)</w:t>
            </w:r>
          </w:p>
        </w:tc>
      </w:tr>
      <w:tr w:rsidR="00174E7E" w:rsidRPr="00174E7E" w:rsidTr="00174E7E">
        <w:tblPrEx>
          <w:tblBorders>
            <w:insideH w:val="none" w:sz="0" w:space="0" w:color="auto"/>
          </w:tblBorders>
        </w:tblPrEx>
        <w:tc>
          <w:tcPr>
            <w:tcW w:w="3572" w:type="dxa"/>
            <w:vMerge/>
            <w:tcBorders>
              <w:top w:val="nil"/>
              <w:left w:val="nil"/>
              <w:bottom w:val="nil"/>
              <w:right w:val="nil"/>
            </w:tcBorders>
          </w:tcPr>
          <w:p w:rsidR="00174E7E" w:rsidRPr="00174E7E" w:rsidRDefault="00174E7E" w:rsidP="00174E7E">
            <w:pPr>
              <w:widowControl w:val="0"/>
              <w:autoSpaceDE w:val="0"/>
              <w:autoSpaceDN w:val="0"/>
              <w:rPr>
                <w:rFonts w:eastAsiaTheme="minorEastAsia"/>
                <w:sz w:val="28"/>
                <w:szCs w:val="28"/>
              </w:rPr>
            </w:pPr>
          </w:p>
        </w:tc>
        <w:tc>
          <w:tcPr>
            <w:tcW w:w="6696" w:type="dxa"/>
            <w:gridSpan w:val="3"/>
            <w:tcBorders>
              <w:top w:val="nil"/>
              <w:left w:val="nil"/>
              <w:bottom w:val="nil"/>
              <w:right w:val="nil"/>
            </w:tcBorders>
          </w:tcPr>
          <w:p w:rsidR="00174E7E" w:rsidRPr="00174E7E" w:rsidRDefault="00174E7E" w:rsidP="00174E7E">
            <w:pPr>
              <w:widowControl w:val="0"/>
              <w:autoSpaceDE w:val="0"/>
              <w:autoSpaceDN w:val="0"/>
              <w:jc w:val="both"/>
              <w:rPr>
                <w:rFonts w:eastAsiaTheme="minorEastAsia"/>
                <w:sz w:val="28"/>
                <w:szCs w:val="28"/>
              </w:rPr>
            </w:pPr>
          </w:p>
        </w:tc>
      </w:tr>
      <w:tr w:rsidR="00174E7E" w:rsidRPr="00174E7E" w:rsidTr="00174E7E">
        <w:tblPrEx>
          <w:tblBorders>
            <w:insideH w:val="none" w:sz="0" w:space="0" w:color="auto"/>
          </w:tblBorders>
        </w:tblPrEx>
        <w:tc>
          <w:tcPr>
            <w:tcW w:w="3572" w:type="dxa"/>
            <w:vMerge/>
            <w:tcBorders>
              <w:top w:val="nil"/>
              <w:left w:val="nil"/>
              <w:bottom w:val="nil"/>
              <w:right w:val="nil"/>
            </w:tcBorders>
          </w:tcPr>
          <w:p w:rsidR="00174E7E" w:rsidRPr="00174E7E" w:rsidRDefault="00174E7E" w:rsidP="00174E7E">
            <w:pPr>
              <w:widowControl w:val="0"/>
              <w:autoSpaceDE w:val="0"/>
              <w:autoSpaceDN w:val="0"/>
              <w:rPr>
                <w:rFonts w:eastAsiaTheme="minorEastAsia"/>
                <w:sz w:val="28"/>
                <w:szCs w:val="28"/>
              </w:rPr>
            </w:pPr>
          </w:p>
        </w:tc>
        <w:tc>
          <w:tcPr>
            <w:tcW w:w="6696" w:type="dxa"/>
            <w:gridSpan w:val="3"/>
            <w:tcBorders>
              <w:top w:val="nil"/>
              <w:left w:val="nil"/>
              <w:bottom w:val="single" w:sz="4" w:space="0" w:color="auto"/>
              <w:right w:val="nil"/>
            </w:tcBorders>
          </w:tcPr>
          <w:p w:rsidR="00174E7E" w:rsidRPr="00174E7E" w:rsidRDefault="00174E7E" w:rsidP="00174E7E">
            <w:pPr>
              <w:widowControl w:val="0"/>
              <w:autoSpaceDE w:val="0"/>
              <w:autoSpaceDN w:val="0"/>
              <w:jc w:val="both"/>
              <w:rPr>
                <w:rFonts w:eastAsiaTheme="minorEastAsia"/>
                <w:sz w:val="28"/>
                <w:szCs w:val="28"/>
              </w:rPr>
            </w:pPr>
          </w:p>
        </w:tc>
      </w:tr>
      <w:tr w:rsidR="00174E7E" w:rsidRPr="00174E7E" w:rsidTr="00174E7E">
        <w:tblPrEx>
          <w:tblBorders>
            <w:insideH w:val="none" w:sz="0" w:space="0" w:color="auto"/>
          </w:tblBorders>
        </w:tblPrEx>
        <w:tc>
          <w:tcPr>
            <w:tcW w:w="3572" w:type="dxa"/>
            <w:vMerge/>
            <w:tcBorders>
              <w:top w:val="nil"/>
              <w:left w:val="nil"/>
              <w:bottom w:val="nil"/>
              <w:right w:val="nil"/>
            </w:tcBorders>
          </w:tcPr>
          <w:p w:rsidR="00174E7E" w:rsidRPr="00174E7E" w:rsidRDefault="00174E7E" w:rsidP="00174E7E">
            <w:pPr>
              <w:widowControl w:val="0"/>
              <w:autoSpaceDE w:val="0"/>
              <w:autoSpaceDN w:val="0"/>
              <w:rPr>
                <w:rFonts w:eastAsiaTheme="minorEastAsia"/>
                <w:sz w:val="28"/>
                <w:szCs w:val="28"/>
              </w:rPr>
            </w:pPr>
          </w:p>
        </w:tc>
        <w:tc>
          <w:tcPr>
            <w:tcW w:w="6696" w:type="dxa"/>
            <w:gridSpan w:val="3"/>
            <w:tcBorders>
              <w:top w:val="single" w:sz="4" w:space="0" w:color="auto"/>
              <w:left w:val="nil"/>
              <w:bottom w:val="nil"/>
              <w:right w:val="nil"/>
            </w:tcBorders>
          </w:tcPr>
          <w:p w:rsidR="00174E7E" w:rsidRPr="00174E7E" w:rsidRDefault="00174E7E" w:rsidP="00174E7E">
            <w:pPr>
              <w:widowControl w:val="0"/>
              <w:autoSpaceDE w:val="0"/>
              <w:autoSpaceDN w:val="0"/>
              <w:jc w:val="both"/>
              <w:rPr>
                <w:rFonts w:eastAsiaTheme="minorEastAsia"/>
                <w:sz w:val="28"/>
                <w:szCs w:val="28"/>
              </w:rPr>
            </w:pPr>
            <w:r w:rsidRPr="00174E7E">
              <w:rPr>
                <w:rFonts w:eastAsiaTheme="minorEastAsia"/>
                <w:sz w:val="28"/>
                <w:szCs w:val="28"/>
              </w:rPr>
              <w:t>Контактная информация:</w:t>
            </w:r>
          </w:p>
        </w:tc>
      </w:tr>
      <w:tr w:rsidR="00174E7E" w:rsidRPr="00174E7E" w:rsidTr="00174E7E">
        <w:tblPrEx>
          <w:tblBorders>
            <w:insideH w:val="none" w:sz="0" w:space="0" w:color="auto"/>
          </w:tblBorders>
        </w:tblPrEx>
        <w:tc>
          <w:tcPr>
            <w:tcW w:w="3572" w:type="dxa"/>
            <w:vMerge/>
            <w:tcBorders>
              <w:top w:val="nil"/>
              <w:left w:val="nil"/>
              <w:bottom w:val="nil"/>
              <w:right w:val="nil"/>
            </w:tcBorders>
          </w:tcPr>
          <w:p w:rsidR="00174E7E" w:rsidRPr="00174E7E" w:rsidRDefault="00174E7E" w:rsidP="00174E7E">
            <w:pPr>
              <w:widowControl w:val="0"/>
              <w:autoSpaceDE w:val="0"/>
              <w:autoSpaceDN w:val="0"/>
              <w:rPr>
                <w:rFonts w:eastAsiaTheme="minorEastAsia"/>
                <w:sz w:val="28"/>
                <w:szCs w:val="28"/>
              </w:rPr>
            </w:pPr>
          </w:p>
        </w:tc>
        <w:tc>
          <w:tcPr>
            <w:tcW w:w="719" w:type="dxa"/>
            <w:tcBorders>
              <w:top w:val="nil"/>
              <w:left w:val="nil"/>
              <w:bottom w:val="nil"/>
              <w:right w:val="nil"/>
            </w:tcBorders>
          </w:tcPr>
          <w:p w:rsidR="00174E7E" w:rsidRPr="00174E7E" w:rsidRDefault="00174E7E" w:rsidP="00174E7E">
            <w:pPr>
              <w:widowControl w:val="0"/>
              <w:autoSpaceDE w:val="0"/>
              <w:autoSpaceDN w:val="0"/>
              <w:jc w:val="both"/>
              <w:rPr>
                <w:rFonts w:eastAsiaTheme="minorEastAsia"/>
                <w:sz w:val="28"/>
                <w:szCs w:val="28"/>
              </w:rPr>
            </w:pPr>
            <w:r w:rsidRPr="00174E7E">
              <w:rPr>
                <w:rFonts w:eastAsiaTheme="minorEastAsia"/>
                <w:sz w:val="28"/>
                <w:szCs w:val="28"/>
              </w:rPr>
              <w:t>тел.</w:t>
            </w:r>
          </w:p>
        </w:tc>
        <w:tc>
          <w:tcPr>
            <w:tcW w:w="5977" w:type="dxa"/>
            <w:gridSpan w:val="2"/>
            <w:tcBorders>
              <w:top w:val="nil"/>
              <w:left w:val="nil"/>
              <w:bottom w:val="single" w:sz="4" w:space="0" w:color="auto"/>
              <w:right w:val="nil"/>
            </w:tcBorders>
          </w:tcPr>
          <w:p w:rsidR="00174E7E" w:rsidRPr="00174E7E" w:rsidRDefault="00174E7E" w:rsidP="00174E7E">
            <w:pPr>
              <w:widowControl w:val="0"/>
              <w:autoSpaceDE w:val="0"/>
              <w:autoSpaceDN w:val="0"/>
              <w:jc w:val="both"/>
              <w:rPr>
                <w:rFonts w:eastAsiaTheme="minorEastAsia"/>
                <w:sz w:val="28"/>
                <w:szCs w:val="28"/>
              </w:rPr>
            </w:pPr>
          </w:p>
        </w:tc>
      </w:tr>
      <w:tr w:rsidR="00174E7E" w:rsidRPr="00174E7E" w:rsidTr="00174E7E">
        <w:tblPrEx>
          <w:tblBorders>
            <w:insideH w:val="none" w:sz="0" w:space="0" w:color="auto"/>
          </w:tblBorders>
        </w:tblPrEx>
        <w:tc>
          <w:tcPr>
            <w:tcW w:w="3572" w:type="dxa"/>
            <w:vMerge/>
            <w:tcBorders>
              <w:top w:val="nil"/>
              <w:left w:val="nil"/>
              <w:bottom w:val="nil"/>
              <w:right w:val="nil"/>
            </w:tcBorders>
          </w:tcPr>
          <w:p w:rsidR="00174E7E" w:rsidRPr="00174E7E" w:rsidRDefault="00174E7E" w:rsidP="00174E7E">
            <w:pPr>
              <w:widowControl w:val="0"/>
              <w:autoSpaceDE w:val="0"/>
              <w:autoSpaceDN w:val="0"/>
              <w:rPr>
                <w:rFonts w:eastAsiaTheme="minorEastAsia"/>
                <w:sz w:val="28"/>
                <w:szCs w:val="28"/>
              </w:rPr>
            </w:pPr>
          </w:p>
        </w:tc>
        <w:tc>
          <w:tcPr>
            <w:tcW w:w="1273" w:type="dxa"/>
            <w:gridSpan w:val="2"/>
            <w:tcBorders>
              <w:top w:val="nil"/>
              <w:left w:val="nil"/>
              <w:bottom w:val="nil"/>
              <w:right w:val="nil"/>
            </w:tcBorders>
          </w:tcPr>
          <w:p w:rsidR="00174E7E" w:rsidRPr="00174E7E" w:rsidRDefault="00174E7E" w:rsidP="00174E7E">
            <w:pPr>
              <w:widowControl w:val="0"/>
              <w:autoSpaceDE w:val="0"/>
              <w:autoSpaceDN w:val="0"/>
              <w:jc w:val="both"/>
              <w:rPr>
                <w:rFonts w:eastAsiaTheme="minorEastAsia"/>
                <w:sz w:val="28"/>
                <w:szCs w:val="28"/>
              </w:rPr>
            </w:pPr>
            <w:r w:rsidRPr="00174E7E">
              <w:rPr>
                <w:rFonts w:eastAsiaTheme="minorEastAsia"/>
                <w:sz w:val="28"/>
                <w:szCs w:val="28"/>
              </w:rPr>
              <w:t>эл. почта</w:t>
            </w:r>
          </w:p>
        </w:tc>
        <w:tc>
          <w:tcPr>
            <w:tcW w:w="5423" w:type="dxa"/>
            <w:tcBorders>
              <w:top w:val="single" w:sz="4" w:space="0" w:color="auto"/>
              <w:left w:val="nil"/>
              <w:bottom w:val="single" w:sz="4" w:space="0" w:color="auto"/>
              <w:right w:val="nil"/>
            </w:tcBorders>
          </w:tcPr>
          <w:p w:rsidR="00174E7E" w:rsidRPr="00174E7E" w:rsidRDefault="00174E7E" w:rsidP="00174E7E">
            <w:pPr>
              <w:widowControl w:val="0"/>
              <w:autoSpaceDE w:val="0"/>
              <w:autoSpaceDN w:val="0"/>
              <w:jc w:val="both"/>
              <w:rPr>
                <w:rFonts w:eastAsiaTheme="minorEastAsia"/>
                <w:sz w:val="28"/>
                <w:szCs w:val="28"/>
              </w:rPr>
            </w:pPr>
          </w:p>
        </w:tc>
      </w:tr>
      <w:tr w:rsidR="00174E7E" w:rsidRPr="00174E7E" w:rsidTr="00174E7E">
        <w:tblPrEx>
          <w:tblBorders>
            <w:insideH w:val="none" w:sz="0" w:space="0" w:color="auto"/>
          </w:tblBorders>
        </w:tblPrEx>
        <w:tc>
          <w:tcPr>
            <w:tcW w:w="10268" w:type="dxa"/>
            <w:gridSpan w:val="4"/>
            <w:tcBorders>
              <w:top w:val="nil"/>
              <w:left w:val="nil"/>
              <w:bottom w:val="nil"/>
              <w:right w:val="nil"/>
            </w:tcBorders>
          </w:tcPr>
          <w:p w:rsidR="00174E7E" w:rsidRPr="00174E7E" w:rsidRDefault="00174E7E" w:rsidP="00174E7E">
            <w:pPr>
              <w:widowControl w:val="0"/>
              <w:autoSpaceDE w:val="0"/>
              <w:autoSpaceDN w:val="0"/>
              <w:rPr>
                <w:rFonts w:eastAsiaTheme="minorEastAsia"/>
                <w:sz w:val="28"/>
                <w:szCs w:val="28"/>
              </w:rPr>
            </w:pPr>
          </w:p>
        </w:tc>
      </w:tr>
      <w:tr w:rsidR="00174E7E" w:rsidRPr="00174E7E" w:rsidTr="00174E7E">
        <w:tblPrEx>
          <w:tblBorders>
            <w:insideH w:val="none" w:sz="0" w:space="0" w:color="auto"/>
          </w:tblBorders>
        </w:tblPrEx>
        <w:tc>
          <w:tcPr>
            <w:tcW w:w="10268" w:type="dxa"/>
            <w:gridSpan w:val="4"/>
            <w:tcBorders>
              <w:top w:val="nil"/>
              <w:left w:val="nil"/>
              <w:bottom w:val="nil"/>
              <w:right w:val="nil"/>
            </w:tcBorders>
          </w:tcPr>
          <w:p w:rsidR="00174E7E" w:rsidRPr="00174E7E" w:rsidRDefault="00174E7E" w:rsidP="00174E7E">
            <w:pPr>
              <w:widowControl w:val="0"/>
              <w:autoSpaceDE w:val="0"/>
              <w:autoSpaceDN w:val="0"/>
              <w:jc w:val="center"/>
              <w:rPr>
                <w:rFonts w:eastAsiaTheme="minorEastAsia"/>
                <w:sz w:val="28"/>
                <w:szCs w:val="28"/>
              </w:rPr>
            </w:pPr>
            <w:bookmarkStart w:id="6" w:name="P1237"/>
            <w:bookmarkEnd w:id="6"/>
            <w:r w:rsidRPr="00174E7E">
              <w:rPr>
                <w:rFonts w:eastAsiaTheme="minorEastAsia"/>
                <w:sz w:val="28"/>
                <w:szCs w:val="28"/>
              </w:rPr>
              <w:t>РЕШЕНИЕ</w:t>
            </w:r>
          </w:p>
          <w:p w:rsidR="00174E7E" w:rsidRPr="00174E7E" w:rsidRDefault="00174E7E" w:rsidP="00174E7E">
            <w:pPr>
              <w:widowControl w:val="0"/>
              <w:autoSpaceDE w:val="0"/>
              <w:autoSpaceDN w:val="0"/>
              <w:jc w:val="center"/>
              <w:rPr>
                <w:rFonts w:eastAsiaTheme="minorEastAsia"/>
                <w:sz w:val="28"/>
                <w:szCs w:val="28"/>
              </w:rPr>
            </w:pPr>
            <w:r w:rsidRPr="00174E7E">
              <w:rPr>
                <w:rFonts w:eastAsiaTheme="minorEastAsia"/>
                <w:sz w:val="28"/>
                <w:szCs w:val="28"/>
              </w:rPr>
              <w:t>об отказе в приеме заявления и документов, необходимых для предоставления государственной услуги</w:t>
            </w:r>
          </w:p>
        </w:tc>
      </w:tr>
      <w:tr w:rsidR="00174E7E" w:rsidRPr="00174E7E" w:rsidTr="00174E7E">
        <w:tblPrEx>
          <w:tblBorders>
            <w:insideH w:val="none" w:sz="0" w:space="0" w:color="auto"/>
          </w:tblBorders>
        </w:tblPrEx>
        <w:tc>
          <w:tcPr>
            <w:tcW w:w="10268" w:type="dxa"/>
            <w:gridSpan w:val="4"/>
            <w:tcBorders>
              <w:top w:val="nil"/>
              <w:left w:val="nil"/>
              <w:bottom w:val="nil"/>
              <w:right w:val="nil"/>
            </w:tcBorders>
          </w:tcPr>
          <w:p w:rsidR="00174E7E" w:rsidRPr="00174E7E" w:rsidRDefault="00174E7E" w:rsidP="00174E7E">
            <w:pPr>
              <w:widowControl w:val="0"/>
              <w:autoSpaceDE w:val="0"/>
              <w:autoSpaceDN w:val="0"/>
              <w:rPr>
                <w:rFonts w:eastAsiaTheme="minorEastAsia"/>
                <w:sz w:val="28"/>
                <w:szCs w:val="28"/>
              </w:rPr>
            </w:pPr>
          </w:p>
        </w:tc>
      </w:tr>
      <w:tr w:rsidR="00174E7E" w:rsidRPr="00174E7E" w:rsidTr="00174E7E">
        <w:tblPrEx>
          <w:tblBorders>
            <w:insideH w:val="none" w:sz="0" w:space="0" w:color="auto"/>
          </w:tblBorders>
        </w:tblPrEx>
        <w:tc>
          <w:tcPr>
            <w:tcW w:w="10268" w:type="dxa"/>
            <w:gridSpan w:val="4"/>
            <w:tcBorders>
              <w:top w:val="nil"/>
              <w:left w:val="nil"/>
              <w:bottom w:val="nil"/>
              <w:right w:val="nil"/>
            </w:tcBorders>
          </w:tcPr>
          <w:p w:rsidR="00174E7E" w:rsidRPr="00174E7E" w:rsidRDefault="00174E7E" w:rsidP="00FE1CE2">
            <w:pPr>
              <w:widowControl w:val="0"/>
              <w:autoSpaceDE w:val="0"/>
              <w:autoSpaceDN w:val="0"/>
              <w:ind w:firstLine="567"/>
              <w:jc w:val="both"/>
              <w:rPr>
                <w:rFonts w:eastAsiaTheme="minorEastAsia"/>
                <w:sz w:val="28"/>
                <w:szCs w:val="28"/>
              </w:rPr>
            </w:pPr>
            <w:r w:rsidRPr="00174E7E">
              <w:rPr>
                <w:rFonts w:eastAsiaTheme="minorEastAsia"/>
                <w:sz w:val="28"/>
                <w:szCs w:val="28"/>
              </w:rPr>
              <w:t xml:space="preserve">Настоящим подтверждается, что при приеме документов, необходимых для </w:t>
            </w:r>
            <w:r w:rsidR="00275F27">
              <w:rPr>
                <w:rFonts w:eastAsiaTheme="minorEastAsia"/>
                <w:sz w:val="28"/>
                <w:szCs w:val="28"/>
              </w:rPr>
              <w:t>принятия</w:t>
            </w:r>
            <w:r w:rsidR="00275F27" w:rsidRPr="00275F27">
              <w:rPr>
                <w:rFonts w:eastAsiaTheme="minorEastAsia"/>
                <w:sz w:val="28"/>
                <w:szCs w:val="28"/>
              </w:rPr>
              <w:t xml:space="preserve"> решения о предоставлении (отказе в предоставлении) меры социальной поддержки инвалидов с нарушением функции передвижения, семей, имеющих детей-инвалидов с нарушением функции передвижения, в виде единовременной денежной выплаты в целях компенсации части расходов по приобретению ими жилого помещения (доли в праве собственности на жилое помещение)</w:t>
            </w:r>
            <w:r w:rsidRPr="00174E7E">
              <w:rPr>
                <w:rFonts w:eastAsiaTheme="minorEastAsia"/>
                <w:sz w:val="28"/>
                <w:szCs w:val="28"/>
              </w:rPr>
              <w:t>, были выявлены следующие основания для отказа в приеме документов:</w:t>
            </w:r>
          </w:p>
        </w:tc>
      </w:tr>
      <w:tr w:rsidR="00174E7E" w:rsidRPr="00174E7E" w:rsidTr="00174E7E">
        <w:tblPrEx>
          <w:tblBorders>
            <w:insideH w:val="none" w:sz="0" w:space="0" w:color="auto"/>
          </w:tblBorders>
        </w:tblPrEx>
        <w:tc>
          <w:tcPr>
            <w:tcW w:w="10268" w:type="dxa"/>
            <w:gridSpan w:val="4"/>
            <w:tcBorders>
              <w:top w:val="nil"/>
              <w:left w:val="nil"/>
              <w:bottom w:val="single" w:sz="4" w:space="0" w:color="auto"/>
              <w:right w:val="nil"/>
            </w:tcBorders>
          </w:tcPr>
          <w:p w:rsidR="00174E7E" w:rsidRPr="00174E7E" w:rsidRDefault="00174E7E" w:rsidP="00174E7E">
            <w:pPr>
              <w:widowControl w:val="0"/>
              <w:autoSpaceDE w:val="0"/>
              <w:autoSpaceDN w:val="0"/>
              <w:rPr>
                <w:rFonts w:eastAsiaTheme="minorEastAsia"/>
                <w:sz w:val="28"/>
                <w:szCs w:val="28"/>
              </w:rPr>
            </w:pPr>
          </w:p>
        </w:tc>
      </w:tr>
      <w:tr w:rsidR="00174E7E" w:rsidRPr="00174E7E" w:rsidTr="00174E7E">
        <w:tc>
          <w:tcPr>
            <w:tcW w:w="10268" w:type="dxa"/>
            <w:gridSpan w:val="4"/>
            <w:tcBorders>
              <w:top w:val="single" w:sz="4" w:space="0" w:color="auto"/>
              <w:left w:val="nil"/>
              <w:bottom w:val="single" w:sz="4" w:space="0" w:color="auto"/>
              <w:right w:val="nil"/>
            </w:tcBorders>
          </w:tcPr>
          <w:p w:rsidR="00174E7E" w:rsidRPr="00174E7E" w:rsidRDefault="00174E7E" w:rsidP="00174E7E">
            <w:pPr>
              <w:widowControl w:val="0"/>
              <w:autoSpaceDE w:val="0"/>
              <w:autoSpaceDN w:val="0"/>
              <w:rPr>
                <w:rFonts w:eastAsiaTheme="minorEastAsia"/>
                <w:sz w:val="28"/>
                <w:szCs w:val="28"/>
              </w:rPr>
            </w:pPr>
          </w:p>
        </w:tc>
      </w:tr>
      <w:tr w:rsidR="00174E7E" w:rsidRPr="00174E7E" w:rsidTr="00174E7E">
        <w:tc>
          <w:tcPr>
            <w:tcW w:w="10268" w:type="dxa"/>
            <w:gridSpan w:val="4"/>
            <w:tcBorders>
              <w:top w:val="single" w:sz="4" w:space="0" w:color="auto"/>
              <w:left w:val="nil"/>
              <w:bottom w:val="single" w:sz="4" w:space="0" w:color="auto"/>
              <w:right w:val="nil"/>
            </w:tcBorders>
          </w:tcPr>
          <w:p w:rsidR="00174E7E" w:rsidRPr="00174E7E" w:rsidRDefault="00174E7E" w:rsidP="00174E7E">
            <w:pPr>
              <w:widowControl w:val="0"/>
              <w:autoSpaceDE w:val="0"/>
              <w:autoSpaceDN w:val="0"/>
              <w:rPr>
                <w:rFonts w:eastAsiaTheme="minorEastAsia"/>
                <w:sz w:val="28"/>
                <w:szCs w:val="28"/>
              </w:rPr>
            </w:pPr>
          </w:p>
        </w:tc>
      </w:tr>
      <w:tr w:rsidR="00174E7E" w:rsidRPr="00174E7E" w:rsidTr="00174E7E">
        <w:tc>
          <w:tcPr>
            <w:tcW w:w="10268" w:type="dxa"/>
            <w:gridSpan w:val="4"/>
            <w:tcBorders>
              <w:top w:val="single" w:sz="4" w:space="0" w:color="auto"/>
              <w:left w:val="nil"/>
              <w:bottom w:val="single" w:sz="4" w:space="0" w:color="auto"/>
              <w:right w:val="nil"/>
            </w:tcBorders>
          </w:tcPr>
          <w:p w:rsidR="00174E7E" w:rsidRPr="00174E7E" w:rsidRDefault="00174E7E" w:rsidP="00174E7E">
            <w:pPr>
              <w:widowControl w:val="0"/>
              <w:autoSpaceDE w:val="0"/>
              <w:autoSpaceDN w:val="0"/>
              <w:rPr>
                <w:rFonts w:eastAsiaTheme="minorEastAsia"/>
                <w:sz w:val="28"/>
                <w:szCs w:val="28"/>
              </w:rPr>
            </w:pPr>
          </w:p>
        </w:tc>
      </w:tr>
      <w:tr w:rsidR="00174E7E" w:rsidRPr="00174E7E" w:rsidTr="00174E7E">
        <w:tblPrEx>
          <w:tblBorders>
            <w:insideH w:val="none" w:sz="0" w:space="0" w:color="auto"/>
          </w:tblBorders>
        </w:tblPrEx>
        <w:tc>
          <w:tcPr>
            <w:tcW w:w="10268" w:type="dxa"/>
            <w:gridSpan w:val="4"/>
            <w:tcBorders>
              <w:top w:val="single" w:sz="4" w:space="0" w:color="auto"/>
              <w:left w:val="nil"/>
              <w:bottom w:val="nil"/>
              <w:right w:val="nil"/>
            </w:tcBorders>
          </w:tcPr>
          <w:p w:rsidR="00174E7E" w:rsidRPr="000D0253" w:rsidRDefault="00174E7E" w:rsidP="00174E7E">
            <w:pPr>
              <w:widowControl w:val="0"/>
              <w:autoSpaceDE w:val="0"/>
              <w:autoSpaceDN w:val="0"/>
              <w:jc w:val="center"/>
              <w:rPr>
                <w:rFonts w:eastAsiaTheme="minorEastAsia"/>
              </w:rPr>
            </w:pPr>
            <w:r w:rsidRPr="000D0253">
              <w:rPr>
                <w:rFonts w:eastAsiaTheme="minorEastAsia"/>
                <w:i/>
              </w:rPr>
              <w:t xml:space="preserve">(указываются основания для отказа в приеме документов, предусмотренные </w:t>
            </w:r>
            <w:hyperlink w:anchor="P258">
              <w:r w:rsidRPr="000D0253">
                <w:rPr>
                  <w:rFonts w:eastAsiaTheme="minorEastAsia"/>
                  <w:i/>
                </w:rPr>
                <w:t xml:space="preserve">пунктом </w:t>
              </w:r>
              <w:r w:rsidR="000D0253">
                <w:rPr>
                  <w:rFonts w:eastAsiaTheme="minorEastAsia"/>
                  <w:i/>
                </w:rPr>
                <w:br/>
              </w:r>
              <w:r w:rsidRPr="000D0253">
                <w:rPr>
                  <w:rFonts w:eastAsiaTheme="minorEastAsia"/>
                  <w:i/>
                </w:rPr>
                <w:t>2.9</w:t>
              </w:r>
            </w:hyperlink>
            <w:r w:rsidRPr="000D0253">
              <w:rPr>
                <w:rFonts w:eastAsiaTheme="minorEastAsia"/>
                <w:i/>
              </w:rPr>
              <w:t xml:space="preserve"> регламента)</w:t>
            </w:r>
          </w:p>
        </w:tc>
      </w:tr>
      <w:tr w:rsidR="00174E7E" w:rsidRPr="00174E7E" w:rsidTr="00174E7E">
        <w:tblPrEx>
          <w:tblBorders>
            <w:insideH w:val="none" w:sz="0" w:space="0" w:color="auto"/>
          </w:tblBorders>
        </w:tblPrEx>
        <w:tc>
          <w:tcPr>
            <w:tcW w:w="10268" w:type="dxa"/>
            <w:gridSpan w:val="4"/>
            <w:tcBorders>
              <w:top w:val="nil"/>
              <w:left w:val="nil"/>
              <w:bottom w:val="nil"/>
              <w:right w:val="nil"/>
            </w:tcBorders>
          </w:tcPr>
          <w:p w:rsidR="00174E7E" w:rsidRPr="00174E7E" w:rsidRDefault="00174E7E" w:rsidP="00174E7E">
            <w:pPr>
              <w:widowControl w:val="0"/>
              <w:autoSpaceDE w:val="0"/>
              <w:autoSpaceDN w:val="0"/>
              <w:ind w:firstLine="283"/>
              <w:jc w:val="both"/>
              <w:rPr>
                <w:rFonts w:eastAsiaTheme="minorEastAsia"/>
                <w:sz w:val="28"/>
                <w:szCs w:val="28"/>
              </w:rPr>
            </w:pPr>
            <w:r w:rsidRPr="00174E7E">
              <w:rPr>
                <w:rFonts w:eastAsiaTheme="minorEastAsia"/>
                <w:sz w:val="28"/>
                <w:szCs w:val="28"/>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174E7E" w:rsidRPr="00174E7E" w:rsidTr="00174E7E">
        <w:tblPrEx>
          <w:tblBorders>
            <w:insideH w:val="none" w:sz="0" w:space="0" w:color="auto"/>
          </w:tblBorders>
        </w:tblPrEx>
        <w:tc>
          <w:tcPr>
            <w:tcW w:w="10268" w:type="dxa"/>
            <w:gridSpan w:val="4"/>
            <w:tcBorders>
              <w:top w:val="nil"/>
              <w:left w:val="nil"/>
              <w:bottom w:val="nil"/>
              <w:right w:val="nil"/>
            </w:tcBorders>
          </w:tcPr>
          <w:p w:rsidR="00174E7E" w:rsidRPr="00174E7E" w:rsidRDefault="00174E7E" w:rsidP="00174E7E">
            <w:pPr>
              <w:widowControl w:val="0"/>
              <w:autoSpaceDE w:val="0"/>
              <w:autoSpaceDN w:val="0"/>
              <w:ind w:firstLine="283"/>
              <w:jc w:val="both"/>
              <w:rPr>
                <w:rFonts w:eastAsiaTheme="minorEastAsia"/>
                <w:sz w:val="28"/>
                <w:szCs w:val="28"/>
              </w:rPr>
            </w:pPr>
            <w:r w:rsidRPr="00174E7E">
              <w:rPr>
                <w:rFonts w:eastAsiaTheme="minorEastAsia"/>
                <w:sz w:val="28"/>
                <w:szCs w:val="28"/>
              </w:rPr>
              <w:t>Для получения государственной услуги заявителю необходимо представить следующие документы:</w:t>
            </w:r>
          </w:p>
        </w:tc>
      </w:tr>
      <w:tr w:rsidR="00174E7E" w:rsidRPr="00174E7E" w:rsidTr="00174E7E">
        <w:tblPrEx>
          <w:tblBorders>
            <w:insideH w:val="none" w:sz="0" w:space="0" w:color="auto"/>
          </w:tblBorders>
        </w:tblPrEx>
        <w:tc>
          <w:tcPr>
            <w:tcW w:w="10268" w:type="dxa"/>
            <w:gridSpan w:val="4"/>
            <w:tcBorders>
              <w:top w:val="nil"/>
              <w:left w:val="nil"/>
              <w:bottom w:val="single" w:sz="4" w:space="0" w:color="auto"/>
              <w:right w:val="nil"/>
            </w:tcBorders>
          </w:tcPr>
          <w:p w:rsidR="00174E7E" w:rsidRPr="00174E7E" w:rsidRDefault="00174E7E" w:rsidP="00174E7E">
            <w:pPr>
              <w:widowControl w:val="0"/>
              <w:autoSpaceDE w:val="0"/>
              <w:autoSpaceDN w:val="0"/>
              <w:rPr>
                <w:rFonts w:eastAsiaTheme="minorEastAsia"/>
                <w:sz w:val="28"/>
                <w:szCs w:val="28"/>
              </w:rPr>
            </w:pPr>
          </w:p>
        </w:tc>
      </w:tr>
      <w:tr w:rsidR="00174E7E" w:rsidRPr="00174E7E" w:rsidTr="00174E7E">
        <w:tc>
          <w:tcPr>
            <w:tcW w:w="10268" w:type="dxa"/>
            <w:gridSpan w:val="4"/>
            <w:tcBorders>
              <w:top w:val="single" w:sz="4" w:space="0" w:color="auto"/>
              <w:left w:val="nil"/>
              <w:bottom w:val="single" w:sz="4" w:space="0" w:color="auto"/>
              <w:right w:val="nil"/>
            </w:tcBorders>
          </w:tcPr>
          <w:p w:rsidR="00174E7E" w:rsidRPr="00174E7E" w:rsidRDefault="00174E7E" w:rsidP="00174E7E">
            <w:pPr>
              <w:widowControl w:val="0"/>
              <w:autoSpaceDE w:val="0"/>
              <w:autoSpaceDN w:val="0"/>
              <w:rPr>
                <w:rFonts w:eastAsiaTheme="minorEastAsia"/>
                <w:sz w:val="28"/>
                <w:szCs w:val="28"/>
              </w:rPr>
            </w:pPr>
          </w:p>
        </w:tc>
      </w:tr>
      <w:tr w:rsidR="00174E7E" w:rsidRPr="00174E7E" w:rsidTr="00174E7E">
        <w:tc>
          <w:tcPr>
            <w:tcW w:w="10268" w:type="dxa"/>
            <w:gridSpan w:val="4"/>
            <w:tcBorders>
              <w:top w:val="single" w:sz="4" w:space="0" w:color="auto"/>
              <w:left w:val="nil"/>
              <w:bottom w:val="single" w:sz="4" w:space="0" w:color="auto"/>
              <w:right w:val="nil"/>
            </w:tcBorders>
          </w:tcPr>
          <w:p w:rsidR="00174E7E" w:rsidRPr="00174E7E" w:rsidRDefault="00174E7E" w:rsidP="00174E7E">
            <w:pPr>
              <w:widowControl w:val="0"/>
              <w:autoSpaceDE w:val="0"/>
              <w:autoSpaceDN w:val="0"/>
              <w:rPr>
                <w:rFonts w:eastAsiaTheme="minorEastAsia"/>
                <w:sz w:val="28"/>
                <w:szCs w:val="28"/>
              </w:rPr>
            </w:pPr>
          </w:p>
        </w:tc>
      </w:tr>
      <w:tr w:rsidR="00174E7E" w:rsidRPr="00174E7E" w:rsidTr="00174E7E">
        <w:tc>
          <w:tcPr>
            <w:tcW w:w="10268" w:type="dxa"/>
            <w:gridSpan w:val="4"/>
            <w:tcBorders>
              <w:top w:val="single" w:sz="4" w:space="0" w:color="auto"/>
              <w:left w:val="nil"/>
              <w:bottom w:val="single" w:sz="4" w:space="0" w:color="auto"/>
              <w:right w:val="nil"/>
            </w:tcBorders>
          </w:tcPr>
          <w:p w:rsidR="00174E7E" w:rsidRPr="00174E7E" w:rsidRDefault="00174E7E" w:rsidP="00174E7E">
            <w:pPr>
              <w:widowControl w:val="0"/>
              <w:autoSpaceDE w:val="0"/>
              <w:autoSpaceDN w:val="0"/>
              <w:rPr>
                <w:rFonts w:eastAsiaTheme="minorEastAsia"/>
                <w:sz w:val="28"/>
                <w:szCs w:val="28"/>
              </w:rPr>
            </w:pPr>
          </w:p>
        </w:tc>
      </w:tr>
      <w:tr w:rsidR="00174E7E" w:rsidRPr="00174E7E" w:rsidTr="00174E7E">
        <w:tc>
          <w:tcPr>
            <w:tcW w:w="10268" w:type="dxa"/>
            <w:gridSpan w:val="4"/>
            <w:tcBorders>
              <w:top w:val="single" w:sz="4" w:space="0" w:color="auto"/>
              <w:left w:val="nil"/>
              <w:bottom w:val="nil"/>
              <w:right w:val="nil"/>
            </w:tcBorders>
          </w:tcPr>
          <w:p w:rsidR="00174E7E" w:rsidRPr="00174E7E" w:rsidRDefault="00174E7E" w:rsidP="00174E7E">
            <w:pPr>
              <w:widowControl w:val="0"/>
              <w:autoSpaceDE w:val="0"/>
              <w:autoSpaceDN w:val="0"/>
              <w:jc w:val="center"/>
              <w:rPr>
                <w:rFonts w:eastAsiaTheme="minorEastAsia"/>
                <w:sz w:val="28"/>
                <w:szCs w:val="28"/>
              </w:rPr>
            </w:pPr>
            <w:r w:rsidRPr="00174E7E">
              <w:rPr>
                <w:rFonts w:eastAsiaTheme="minorEastAsia"/>
                <w:sz w:val="28"/>
                <w:szCs w:val="28"/>
              </w:rPr>
              <w:t>(указывается перечень документов в случае, если основанием для отказа является представление неполного комплекта документов)</w:t>
            </w:r>
          </w:p>
        </w:tc>
      </w:tr>
    </w:tbl>
    <w:p w:rsidR="00174E7E" w:rsidRPr="00174E7E" w:rsidRDefault="00174E7E" w:rsidP="00174E7E">
      <w:pPr>
        <w:widowControl w:val="0"/>
        <w:autoSpaceDE w:val="0"/>
        <w:autoSpaceDN w:val="0"/>
        <w:rPr>
          <w:rFonts w:eastAsiaTheme="minorEastAsia"/>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40"/>
        <w:gridCol w:w="1757"/>
        <w:gridCol w:w="1928"/>
        <w:gridCol w:w="340"/>
        <w:gridCol w:w="396"/>
        <w:gridCol w:w="3013"/>
      </w:tblGrid>
      <w:tr w:rsidR="00174E7E" w:rsidRPr="00174E7E" w:rsidTr="00174E7E">
        <w:tc>
          <w:tcPr>
            <w:tcW w:w="10268" w:type="dxa"/>
            <w:gridSpan w:val="7"/>
            <w:tcBorders>
              <w:top w:val="nil"/>
              <w:left w:val="nil"/>
              <w:bottom w:val="single" w:sz="4" w:space="0" w:color="auto"/>
              <w:right w:val="nil"/>
            </w:tcBorders>
          </w:tcPr>
          <w:p w:rsidR="00174E7E" w:rsidRPr="00174E7E" w:rsidRDefault="00174E7E" w:rsidP="00174E7E">
            <w:pPr>
              <w:widowControl w:val="0"/>
              <w:autoSpaceDE w:val="0"/>
              <w:autoSpaceDN w:val="0"/>
              <w:rPr>
                <w:rFonts w:eastAsiaTheme="minorEastAsia"/>
                <w:sz w:val="28"/>
                <w:szCs w:val="28"/>
              </w:rPr>
            </w:pPr>
          </w:p>
        </w:tc>
      </w:tr>
      <w:tr w:rsidR="00174E7E" w:rsidRPr="00174E7E" w:rsidTr="00174E7E">
        <w:tblPrEx>
          <w:tblBorders>
            <w:insideH w:val="none" w:sz="0" w:space="0" w:color="auto"/>
          </w:tblBorders>
        </w:tblPrEx>
        <w:tc>
          <w:tcPr>
            <w:tcW w:w="2494" w:type="dxa"/>
            <w:tcBorders>
              <w:top w:val="single" w:sz="4" w:space="0" w:color="auto"/>
              <w:left w:val="nil"/>
              <w:bottom w:val="nil"/>
              <w:right w:val="nil"/>
            </w:tcBorders>
          </w:tcPr>
          <w:p w:rsidR="00174E7E" w:rsidRPr="000D0253" w:rsidRDefault="00174E7E" w:rsidP="00174E7E">
            <w:pPr>
              <w:widowControl w:val="0"/>
              <w:autoSpaceDE w:val="0"/>
              <w:autoSpaceDN w:val="0"/>
              <w:jc w:val="center"/>
              <w:rPr>
                <w:rFonts w:eastAsiaTheme="minorEastAsia"/>
              </w:rPr>
            </w:pPr>
            <w:r w:rsidRPr="000D0253">
              <w:rPr>
                <w:rFonts w:eastAsiaTheme="minorEastAsia"/>
                <w:i/>
              </w:rPr>
              <w:t>(должностное лицо (специалист МФЦ))</w:t>
            </w:r>
          </w:p>
        </w:tc>
        <w:tc>
          <w:tcPr>
            <w:tcW w:w="2097" w:type="dxa"/>
            <w:gridSpan w:val="2"/>
            <w:tcBorders>
              <w:top w:val="single" w:sz="4" w:space="0" w:color="auto"/>
              <w:left w:val="nil"/>
              <w:bottom w:val="nil"/>
              <w:right w:val="nil"/>
            </w:tcBorders>
          </w:tcPr>
          <w:p w:rsidR="00174E7E" w:rsidRPr="000D0253" w:rsidRDefault="00174E7E" w:rsidP="00174E7E">
            <w:pPr>
              <w:widowControl w:val="0"/>
              <w:autoSpaceDE w:val="0"/>
              <w:autoSpaceDN w:val="0"/>
              <w:jc w:val="center"/>
              <w:rPr>
                <w:rFonts w:eastAsiaTheme="minorEastAsia"/>
              </w:rPr>
            </w:pPr>
            <w:r w:rsidRPr="000D0253">
              <w:rPr>
                <w:rFonts w:eastAsiaTheme="minorEastAsia"/>
                <w:i/>
              </w:rPr>
              <w:t>(подпись)</w:t>
            </w:r>
          </w:p>
        </w:tc>
        <w:tc>
          <w:tcPr>
            <w:tcW w:w="2664" w:type="dxa"/>
            <w:gridSpan w:val="3"/>
            <w:tcBorders>
              <w:top w:val="single" w:sz="4" w:space="0" w:color="auto"/>
              <w:left w:val="nil"/>
              <w:bottom w:val="nil"/>
              <w:right w:val="nil"/>
            </w:tcBorders>
          </w:tcPr>
          <w:p w:rsidR="00174E7E" w:rsidRPr="000D0253" w:rsidRDefault="00174E7E" w:rsidP="00174E7E">
            <w:pPr>
              <w:widowControl w:val="0"/>
              <w:autoSpaceDE w:val="0"/>
              <w:autoSpaceDN w:val="0"/>
              <w:jc w:val="center"/>
              <w:rPr>
                <w:rFonts w:eastAsiaTheme="minorEastAsia"/>
              </w:rPr>
            </w:pPr>
            <w:r w:rsidRPr="000D0253">
              <w:rPr>
                <w:rFonts w:eastAsiaTheme="minorEastAsia"/>
                <w:i/>
              </w:rPr>
              <w:t>(инициалы, фамилия)</w:t>
            </w:r>
          </w:p>
        </w:tc>
        <w:tc>
          <w:tcPr>
            <w:tcW w:w="3013" w:type="dxa"/>
            <w:tcBorders>
              <w:top w:val="single" w:sz="4" w:space="0" w:color="auto"/>
              <w:left w:val="nil"/>
              <w:bottom w:val="nil"/>
              <w:right w:val="nil"/>
            </w:tcBorders>
          </w:tcPr>
          <w:p w:rsidR="00174E7E" w:rsidRPr="000D0253" w:rsidRDefault="00174E7E" w:rsidP="00174E7E">
            <w:pPr>
              <w:widowControl w:val="0"/>
              <w:autoSpaceDE w:val="0"/>
              <w:autoSpaceDN w:val="0"/>
              <w:jc w:val="center"/>
              <w:rPr>
                <w:rFonts w:eastAsiaTheme="minorEastAsia"/>
              </w:rPr>
            </w:pPr>
            <w:r w:rsidRPr="000D0253">
              <w:rPr>
                <w:rFonts w:eastAsiaTheme="minorEastAsia"/>
                <w:i/>
              </w:rPr>
              <w:t>(дата)</w:t>
            </w:r>
          </w:p>
        </w:tc>
      </w:tr>
      <w:tr w:rsidR="00174E7E" w:rsidRPr="00174E7E" w:rsidTr="00174E7E">
        <w:tblPrEx>
          <w:tblBorders>
            <w:insideH w:val="none" w:sz="0" w:space="0" w:color="auto"/>
          </w:tblBorders>
        </w:tblPrEx>
        <w:tc>
          <w:tcPr>
            <w:tcW w:w="10268" w:type="dxa"/>
            <w:gridSpan w:val="7"/>
            <w:tcBorders>
              <w:top w:val="nil"/>
              <w:left w:val="nil"/>
              <w:bottom w:val="nil"/>
              <w:right w:val="nil"/>
            </w:tcBorders>
          </w:tcPr>
          <w:p w:rsidR="00174E7E" w:rsidRPr="00174E7E" w:rsidRDefault="00174E7E" w:rsidP="00174E7E">
            <w:pPr>
              <w:widowControl w:val="0"/>
              <w:autoSpaceDE w:val="0"/>
              <w:autoSpaceDN w:val="0"/>
              <w:rPr>
                <w:rFonts w:eastAsiaTheme="minorEastAsia"/>
                <w:sz w:val="28"/>
                <w:szCs w:val="28"/>
              </w:rPr>
            </w:pPr>
            <w:r w:rsidRPr="00174E7E">
              <w:rPr>
                <w:rFonts w:eastAsiaTheme="minorEastAsia"/>
                <w:sz w:val="28"/>
                <w:szCs w:val="28"/>
              </w:rPr>
              <w:t>М.П.</w:t>
            </w:r>
          </w:p>
        </w:tc>
      </w:tr>
      <w:tr w:rsidR="00174E7E" w:rsidRPr="00174E7E" w:rsidTr="00174E7E">
        <w:tblPrEx>
          <w:tblBorders>
            <w:insideH w:val="none" w:sz="0" w:space="0" w:color="auto"/>
          </w:tblBorders>
        </w:tblPrEx>
        <w:tc>
          <w:tcPr>
            <w:tcW w:w="10268" w:type="dxa"/>
            <w:gridSpan w:val="7"/>
            <w:tcBorders>
              <w:top w:val="nil"/>
              <w:left w:val="nil"/>
              <w:bottom w:val="nil"/>
              <w:right w:val="nil"/>
            </w:tcBorders>
          </w:tcPr>
          <w:p w:rsidR="00174E7E" w:rsidRPr="00174E7E" w:rsidRDefault="00174E7E" w:rsidP="00174E7E">
            <w:pPr>
              <w:widowControl w:val="0"/>
              <w:autoSpaceDE w:val="0"/>
              <w:autoSpaceDN w:val="0"/>
              <w:rPr>
                <w:rFonts w:eastAsiaTheme="minorEastAsia"/>
                <w:sz w:val="28"/>
                <w:szCs w:val="28"/>
              </w:rPr>
            </w:pPr>
          </w:p>
        </w:tc>
      </w:tr>
      <w:tr w:rsidR="00174E7E" w:rsidRPr="00174E7E" w:rsidTr="00174E7E">
        <w:tblPrEx>
          <w:tblBorders>
            <w:insideH w:val="none" w:sz="0" w:space="0" w:color="auto"/>
          </w:tblBorders>
        </w:tblPrEx>
        <w:tc>
          <w:tcPr>
            <w:tcW w:w="10268" w:type="dxa"/>
            <w:gridSpan w:val="7"/>
            <w:tcBorders>
              <w:top w:val="nil"/>
              <w:left w:val="nil"/>
              <w:bottom w:val="nil"/>
              <w:right w:val="nil"/>
            </w:tcBorders>
          </w:tcPr>
          <w:p w:rsidR="00174E7E" w:rsidRPr="00174E7E" w:rsidRDefault="00174E7E" w:rsidP="003B65BC">
            <w:pPr>
              <w:widowControl w:val="0"/>
              <w:autoSpaceDE w:val="0"/>
              <w:autoSpaceDN w:val="0"/>
              <w:ind w:firstLine="284"/>
              <w:jc w:val="both"/>
              <w:rPr>
                <w:rFonts w:eastAsiaTheme="minorEastAsia"/>
                <w:sz w:val="28"/>
                <w:szCs w:val="28"/>
              </w:rPr>
            </w:pPr>
            <w:r w:rsidRPr="00174E7E">
              <w:rPr>
                <w:rFonts w:eastAsiaTheme="minorEastAsia"/>
                <w:sz w:val="28"/>
                <w:szCs w:val="28"/>
              </w:rPr>
              <w:t>Подпись заявителя, подтверждающая получение решения об отказе в приеме документов</w:t>
            </w:r>
          </w:p>
        </w:tc>
      </w:tr>
      <w:tr w:rsidR="00174E7E" w:rsidRPr="00174E7E" w:rsidTr="00174E7E">
        <w:tblPrEx>
          <w:tblBorders>
            <w:insideH w:val="none" w:sz="0" w:space="0" w:color="auto"/>
          </w:tblBorders>
        </w:tblPrEx>
        <w:tc>
          <w:tcPr>
            <w:tcW w:w="2494" w:type="dxa"/>
            <w:tcBorders>
              <w:top w:val="nil"/>
              <w:left w:val="nil"/>
              <w:bottom w:val="single" w:sz="4" w:space="0" w:color="auto"/>
              <w:right w:val="nil"/>
            </w:tcBorders>
          </w:tcPr>
          <w:p w:rsidR="00174E7E" w:rsidRPr="00174E7E" w:rsidRDefault="00174E7E" w:rsidP="00174E7E">
            <w:pPr>
              <w:widowControl w:val="0"/>
              <w:autoSpaceDE w:val="0"/>
              <w:autoSpaceDN w:val="0"/>
              <w:rPr>
                <w:rFonts w:eastAsiaTheme="minorEastAsia"/>
                <w:sz w:val="28"/>
                <w:szCs w:val="28"/>
              </w:rPr>
            </w:pPr>
          </w:p>
        </w:tc>
        <w:tc>
          <w:tcPr>
            <w:tcW w:w="340" w:type="dxa"/>
            <w:tcBorders>
              <w:top w:val="nil"/>
              <w:left w:val="nil"/>
              <w:bottom w:val="nil"/>
              <w:right w:val="nil"/>
            </w:tcBorders>
          </w:tcPr>
          <w:p w:rsidR="00174E7E" w:rsidRPr="00174E7E" w:rsidRDefault="00174E7E" w:rsidP="00174E7E">
            <w:pPr>
              <w:widowControl w:val="0"/>
              <w:autoSpaceDE w:val="0"/>
              <w:autoSpaceDN w:val="0"/>
              <w:jc w:val="both"/>
              <w:rPr>
                <w:rFonts w:eastAsiaTheme="minorEastAsia"/>
                <w:sz w:val="28"/>
                <w:szCs w:val="28"/>
              </w:rPr>
            </w:pPr>
          </w:p>
        </w:tc>
        <w:tc>
          <w:tcPr>
            <w:tcW w:w="3685" w:type="dxa"/>
            <w:gridSpan w:val="2"/>
            <w:tcBorders>
              <w:top w:val="nil"/>
              <w:left w:val="nil"/>
              <w:bottom w:val="single" w:sz="4" w:space="0" w:color="auto"/>
              <w:right w:val="nil"/>
            </w:tcBorders>
          </w:tcPr>
          <w:p w:rsidR="00174E7E" w:rsidRPr="00174E7E" w:rsidRDefault="00174E7E" w:rsidP="00174E7E">
            <w:pPr>
              <w:widowControl w:val="0"/>
              <w:autoSpaceDE w:val="0"/>
              <w:autoSpaceDN w:val="0"/>
              <w:jc w:val="both"/>
              <w:rPr>
                <w:rFonts w:eastAsiaTheme="minorEastAsia"/>
                <w:sz w:val="28"/>
                <w:szCs w:val="28"/>
              </w:rPr>
            </w:pPr>
          </w:p>
        </w:tc>
        <w:tc>
          <w:tcPr>
            <w:tcW w:w="340" w:type="dxa"/>
            <w:tcBorders>
              <w:top w:val="nil"/>
              <w:left w:val="nil"/>
              <w:bottom w:val="nil"/>
              <w:right w:val="nil"/>
            </w:tcBorders>
          </w:tcPr>
          <w:p w:rsidR="00174E7E" w:rsidRPr="00174E7E" w:rsidRDefault="00174E7E" w:rsidP="00174E7E">
            <w:pPr>
              <w:widowControl w:val="0"/>
              <w:autoSpaceDE w:val="0"/>
              <w:autoSpaceDN w:val="0"/>
              <w:jc w:val="both"/>
              <w:rPr>
                <w:rFonts w:eastAsiaTheme="minorEastAsia"/>
                <w:sz w:val="28"/>
                <w:szCs w:val="28"/>
              </w:rPr>
            </w:pPr>
          </w:p>
        </w:tc>
        <w:tc>
          <w:tcPr>
            <w:tcW w:w="3409" w:type="dxa"/>
            <w:gridSpan w:val="2"/>
            <w:tcBorders>
              <w:top w:val="nil"/>
              <w:left w:val="nil"/>
              <w:bottom w:val="single" w:sz="4" w:space="0" w:color="auto"/>
              <w:right w:val="nil"/>
            </w:tcBorders>
          </w:tcPr>
          <w:p w:rsidR="00174E7E" w:rsidRPr="00174E7E" w:rsidRDefault="00174E7E" w:rsidP="00174E7E">
            <w:pPr>
              <w:widowControl w:val="0"/>
              <w:autoSpaceDE w:val="0"/>
              <w:autoSpaceDN w:val="0"/>
              <w:jc w:val="both"/>
              <w:rPr>
                <w:rFonts w:eastAsiaTheme="minorEastAsia"/>
                <w:sz w:val="28"/>
                <w:szCs w:val="28"/>
              </w:rPr>
            </w:pPr>
          </w:p>
        </w:tc>
      </w:tr>
      <w:tr w:rsidR="00174E7E" w:rsidRPr="00174E7E" w:rsidTr="00174E7E">
        <w:tc>
          <w:tcPr>
            <w:tcW w:w="2494" w:type="dxa"/>
            <w:tcBorders>
              <w:top w:val="single" w:sz="4" w:space="0" w:color="auto"/>
              <w:left w:val="nil"/>
              <w:bottom w:val="nil"/>
              <w:right w:val="nil"/>
            </w:tcBorders>
          </w:tcPr>
          <w:p w:rsidR="00174E7E" w:rsidRPr="000D0253" w:rsidRDefault="00174E7E" w:rsidP="00174E7E">
            <w:pPr>
              <w:widowControl w:val="0"/>
              <w:autoSpaceDE w:val="0"/>
              <w:autoSpaceDN w:val="0"/>
              <w:jc w:val="center"/>
              <w:rPr>
                <w:rFonts w:eastAsiaTheme="minorEastAsia"/>
              </w:rPr>
            </w:pPr>
            <w:r w:rsidRPr="000D0253">
              <w:rPr>
                <w:rFonts w:eastAsiaTheme="minorEastAsia"/>
                <w:i/>
              </w:rPr>
              <w:t>(подпись)</w:t>
            </w:r>
          </w:p>
        </w:tc>
        <w:tc>
          <w:tcPr>
            <w:tcW w:w="340" w:type="dxa"/>
            <w:tcBorders>
              <w:top w:val="nil"/>
              <w:left w:val="nil"/>
              <w:bottom w:val="nil"/>
              <w:right w:val="nil"/>
            </w:tcBorders>
          </w:tcPr>
          <w:p w:rsidR="00174E7E" w:rsidRPr="000D0253" w:rsidRDefault="00174E7E" w:rsidP="00174E7E">
            <w:pPr>
              <w:widowControl w:val="0"/>
              <w:autoSpaceDE w:val="0"/>
              <w:autoSpaceDN w:val="0"/>
              <w:jc w:val="both"/>
              <w:rPr>
                <w:rFonts w:eastAsiaTheme="minorEastAsia"/>
              </w:rPr>
            </w:pPr>
          </w:p>
        </w:tc>
        <w:tc>
          <w:tcPr>
            <w:tcW w:w="3685" w:type="dxa"/>
            <w:gridSpan w:val="2"/>
            <w:tcBorders>
              <w:top w:val="single" w:sz="4" w:space="0" w:color="auto"/>
              <w:left w:val="nil"/>
              <w:bottom w:val="nil"/>
              <w:right w:val="nil"/>
            </w:tcBorders>
          </w:tcPr>
          <w:p w:rsidR="00174E7E" w:rsidRPr="000D0253" w:rsidRDefault="00174E7E" w:rsidP="00174E7E">
            <w:pPr>
              <w:widowControl w:val="0"/>
              <w:autoSpaceDE w:val="0"/>
              <w:autoSpaceDN w:val="0"/>
              <w:jc w:val="center"/>
              <w:rPr>
                <w:rFonts w:eastAsiaTheme="minorEastAsia"/>
              </w:rPr>
            </w:pPr>
            <w:r w:rsidRPr="000D0253">
              <w:rPr>
                <w:rFonts w:eastAsiaTheme="minorEastAsia"/>
                <w:i/>
              </w:rPr>
              <w:t>(Ф.И.О. заявителя/представителя заявителя)</w:t>
            </w:r>
          </w:p>
        </w:tc>
        <w:tc>
          <w:tcPr>
            <w:tcW w:w="340" w:type="dxa"/>
            <w:tcBorders>
              <w:top w:val="nil"/>
              <w:left w:val="nil"/>
              <w:bottom w:val="nil"/>
              <w:right w:val="nil"/>
            </w:tcBorders>
          </w:tcPr>
          <w:p w:rsidR="00174E7E" w:rsidRPr="000D0253" w:rsidRDefault="00174E7E" w:rsidP="00174E7E">
            <w:pPr>
              <w:widowControl w:val="0"/>
              <w:autoSpaceDE w:val="0"/>
              <w:autoSpaceDN w:val="0"/>
              <w:jc w:val="both"/>
              <w:rPr>
                <w:rFonts w:eastAsiaTheme="minorEastAsia"/>
              </w:rPr>
            </w:pPr>
          </w:p>
        </w:tc>
        <w:tc>
          <w:tcPr>
            <w:tcW w:w="3409" w:type="dxa"/>
            <w:gridSpan w:val="2"/>
            <w:tcBorders>
              <w:top w:val="single" w:sz="4" w:space="0" w:color="auto"/>
              <w:left w:val="nil"/>
              <w:bottom w:val="nil"/>
              <w:right w:val="nil"/>
            </w:tcBorders>
          </w:tcPr>
          <w:p w:rsidR="00174E7E" w:rsidRPr="000D0253" w:rsidRDefault="00174E7E" w:rsidP="00174E7E">
            <w:pPr>
              <w:widowControl w:val="0"/>
              <w:autoSpaceDE w:val="0"/>
              <w:autoSpaceDN w:val="0"/>
              <w:jc w:val="center"/>
              <w:rPr>
                <w:rFonts w:eastAsiaTheme="minorEastAsia"/>
              </w:rPr>
            </w:pPr>
            <w:r w:rsidRPr="000D0253">
              <w:rPr>
                <w:rFonts w:eastAsiaTheme="minorEastAsia"/>
                <w:i/>
              </w:rPr>
              <w:t>(дата)</w:t>
            </w:r>
          </w:p>
        </w:tc>
      </w:tr>
    </w:tbl>
    <w:p w:rsidR="00174E7E" w:rsidRPr="00174E7E" w:rsidRDefault="00174E7E" w:rsidP="00174E7E">
      <w:pPr>
        <w:ind w:firstLine="851"/>
        <w:contextualSpacing/>
        <w:jc w:val="center"/>
        <w:rPr>
          <w:rFonts w:eastAsia="Calibri"/>
          <w:sz w:val="28"/>
          <w:szCs w:val="28"/>
          <w:lang w:val="en-US"/>
        </w:rPr>
      </w:pPr>
    </w:p>
    <w:sectPr w:rsidR="00174E7E" w:rsidRPr="00174E7E" w:rsidSect="00A01702">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300" w:rsidRDefault="00763300" w:rsidP="005C709B">
      <w:r>
        <w:separator/>
      </w:r>
    </w:p>
  </w:endnote>
  <w:endnote w:type="continuationSeparator" w:id="0">
    <w:p w:rsidR="00763300" w:rsidRDefault="00763300" w:rsidP="005C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300" w:rsidRDefault="00763300" w:rsidP="005C709B">
      <w:r>
        <w:separator/>
      </w:r>
    </w:p>
  </w:footnote>
  <w:footnote w:type="continuationSeparator" w:id="0">
    <w:p w:rsidR="00763300" w:rsidRDefault="00763300" w:rsidP="005C7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95554"/>
    <w:multiLevelType w:val="hybridMultilevel"/>
    <w:tmpl w:val="70062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EF06F4"/>
    <w:multiLevelType w:val="hybridMultilevel"/>
    <w:tmpl w:val="B066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717902"/>
    <w:multiLevelType w:val="hybridMultilevel"/>
    <w:tmpl w:val="53BCC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0452B4"/>
    <w:multiLevelType w:val="hybridMultilevel"/>
    <w:tmpl w:val="D2105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346F9B"/>
    <w:multiLevelType w:val="hybridMultilevel"/>
    <w:tmpl w:val="46FCBDC6"/>
    <w:lvl w:ilvl="0" w:tplc="8F344C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3671723"/>
    <w:multiLevelType w:val="hybridMultilevel"/>
    <w:tmpl w:val="2886E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2C1F2D"/>
    <w:multiLevelType w:val="hybridMultilevel"/>
    <w:tmpl w:val="B8122624"/>
    <w:lvl w:ilvl="0" w:tplc="45FEB0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5484341"/>
    <w:multiLevelType w:val="hybridMultilevel"/>
    <w:tmpl w:val="4CF4B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88197C"/>
    <w:multiLevelType w:val="hybridMultilevel"/>
    <w:tmpl w:val="74EE3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2B3CD8"/>
    <w:multiLevelType w:val="hybridMultilevel"/>
    <w:tmpl w:val="207A315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3"/>
  </w:num>
  <w:num w:numId="5">
    <w:abstractNumId w:val="0"/>
  </w:num>
  <w:num w:numId="6">
    <w:abstractNumId w:val="1"/>
  </w:num>
  <w:num w:numId="7">
    <w:abstractNumId w:val="2"/>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71"/>
    <w:rsid w:val="000019C8"/>
    <w:rsid w:val="000037E1"/>
    <w:rsid w:val="000070EA"/>
    <w:rsid w:val="0001525B"/>
    <w:rsid w:val="0001543A"/>
    <w:rsid w:val="000163C6"/>
    <w:rsid w:val="0001740A"/>
    <w:rsid w:val="00024627"/>
    <w:rsid w:val="000263FF"/>
    <w:rsid w:val="000345D9"/>
    <w:rsid w:val="000356D9"/>
    <w:rsid w:val="00041C22"/>
    <w:rsid w:val="00046382"/>
    <w:rsid w:val="000513BA"/>
    <w:rsid w:val="00060C07"/>
    <w:rsid w:val="000614BA"/>
    <w:rsid w:val="00061B10"/>
    <w:rsid w:val="000663CE"/>
    <w:rsid w:val="0007467F"/>
    <w:rsid w:val="000750D3"/>
    <w:rsid w:val="00083DF7"/>
    <w:rsid w:val="000855DE"/>
    <w:rsid w:val="00090548"/>
    <w:rsid w:val="00097028"/>
    <w:rsid w:val="000A3A2A"/>
    <w:rsid w:val="000A5D9F"/>
    <w:rsid w:val="000A6BB5"/>
    <w:rsid w:val="000A7F75"/>
    <w:rsid w:val="000B4261"/>
    <w:rsid w:val="000B7C68"/>
    <w:rsid w:val="000C2A44"/>
    <w:rsid w:val="000C3778"/>
    <w:rsid w:val="000C492A"/>
    <w:rsid w:val="000C7A18"/>
    <w:rsid w:val="000D0253"/>
    <w:rsid w:val="000D23C1"/>
    <w:rsid w:val="000D407C"/>
    <w:rsid w:val="000D586F"/>
    <w:rsid w:val="000D63D8"/>
    <w:rsid w:val="000E0353"/>
    <w:rsid w:val="000F25B6"/>
    <w:rsid w:val="000F5BA7"/>
    <w:rsid w:val="00100551"/>
    <w:rsid w:val="00100E84"/>
    <w:rsid w:val="00103777"/>
    <w:rsid w:val="0010640A"/>
    <w:rsid w:val="00111638"/>
    <w:rsid w:val="00113561"/>
    <w:rsid w:val="00114357"/>
    <w:rsid w:val="00114B68"/>
    <w:rsid w:val="00114C5C"/>
    <w:rsid w:val="001164DE"/>
    <w:rsid w:val="00120B07"/>
    <w:rsid w:val="00122460"/>
    <w:rsid w:val="00123409"/>
    <w:rsid w:val="00127B65"/>
    <w:rsid w:val="00133487"/>
    <w:rsid w:val="001361A3"/>
    <w:rsid w:val="00136996"/>
    <w:rsid w:val="001371AF"/>
    <w:rsid w:val="0013782C"/>
    <w:rsid w:val="001407A9"/>
    <w:rsid w:val="00142164"/>
    <w:rsid w:val="001439C9"/>
    <w:rsid w:val="00144249"/>
    <w:rsid w:val="001449D4"/>
    <w:rsid w:val="00145A84"/>
    <w:rsid w:val="00152185"/>
    <w:rsid w:val="001576FF"/>
    <w:rsid w:val="00164340"/>
    <w:rsid w:val="00165A1E"/>
    <w:rsid w:val="00165D7D"/>
    <w:rsid w:val="00166F5F"/>
    <w:rsid w:val="00171B9A"/>
    <w:rsid w:val="001744D9"/>
    <w:rsid w:val="00174E7E"/>
    <w:rsid w:val="00176171"/>
    <w:rsid w:val="00177D66"/>
    <w:rsid w:val="0018089F"/>
    <w:rsid w:val="00184CAA"/>
    <w:rsid w:val="00187590"/>
    <w:rsid w:val="00190136"/>
    <w:rsid w:val="00192548"/>
    <w:rsid w:val="001941DE"/>
    <w:rsid w:val="00195155"/>
    <w:rsid w:val="00195698"/>
    <w:rsid w:val="00196EDB"/>
    <w:rsid w:val="001A0730"/>
    <w:rsid w:val="001A2770"/>
    <w:rsid w:val="001A3550"/>
    <w:rsid w:val="001B0FEF"/>
    <w:rsid w:val="001B1C96"/>
    <w:rsid w:val="001B626F"/>
    <w:rsid w:val="001B67F4"/>
    <w:rsid w:val="001B75C3"/>
    <w:rsid w:val="001B7D3D"/>
    <w:rsid w:val="001C0029"/>
    <w:rsid w:val="001C082E"/>
    <w:rsid w:val="001C0FCA"/>
    <w:rsid w:val="001C48A5"/>
    <w:rsid w:val="001C5384"/>
    <w:rsid w:val="001C6FCA"/>
    <w:rsid w:val="001D226C"/>
    <w:rsid w:val="001D294C"/>
    <w:rsid w:val="001D3389"/>
    <w:rsid w:val="001D45BE"/>
    <w:rsid w:val="001D4728"/>
    <w:rsid w:val="001D6988"/>
    <w:rsid w:val="001D7DBF"/>
    <w:rsid w:val="001E0121"/>
    <w:rsid w:val="001E6277"/>
    <w:rsid w:val="001E7166"/>
    <w:rsid w:val="001E7C2B"/>
    <w:rsid w:val="001F1CB1"/>
    <w:rsid w:val="001F3E8B"/>
    <w:rsid w:val="001F5722"/>
    <w:rsid w:val="001F71A0"/>
    <w:rsid w:val="00201965"/>
    <w:rsid w:val="0020264E"/>
    <w:rsid w:val="00202CB8"/>
    <w:rsid w:val="00203448"/>
    <w:rsid w:val="0021055E"/>
    <w:rsid w:val="00210973"/>
    <w:rsid w:val="0021204E"/>
    <w:rsid w:val="00212B6C"/>
    <w:rsid w:val="0021315F"/>
    <w:rsid w:val="00214923"/>
    <w:rsid w:val="00214960"/>
    <w:rsid w:val="00223031"/>
    <w:rsid w:val="00226E3A"/>
    <w:rsid w:val="00230187"/>
    <w:rsid w:val="00230531"/>
    <w:rsid w:val="0023739E"/>
    <w:rsid w:val="00237FD6"/>
    <w:rsid w:val="002428BA"/>
    <w:rsid w:val="00245537"/>
    <w:rsid w:val="00245C0C"/>
    <w:rsid w:val="00254C98"/>
    <w:rsid w:val="002553F0"/>
    <w:rsid w:val="00264A7B"/>
    <w:rsid w:val="00265621"/>
    <w:rsid w:val="00275F27"/>
    <w:rsid w:val="0028127A"/>
    <w:rsid w:val="002822B4"/>
    <w:rsid w:val="002832B1"/>
    <w:rsid w:val="00284C03"/>
    <w:rsid w:val="00285307"/>
    <w:rsid w:val="00290A5B"/>
    <w:rsid w:val="00295B53"/>
    <w:rsid w:val="002A11F9"/>
    <w:rsid w:val="002A1F04"/>
    <w:rsid w:val="002A35E2"/>
    <w:rsid w:val="002A36B3"/>
    <w:rsid w:val="002A693C"/>
    <w:rsid w:val="002A78A4"/>
    <w:rsid w:val="002B2195"/>
    <w:rsid w:val="002B3DBE"/>
    <w:rsid w:val="002B4882"/>
    <w:rsid w:val="002C2A2F"/>
    <w:rsid w:val="002C38D6"/>
    <w:rsid w:val="002C5D1F"/>
    <w:rsid w:val="002C6ADE"/>
    <w:rsid w:val="002C6AE2"/>
    <w:rsid w:val="002D0C01"/>
    <w:rsid w:val="002D1B33"/>
    <w:rsid w:val="002D392A"/>
    <w:rsid w:val="002D4130"/>
    <w:rsid w:val="002E67BA"/>
    <w:rsid w:val="002E6CA0"/>
    <w:rsid w:val="002E6D5D"/>
    <w:rsid w:val="002F0247"/>
    <w:rsid w:val="002F12A6"/>
    <w:rsid w:val="002F5D0D"/>
    <w:rsid w:val="002F5E18"/>
    <w:rsid w:val="002F7544"/>
    <w:rsid w:val="00304A5D"/>
    <w:rsid w:val="00306538"/>
    <w:rsid w:val="00307CC2"/>
    <w:rsid w:val="003126C2"/>
    <w:rsid w:val="00325273"/>
    <w:rsid w:val="00330998"/>
    <w:rsid w:val="00335AA3"/>
    <w:rsid w:val="00337851"/>
    <w:rsid w:val="00341C47"/>
    <w:rsid w:val="00342454"/>
    <w:rsid w:val="003462B3"/>
    <w:rsid w:val="00350183"/>
    <w:rsid w:val="00352B4F"/>
    <w:rsid w:val="00353315"/>
    <w:rsid w:val="00353A40"/>
    <w:rsid w:val="003551FD"/>
    <w:rsid w:val="00355DDC"/>
    <w:rsid w:val="00361CF9"/>
    <w:rsid w:val="00361F3B"/>
    <w:rsid w:val="003634CD"/>
    <w:rsid w:val="00364065"/>
    <w:rsid w:val="00366BC8"/>
    <w:rsid w:val="0037109A"/>
    <w:rsid w:val="0037202E"/>
    <w:rsid w:val="003879F8"/>
    <w:rsid w:val="00395807"/>
    <w:rsid w:val="00397C13"/>
    <w:rsid w:val="003A5B0C"/>
    <w:rsid w:val="003A6439"/>
    <w:rsid w:val="003A6568"/>
    <w:rsid w:val="003B222F"/>
    <w:rsid w:val="003B64A7"/>
    <w:rsid w:val="003B65BC"/>
    <w:rsid w:val="003B6ADF"/>
    <w:rsid w:val="003B7984"/>
    <w:rsid w:val="003C14D2"/>
    <w:rsid w:val="003C1D94"/>
    <w:rsid w:val="003C439E"/>
    <w:rsid w:val="003C535B"/>
    <w:rsid w:val="003C6BE9"/>
    <w:rsid w:val="003C716A"/>
    <w:rsid w:val="003D3385"/>
    <w:rsid w:val="003D5A4E"/>
    <w:rsid w:val="003E075E"/>
    <w:rsid w:val="003E0C14"/>
    <w:rsid w:val="003E4284"/>
    <w:rsid w:val="003E50B7"/>
    <w:rsid w:val="003F5229"/>
    <w:rsid w:val="003F5641"/>
    <w:rsid w:val="0040420C"/>
    <w:rsid w:val="00406758"/>
    <w:rsid w:val="00411ED4"/>
    <w:rsid w:val="004125E0"/>
    <w:rsid w:val="0041431D"/>
    <w:rsid w:val="00415EA1"/>
    <w:rsid w:val="00421726"/>
    <w:rsid w:val="00427930"/>
    <w:rsid w:val="004307A3"/>
    <w:rsid w:val="00436EA3"/>
    <w:rsid w:val="00437A84"/>
    <w:rsid w:val="00437E55"/>
    <w:rsid w:val="0044162E"/>
    <w:rsid w:val="00445B74"/>
    <w:rsid w:val="004546F3"/>
    <w:rsid w:val="0045671D"/>
    <w:rsid w:val="00457F95"/>
    <w:rsid w:val="004622B1"/>
    <w:rsid w:val="00475F21"/>
    <w:rsid w:val="00480E17"/>
    <w:rsid w:val="00481212"/>
    <w:rsid w:val="00483B26"/>
    <w:rsid w:val="0048417B"/>
    <w:rsid w:val="004909E2"/>
    <w:rsid w:val="00490A36"/>
    <w:rsid w:val="00491CEB"/>
    <w:rsid w:val="00497207"/>
    <w:rsid w:val="004A29E1"/>
    <w:rsid w:val="004A34DE"/>
    <w:rsid w:val="004A4A5B"/>
    <w:rsid w:val="004A5288"/>
    <w:rsid w:val="004A788F"/>
    <w:rsid w:val="004A7B9A"/>
    <w:rsid w:val="004B0DB4"/>
    <w:rsid w:val="004B3C2B"/>
    <w:rsid w:val="004C2A4F"/>
    <w:rsid w:val="004D382F"/>
    <w:rsid w:val="004D4104"/>
    <w:rsid w:val="004D430A"/>
    <w:rsid w:val="004E1573"/>
    <w:rsid w:val="004E4BD4"/>
    <w:rsid w:val="004E4FD1"/>
    <w:rsid w:val="004E5BE6"/>
    <w:rsid w:val="004E5E4A"/>
    <w:rsid w:val="004F02F3"/>
    <w:rsid w:val="004F04BE"/>
    <w:rsid w:val="004F23A4"/>
    <w:rsid w:val="004F39CD"/>
    <w:rsid w:val="004F4A04"/>
    <w:rsid w:val="004F4CA5"/>
    <w:rsid w:val="004F6880"/>
    <w:rsid w:val="004F6F16"/>
    <w:rsid w:val="004F7F70"/>
    <w:rsid w:val="00500054"/>
    <w:rsid w:val="00500422"/>
    <w:rsid w:val="00505031"/>
    <w:rsid w:val="00506F3F"/>
    <w:rsid w:val="005074AC"/>
    <w:rsid w:val="0051442F"/>
    <w:rsid w:val="00523320"/>
    <w:rsid w:val="00525091"/>
    <w:rsid w:val="005275FC"/>
    <w:rsid w:val="00533FC6"/>
    <w:rsid w:val="00535592"/>
    <w:rsid w:val="00536972"/>
    <w:rsid w:val="00536FC0"/>
    <w:rsid w:val="005435C2"/>
    <w:rsid w:val="00543D47"/>
    <w:rsid w:val="00544193"/>
    <w:rsid w:val="00546494"/>
    <w:rsid w:val="00546D06"/>
    <w:rsid w:val="00546D30"/>
    <w:rsid w:val="00553303"/>
    <w:rsid w:val="0055728B"/>
    <w:rsid w:val="00565664"/>
    <w:rsid w:val="00566F4B"/>
    <w:rsid w:val="00571485"/>
    <w:rsid w:val="00572661"/>
    <w:rsid w:val="00574915"/>
    <w:rsid w:val="00576B3D"/>
    <w:rsid w:val="00577BEB"/>
    <w:rsid w:val="0058256A"/>
    <w:rsid w:val="005841B6"/>
    <w:rsid w:val="005861C7"/>
    <w:rsid w:val="005905DC"/>
    <w:rsid w:val="00592D84"/>
    <w:rsid w:val="00593AAF"/>
    <w:rsid w:val="00595709"/>
    <w:rsid w:val="005A0DE1"/>
    <w:rsid w:val="005A123C"/>
    <w:rsid w:val="005A64AA"/>
    <w:rsid w:val="005B0D6C"/>
    <w:rsid w:val="005B27A5"/>
    <w:rsid w:val="005B312E"/>
    <w:rsid w:val="005B63DF"/>
    <w:rsid w:val="005B6F93"/>
    <w:rsid w:val="005C2B8F"/>
    <w:rsid w:val="005C374A"/>
    <w:rsid w:val="005C3D91"/>
    <w:rsid w:val="005C6340"/>
    <w:rsid w:val="005C6807"/>
    <w:rsid w:val="005C709B"/>
    <w:rsid w:val="005D0020"/>
    <w:rsid w:val="005D387B"/>
    <w:rsid w:val="005D546F"/>
    <w:rsid w:val="005D674B"/>
    <w:rsid w:val="005D720B"/>
    <w:rsid w:val="005E0D7F"/>
    <w:rsid w:val="005E12B4"/>
    <w:rsid w:val="005F157B"/>
    <w:rsid w:val="005F3E95"/>
    <w:rsid w:val="005F4781"/>
    <w:rsid w:val="005F6E0C"/>
    <w:rsid w:val="005F7CE3"/>
    <w:rsid w:val="006007CB"/>
    <w:rsid w:val="00601354"/>
    <w:rsid w:val="006031CE"/>
    <w:rsid w:val="006033BA"/>
    <w:rsid w:val="006058D5"/>
    <w:rsid w:val="00610C60"/>
    <w:rsid w:val="0061168D"/>
    <w:rsid w:val="00614BEE"/>
    <w:rsid w:val="00616A1C"/>
    <w:rsid w:val="00616E24"/>
    <w:rsid w:val="00617FFD"/>
    <w:rsid w:val="00621022"/>
    <w:rsid w:val="00623F1B"/>
    <w:rsid w:val="00625010"/>
    <w:rsid w:val="00625792"/>
    <w:rsid w:val="00633BCE"/>
    <w:rsid w:val="00633D3D"/>
    <w:rsid w:val="00634120"/>
    <w:rsid w:val="00641FEC"/>
    <w:rsid w:val="00645AED"/>
    <w:rsid w:val="0065325E"/>
    <w:rsid w:val="006535D2"/>
    <w:rsid w:val="00653A1B"/>
    <w:rsid w:val="00656E32"/>
    <w:rsid w:val="006613F5"/>
    <w:rsid w:val="006635CF"/>
    <w:rsid w:val="006705BB"/>
    <w:rsid w:val="006727DB"/>
    <w:rsid w:val="0067403C"/>
    <w:rsid w:val="00675733"/>
    <w:rsid w:val="006768CA"/>
    <w:rsid w:val="006813AE"/>
    <w:rsid w:val="0068658B"/>
    <w:rsid w:val="00686F53"/>
    <w:rsid w:val="00687F10"/>
    <w:rsid w:val="006948CA"/>
    <w:rsid w:val="00697B8A"/>
    <w:rsid w:val="006A1867"/>
    <w:rsid w:val="006A3D83"/>
    <w:rsid w:val="006A5E87"/>
    <w:rsid w:val="006A6718"/>
    <w:rsid w:val="006A7552"/>
    <w:rsid w:val="006B1D31"/>
    <w:rsid w:val="006B7B27"/>
    <w:rsid w:val="006C41A9"/>
    <w:rsid w:val="006C50A4"/>
    <w:rsid w:val="006C7FE3"/>
    <w:rsid w:val="006D5439"/>
    <w:rsid w:val="006D638B"/>
    <w:rsid w:val="006D68E7"/>
    <w:rsid w:val="006D6F45"/>
    <w:rsid w:val="006E4E67"/>
    <w:rsid w:val="006F06B9"/>
    <w:rsid w:val="006F09F7"/>
    <w:rsid w:val="006F2B1B"/>
    <w:rsid w:val="006F39F9"/>
    <w:rsid w:val="006F6E7E"/>
    <w:rsid w:val="0070248B"/>
    <w:rsid w:val="007040ED"/>
    <w:rsid w:val="00707050"/>
    <w:rsid w:val="00707B8F"/>
    <w:rsid w:val="00711EBD"/>
    <w:rsid w:val="00715B13"/>
    <w:rsid w:val="00723BF4"/>
    <w:rsid w:val="007265FA"/>
    <w:rsid w:val="00737BCF"/>
    <w:rsid w:val="00744822"/>
    <w:rsid w:val="0075098A"/>
    <w:rsid w:val="00751459"/>
    <w:rsid w:val="00753392"/>
    <w:rsid w:val="00753CE2"/>
    <w:rsid w:val="00753D7C"/>
    <w:rsid w:val="00754208"/>
    <w:rsid w:val="007623A2"/>
    <w:rsid w:val="00763300"/>
    <w:rsid w:val="00770F1A"/>
    <w:rsid w:val="007714DE"/>
    <w:rsid w:val="00772BEF"/>
    <w:rsid w:val="007731EE"/>
    <w:rsid w:val="0077436D"/>
    <w:rsid w:val="00774D02"/>
    <w:rsid w:val="00780E5E"/>
    <w:rsid w:val="00782BD1"/>
    <w:rsid w:val="007844EE"/>
    <w:rsid w:val="007864DA"/>
    <w:rsid w:val="00795929"/>
    <w:rsid w:val="007A05FA"/>
    <w:rsid w:val="007B0DD7"/>
    <w:rsid w:val="007B1933"/>
    <w:rsid w:val="007B197C"/>
    <w:rsid w:val="007C2D29"/>
    <w:rsid w:val="007C4964"/>
    <w:rsid w:val="007D1C90"/>
    <w:rsid w:val="007D3B12"/>
    <w:rsid w:val="007D6874"/>
    <w:rsid w:val="007E19FF"/>
    <w:rsid w:val="007F0738"/>
    <w:rsid w:val="007F24CB"/>
    <w:rsid w:val="007F6544"/>
    <w:rsid w:val="007F7069"/>
    <w:rsid w:val="007F73A7"/>
    <w:rsid w:val="007F74C3"/>
    <w:rsid w:val="007F7916"/>
    <w:rsid w:val="00800960"/>
    <w:rsid w:val="008011C5"/>
    <w:rsid w:val="008028AE"/>
    <w:rsid w:val="00815679"/>
    <w:rsid w:val="00816C7D"/>
    <w:rsid w:val="00820C6B"/>
    <w:rsid w:val="0082269D"/>
    <w:rsid w:val="00823326"/>
    <w:rsid w:val="008236A9"/>
    <w:rsid w:val="00825445"/>
    <w:rsid w:val="00831BF7"/>
    <w:rsid w:val="0083427B"/>
    <w:rsid w:val="00834F62"/>
    <w:rsid w:val="00840B0E"/>
    <w:rsid w:val="0084141E"/>
    <w:rsid w:val="00843713"/>
    <w:rsid w:val="00844403"/>
    <w:rsid w:val="0085365C"/>
    <w:rsid w:val="00854DB6"/>
    <w:rsid w:val="008550BF"/>
    <w:rsid w:val="0085535A"/>
    <w:rsid w:val="0086185F"/>
    <w:rsid w:val="008637BF"/>
    <w:rsid w:val="00863F33"/>
    <w:rsid w:val="00865FC0"/>
    <w:rsid w:val="00866A16"/>
    <w:rsid w:val="00870534"/>
    <w:rsid w:val="00875C2B"/>
    <w:rsid w:val="0087601F"/>
    <w:rsid w:val="008817E1"/>
    <w:rsid w:val="00883F8D"/>
    <w:rsid w:val="00884AB1"/>
    <w:rsid w:val="00884FD3"/>
    <w:rsid w:val="008851C0"/>
    <w:rsid w:val="00887A0C"/>
    <w:rsid w:val="00887D38"/>
    <w:rsid w:val="008919FD"/>
    <w:rsid w:val="0089332B"/>
    <w:rsid w:val="0089366B"/>
    <w:rsid w:val="008942E0"/>
    <w:rsid w:val="008A0C1E"/>
    <w:rsid w:val="008A2B02"/>
    <w:rsid w:val="008A402A"/>
    <w:rsid w:val="008A43AA"/>
    <w:rsid w:val="008A4527"/>
    <w:rsid w:val="008A572D"/>
    <w:rsid w:val="008A60CA"/>
    <w:rsid w:val="008A68B7"/>
    <w:rsid w:val="008B03B1"/>
    <w:rsid w:val="008B2A28"/>
    <w:rsid w:val="008D60C7"/>
    <w:rsid w:val="008E2F8A"/>
    <w:rsid w:val="008E4DCF"/>
    <w:rsid w:val="008F30BE"/>
    <w:rsid w:val="008F663A"/>
    <w:rsid w:val="008F6A01"/>
    <w:rsid w:val="0090438F"/>
    <w:rsid w:val="009072E8"/>
    <w:rsid w:val="00910755"/>
    <w:rsid w:val="00913B29"/>
    <w:rsid w:val="00915734"/>
    <w:rsid w:val="00915947"/>
    <w:rsid w:val="00922833"/>
    <w:rsid w:val="009230AF"/>
    <w:rsid w:val="009245A7"/>
    <w:rsid w:val="00925B29"/>
    <w:rsid w:val="00931093"/>
    <w:rsid w:val="009322AE"/>
    <w:rsid w:val="0093677F"/>
    <w:rsid w:val="009371DB"/>
    <w:rsid w:val="00944094"/>
    <w:rsid w:val="00946687"/>
    <w:rsid w:val="00950510"/>
    <w:rsid w:val="00950AEB"/>
    <w:rsid w:val="00950E86"/>
    <w:rsid w:val="009613C0"/>
    <w:rsid w:val="009642F7"/>
    <w:rsid w:val="009643C8"/>
    <w:rsid w:val="00965B2D"/>
    <w:rsid w:val="00970705"/>
    <w:rsid w:val="00974836"/>
    <w:rsid w:val="00975090"/>
    <w:rsid w:val="00975EF6"/>
    <w:rsid w:val="009768E8"/>
    <w:rsid w:val="00983A36"/>
    <w:rsid w:val="00987B7E"/>
    <w:rsid w:val="0099229F"/>
    <w:rsid w:val="00993D2F"/>
    <w:rsid w:val="009960D1"/>
    <w:rsid w:val="009A05D7"/>
    <w:rsid w:val="009A1ABF"/>
    <w:rsid w:val="009A3B5D"/>
    <w:rsid w:val="009A4DDF"/>
    <w:rsid w:val="009A71F8"/>
    <w:rsid w:val="009B2D6E"/>
    <w:rsid w:val="009B33BC"/>
    <w:rsid w:val="009B4ABB"/>
    <w:rsid w:val="009C4BAC"/>
    <w:rsid w:val="009C70B9"/>
    <w:rsid w:val="009D17D4"/>
    <w:rsid w:val="009D4556"/>
    <w:rsid w:val="009D52C5"/>
    <w:rsid w:val="009D53EE"/>
    <w:rsid w:val="009D601D"/>
    <w:rsid w:val="009E10F1"/>
    <w:rsid w:val="009E239D"/>
    <w:rsid w:val="009E273F"/>
    <w:rsid w:val="009F08AF"/>
    <w:rsid w:val="009F2518"/>
    <w:rsid w:val="009F31BD"/>
    <w:rsid w:val="009F6919"/>
    <w:rsid w:val="009F6CA9"/>
    <w:rsid w:val="00A01702"/>
    <w:rsid w:val="00A02803"/>
    <w:rsid w:val="00A066F5"/>
    <w:rsid w:val="00A15ABE"/>
    <w:rsid w:val="00A16D71"/>
    <w:rsid w:val="00A16DC0"/>
    <w:rsid w:val="00A173E7"/>
    <w:rsid w:val="00A24F65"/>
    <w:rsid w:val="00A26771"/>
    <w:rsid w:val="00A27E12"/>
    <w:rsid w:val="00A27E5F"/>
    <w:rsid w:val="00A30274"/>
    <w:rsid w:val="00A33BEF"/>
    <w:rsid w:val="00A364FE"/>
    <w:rsid w:val="00A443EE"/>
    <w:rsid w:val="00A455EE"/>
    <w:rsid w:val="00A45934"/>
    <w:rsid w:val="00A5020F"/>
    <w:rsid w:val="00A518DB"/>
    <w:rsid w:val="00A529A5"/>
    <w:rsid w:val="00A54345"/>
    <w:rsid w:val="00A5580F"/>
    <w:rsid w:val="00A55996"/>
    <w:rsid w:val="00A55E27"/>
    <w:rsid w:val="00A57187"/>
    <w:rsid w:val="00A604C7"/>
    <w:rsid w:val="00A605EB"/>
    <w:rsid w:val="00A614A6"/>
    <w:rsid w:val="00A62C0D"/>
    <w:rsid w:val="00A633BD"/>
    <w:rsid w:val="00A66839"/>
    <w:rsid w:val="00A66E08"/>
    <w:rsid w:val="00A715AD"/>
    <w:rsid w:val="00A84861"/>
    <w:rsid w:val="00A85A3A"/>
    <w:rsid w:val="00A860C0"/>
    <w:rsid w:val="00A867C6"/>
    <w:rsid w:val="00A8689B"/>
    <w:rsid w:val="00A96E21"/>
    <w:rsid w:val="00AA040D"/>
    <w:rsid w:val="00AA1C32"/>
    <w:rsid w:val="00AA1D84"/>
    <w:rsid w:val="00AA420B"/>
    <w:rsid w:val="00AB2FA2"/>
    <w:rsid w:val="00AB37C0"/>
    <w:rsid w:val="00AB3CB4"/>
    <w:rsid w:val="00AB452A"/>
    <w:rsid w:val="00AB4993"/>
    <w:rsid w:val="00AC2150"/>
    <w:rsid w:val="00AC49B0"/>
    <w:rsid w:val="00AC783C"/>
    <w:rsid w:val="00AD199E"/>
    <w:rsid w:val="00AD2942"/>
    <w:rsid w:val="00AD4BC5"/>
    <w:rsid w:val="00AD51E7"/>
    <w:rsid w:val="00AD5C2B"/>
    <w:rsid w:val="00AD5EF0"/>
    <w:rsid w:val="00AD69D8"/>
    <w:rsid w:val="00AE268C"/>
    <w:rsid w:val="00AF00FD"/>
    <w:rsid w:val="00AF0472"/>
    <w:rsid w:val="00AF1475"/>
    <w:rsid w:val="00AF3376"/>
    <w:rsid w:val="00AF6715"/>
    <w:rsid w:val="00B07A03"/>
    <w:rsid w:val="00B07EEA"/>
    <w:rsid w:val="00B108ED"/>
    <w:rsid w:val="00B1102F"/>
    <w:rsid w:val="00B117D2"/>
    <w:rsid w:val="00B11F59"/>
    <w:rsid w:val="00B15BD6"/>
    <w:rsid w:val="00B205B7"/>
    <w:rsid w:val="00B22B7A"/>
    <w:rsid w:val="00B24ABF"/>
    <w:rsid w:val="00B27242"/>
    <w:rsid w:val="00B31C84"/>
    <w:rsid w:val="00B3207E"/>
    <w:rsid w:val="00B3365B"/>
    <w:rsid w:val="00B35CC4"/>
    <w:rsid w:val="00B36F0F"/>
    <w:rsid w:val="00B37A02"/>
    <w:rsid w:val="00B37ECE"/>
    <w:rsid w:val="00B4271F"/>
    <w:rsid w:val="00B46245"/>
    <w:rsid w:val="00B46566"/>
    <w:rsid w:val="00B47A9D"/>
    <w:rsid w:val="00B54023"/>
    <w:rsid w:val="00B54560"/>
    <w:rsid w:val="00B54C6A"/>
    <w:rsid w:val="00B55E7F"/>
    <w:rsid w:val="00B56822"/>
    <w:rsid w:val="00B624F3"/>
    <w:rsid w:val="00B627D6"/>
    <w:rsid w:val="00B62C4E"/>
    <w:rsid w:val="00B64EC2"/>
    <w:rsid w:val="00B708E1"/>
    <w:rsid w:val="00B70C66"/>
    <w:rsid w:val="00B749C2"/>
    <w:rsid w:val="00B760F0"/>
    <w:rsid w:val="00B77655"/>
    <w:rsid w:val="00B81C40"/>
    <w:rsid w:val="00B8474F"/>
    <w:rsid w:val="00B84E2A"/>
    <w:rsid w:val="00B87E18"/>
    <w:rsid w:val="00B96333"/>
    <w:rsid w:val="00B963AC"/>
    <w:rsid w:val="00BA5B1D"/>
    <w:rsid w:val="00BB1A18"/>
    <w:rsid w:val="00BB342E"/>
    <w:rsid w:val="00BB6135"/>
    <w:rsid w:val="00BB7415"/>
    <w:rsid w:val="00BC12F2"/>
    <w:rsid w:val="00BC22E1"/>
    <w:rsid w:val="00BD0011"/>
    <w:rsid w:val="00BD0AAD"/>
    <w:rsid w:val="00BD10BA"/>
    <w:rsid w:val="00BD1E1E"/>
    <w:rsid w:val="00BE407A"/>
    <w:rsid w:val="00BE72CE"/>
    <w:rsid w:val="00BF32FE"/>
    <w:rsid w:val="00BF4D07"/>
    <w:rsid w:val="00BF7857"/>
    <w:rsid w:val="00C15F52"/>
    <w:rsid w:val="00C23CAB"/>
    <w:rsid w:val="00C24E46"/>
    <w:rsid w:val="00C270B0"/>
    <w:rsid w:val="00C30590"/>
    <w:rsid w:val="00C31AC2"/>
    <w:rsid w:val="00C32ED2"/>
    <w:rsid w:val="00C338FD"/>
    <w:rsid w:val="00C339C1"/>
    <w:rsid w:val="00C342B2"/>
    <w:rsid w:val="00C37580"/>
    <w:rsid w:val="00C40CAC"/>
    <w:rsid w:val="00C414A7"/>
    <w:rsid w:val="00C41C57"/>
    <w:rsid w:val="00C424CF"/>
    <w:rsid w:val="00C42C56"/>
    <w:rsid w:val="00C43C7A"/>
    <w:rsid w:val="00C46A58"/>
    <w:rsid w:val="00C46BA2"/>
    <w:rsid w:val="00C51A91"/>
    <w:rsid w:val="00C54E4D"/>
    <w:rsid w:val="00C56EBA"/>
    <w:rsid w:val="00C57105"/>
    <w:rsid w:val="00C60839"/>
    <w:rsid w:val="00C62236"/>
    <w:rsid w:val="00C6334E"/>
    <w:rsid w:val="00C72F28"/>
    <w:rsid w:val="00C7359E"/>
    <w:rsid w:val="00C7654F"/>
    <w:rsid w:val="00C77AB5"/>
    <w:rsid w:val="00C80210"/>
    <w:rsid w:val="00C80680"/>
    <w:rsid w:val="00C83C5E"/>
    <w:rsid w:val="00C8441B"/>
    <w:rsid w:val="00C866E8"/>
    <w:rsid w:val="00C91694"/>
    <w:rsid w:val="00C93DC7"/>
    <w:rsid w:val="00C95DE3"/>
    <w:rsid w:val="00C967A7"/>
    <w:rsid w:val="00CA124A"/>
    <w:rsid w:val="00CA33B9"/>
    <w:rsid w:val="00CA4E14"/>
    <w:rsid w:val="00CA56AA"/>
    <w:rsid w:val="00CB0295"/>
    <w:rsid w:val="00CB1117"/>
    <w:rsid w:val="00CB6B04"/>
    <w:rsid w:val="00CB6D38"/>
    <w:rsid w:val="00CC1790"/>
    <w:rsid w:val="00CD142A"/>
    <w:rsid w:val="00CD61DA"/>
    <w:rsid w:val="00CD65F3"/>
    <w:rsid w:val="00CE2CD1"/>
    <w:rsid w:val="00CE523C"/>
    <w:rsid w:val="00CE75A6"/>
    <w:rsid w:val="00CF1D16"/>
    <w:rsid w:val="00CF3DDE"/>
    <w:rsid w:val="00D013B4"/>
    <w:rsid w:val="00D02174"/>
    <w:rsid w:val="00D021A8"/>
    <w:rsid w:val="00D040A6"/>
    <w:rsid w:val="00D04DF8"/>
    <w:rsid w:val="00D07D21"/>
    <w:rsid w:val="00D122FE"/>
    <w:rsid w:val="00D15055"/>
    <w:rsid w:val="00D16514"/>
    <w:rsid w:val="00D20E5B"/>
    <w:rsid w:val="00D2270C"/>
    <w:rsid w:val="00D24242"/>
    <w:rsid w:val="00D26EA3"/>
    <w:rsid w:val="00D272D1"/>
    <w:rsid w:val="00D34E74"/>
    <w:rsid w:val="00D360E7"/>
    <w:rsid w:val="00D36C07"/>
    <w:rsid w:val="00D407CD"/>
    <w:rsid w:val="00D46437"/>
    <w:rsid w:val="00D46960"/>
    <w:rsid w:val="00D50ABA"/>
    <w:rsid w:val="00D53C7C"/>
    <w:rsid w:val="00D65CFB"/>
    <w:rsid w:val="00D72A13"/>
    <w:rsid w:val="00D7430E"/>
    <w:rsid w:val="00D74559"/>
    <w:rsid w:val="00D75309"/>
    <w:rsid w:val="00D76A3F"/>
    <w:rsid w:val="00D77E98"/>
    <w:rsid w:val="00D83BCB"/>
    <w:rsid w:val="00D84B8C"/>
    <w:rsid w:val="00D85823"/>
    <w:rsid w:val="00D86273"/>
    <w:rsid w:val="00D863F8"/>
    <w:rsid w:val="00D926F7"/>
    <w:rsid w:val="00D967FC"/>
    <w:rsid w:val="00DA2922"/>
    <w:rsid w:val="00DA31C8"/>
    <w:rsid w:val="00DA68CC"/>
    <w:rsid w:val="00DA7FEB"/>
    <w:rsid w:val="00DB0A34"/>
    <w:rsid w:val="00DB0E57"/>
    <w:rsid w:val="00DB5EC7"/>
    <w:rsid w:val="00DC0D7D"/>
    <w:rsid w:val="00DC4161"/>
    <w:rsid w:val="00DC432A"/>
    <w:rsid w:val="00DC5E59"/>
    <w:rsid w:val="00DD00DA"/>
    <w:rsid w:val="00DD16EC"/>
    <w:rsid w:val="00DD53C2"/>
    <w:rsid w:val="00DD6185"/>
    <w:rsid w:val="00DD79E3"/>
    <w:rsid w:val="00DE0344"/>
    <w:rsid w:val="00DE1757"/>
    <w:rsid w:val="00DE1D68"/>
    <w:rsid w:val="00DE3E63"/>
    <w:rsid w:val="00DE689F"/>
    <w:rsid w:val="00DF61FF"/>
    <w:rsid w:val="00DF6EE7"/>
    <w:rsid w:val="00DF7C3B"/>
    <w:rsid w:val="00E000BE"/>
    <w:rsid w:val="00E0177E"/>
    <w:rsid w:val="00E03AC8"/>
    <w:rsid w:val="00E05BF9"/>
    <w:rsid w:val="00E0606E"/>
    <w:rsid w:val="00E07E52"/>
    <w:rsid w:val="00E15CCE"/>
    <w:rsid w:val="00E15E31"/>
    <w:rsid w:val="00E2031A"/>
    <w:rsid w:val="00E20449"/>
    <w:rsid w:val="00E214C8"/>
    <w:rsid w:val="00E30F0B"/>
    <w:rsid w:val="00E44F51"/>
    <w:rsid w:val="00E45688"/>
    <w:rsid w:val="00E514BB"/>
    <w:rsid w:val="00E53835"/>
    <w:rsid w:val="00E53A8A"/>
    <w:rsid w:val="00E53D9F"/>
    <w:rsid w:val="00E60002"/>
    <w:rsid w:val="00E618BD"/>
    <w:rsid w:val="00E61A67"/>
    <w:rsid w:val="00E625AD"/>
    <w:rsid w:val="00E63D69"/>
    <w:rsid w:val="00E678DB"/>
    <w:rsid w:val="00E70111"/>
    <w:rsid w:val="00E70940"/>
    <w:rsid w:val="00E730B8"/>
    <w:rsid w:val="00E73A30"/>
    <w:rsid w:val="00E743DC"/>
    <w:rsid w:val="00E75B1E"/>
    <w:rsid w:val="00E878AB"/>
    <w:rsid w:val="00E92F35"/>
    <w:rsid w:val="00E97CFF"/>
    <w:rsid w:val="00EA2020"/>
    <w:rsid w:val="00EA2920"/>
    <w:rsid w:val="00EA4EB8"/>
    <w:rsid w:val="00EA5034"/>
    <w:rsid w:val="00EA55C0"/>
    <w:rsid w:val="00EA5C20"/>
    <w:rsid w:val="00EA75FC"/>
    <w:rsid w:val="00EC06CB"/>
    <w:rsid w:val="00ED050A"/>
    <w:rsid w:val="00ED19FD"/>
    <w:rsid w:val="00ED1F77"/>
    <w:rsid w:val="00ED7663"/>
    <w:rsid w:val="00EE07E6"/>
    <w:rsid w:val="00EE4F2A"/>
    <w:rsid w:val="00EE534F"/>
    <w:rsid w:val="00EE6C57"/>
    <w:rsid w:val="00EE7D80"/>
    <w:rsid w:val="00EF00AF"/>
    <w:rsid w:val="00EF1BE0"/>
    <w:rsid w:val="00EF3F73"/>
    <w:rsid w:val="00EF40D8"/>
    <w:rsid w:val="00EF5395"/>
    <w:rsid w:val="00EF72E0"/>
    <w:rsid w:val="00F000B0"/>
    <w:rsid w:val="00F014D8"/>
    <w:rsid w:val="00F23093"/>
    <w:rsid w:val="00F23ED3"/>
    <w:rsid w:val="00F24A7D"/>
    <w:rsid w:val="00F2520B"/>
    <w:rsid w:val="00F30AB7"/>
    <w:rsid w:val="00F322C6"/>
    <w:rsid w:val="00F33047"/>
    <w:rsid w:val="00F41778"/>
    <w:rsid w:val="00F45555"/>
    <w:rsid w:val="00F45C66"/>
    <w:rsid w:val="00F47831"/>
    <w:rsid w:val="00F5046C"/>
    <w:rsid w:val="00F53F5C"/>
    <w:rsid w:val="00F60F96"/>
    <w:rsid w:val="00F62845"/>
    <w:rsid w:val="00F64DDA"/>
    <w:rsid w:val="00F66508"/>
    <w:rsid w:val="00F73BA2"/>
    <w:rsid w:val="00F75FBD"/>
    <w:rsid w:val="00F76387"/>
    <w:rsid w:val="00F77870"/>
    <w:rsid w:val="00F869C8"/>
    <w:rsid w:val="00F9186F"/>
    <w:rsid w:val="00F93644"/>
    <w:rsid w:val="00F946EB"/>
    <w:rsid w:val="00F964F5"/>
    <w:rsid w:val="00F976A6"/>
    <w:rsid w:val="00FA03C0"/>
    <w:rsid w:val="00FA2F47"/>
    <w:rsid w:val="00FA45A6"/>
    <w:rsid w:val="00FA5CAC"/>
    <w:rsid w:val="00FA6AE9"/>
    <w:rsid w:val="00FB05D3"/>
    <w:rsid w:val="00FB0C5A"/>
    <w:rsid w:val="00FB13AC"/>
    <w:rsid w:val="00FB2476"/>
    <w:rsid w:val="00FB38C8"/>
    <w:rsid w:val="00FB566A"/>
    <w:rsid w:val="00FB5880"/>
    <w:rsid w:val="00FB6377"/>
    <w:rsid w:val="00FB67DA"/>
    <w:rsid w:val="00FC3166"/>
    <w:rsid w:val="00FC379C"/>
    <w:rsid w:val="00FC500E"/>
    <w:rsid w:val="00FC6786"/>
    <w:rsid w:val="00FC7090"/>
    <w:rsid w:val="00FD249F"/>
    <w:rsid w:val="00FE1126"/>
    <w:rsid w:val="00FE1CE2"/>
    <w:rsid w:val="00FE37C4"/>
    <w:rsid w:val="00FF0588"/>
    <w:rsid w:val="00FF3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FDDA55-5DB4-4A40-A6BE-B6865F32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2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61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61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61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61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61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61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61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617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D2270C"/>
    <w:pPr>
      <w:spacing w:after="0" w:line="240" w:lineRule="auto"/>
    </w:pPr>
  </w:style>
  <w:style w:type="paragraph" w:styleId="a4">
    <w:name w:val="header"/>
    <w:basedOn w:val="a"/>
    <w:link w:val="a5"/>
    <w:uiPriority w:val="99"/>
    <w:unhideWhenUsed/>
    <w:rsid w:val="005C709B"/>
    <w:pPr>
      <w:tabs>
        <w:tab w:val="center" w:pos="4677"/>
        <w:tab w:val="right" w:pos="9355"/>
      </w:tabs>
    </w:pPr>
  </w:style>
  <w:style w:type="character" w:customStyle="1" w:styleId="a5">
    <w:name w:val="Верхний колонтитул Знак"/>
    <w:basedOn w:val="a0"/>
    <w:link w:val="a4"/>
    <w:uiPriority w:val="99"/>
    <w:rsid w:val="005C709B"/>
  </w:style>
  <w:style w:type="paragraph" w:styleId="a6">
    <w:name w:val="footer"/>
    <w:basedOn w:val="a"/>
    <w:link w:val="a7"/>
    <w:uiPriority w:val="99"/>
    <w:unhideWhenUsed/>
    <w:rsid w:val="005C709B"/>
    <w:pPr>
      <w:tabs>
        <w:tab w:val="center" w:pos="4677"/>
        <w:tab w:val="right" w:pos="9355"/>
      </w:tabs>
    </w:pPr>
  </w:style>
  <w:style w:type="character" w:customStyle="1" w:styleId="a7">
    <w:name w:val="Нижний колонтитул Знак"/>
    <w:basedOn w:val="a0"/>
    <w:link w:val="a6"/>
    <w:uiPriority w:val="99"/>
    <w:rsid w:val="005C709B"/>
  </w:style>
  <w:style w:type="paragraph" w:styleId="a8">
    <w:name w:val="Balloon Text"/>
    <w:basedOn w:val="a"/>
    <w:link w:val="a9"/>
    <w:uiPriority w:val="99"/>
    <w:semiHidden/>
    <w:unhideWhenUsed/>
    <w:rsid w:val="00060C07"/>
    <w:rPr>
      <w:rFonts w:ascii="Tahoma" w:hAnsi="Tahoma" w:cs="Tahoma"/>
      <w:sz w:val="16"/>
      <w:szCs w:val="16"/>
    </w:rPr>
  </w:style>
  <w:style w:type="character" w:customStyle="1" w:styleId="a9">
    <w:name w:val="Текст выноски Знак"/>
    <w:basedOn w:val="a0"/>
    <w:link w:val="a8"/>
    <w:uiPriority w:val="99"/>
    <w:semiHidden/>
    <w:rsid w:val="00060C07"/>
    <w:rPr>
      <w:rFonts w:ascii="Tahoma" w:eastAsia="Times New Roman" w:hAnsi="Tahoma" w:cs="Tahoma"/>
      <w:sz w:val="16"/>
      <w:szCs w:val="16"/>
      <w:lang w:eastAsia="ru-RU"/>
    </w:rPr>
  </w:style>
  <w:style w:type="paragraph" w:styleId="aa">
    <w:name w:val="List Paragraph"/>
    <w:basedOn w:val="a"/>
    <w:uiPriority w:val="34"/>
    <w:qFormat/>
    <w:rsid w:val="008011C5"/>
    <w:pPr>
      <w:ind w:left="720"/>
      <w:contextualSpacing/>
    </w:pPr>
  </w:style>
  <w:style w:type="character" w:styleId="ab">
    <w:name w:val="Hyperlink"/>
    <w:basedOn w:val="a0"/>
    <w:uiPriority w:val="99"/>
    <w:unhideWhenUsed/>
    <w:rsid w:val="00EA2020"/>
    <w:rPr>
      <w:color w:val="0000FF" w:themeColor="hyperlink"/>
      <w:u w:val="single"/>
    </w:rPr>
  </w:style>
  <w:style w:type="paragraph" w:styleId="ac">
    <w:name w:val="footnote text"/>
    <w:basedOn w:val="a"/>
    <w:link w:val="ad"/>
    <w:uiPriority w:val="99"/>
    <w:semiHidden/>
    <w:unhideWhenUsed/>
    <w:rsid w:val="00195155"/>
    <w:rPr>
      <w:rFonts w:asciiTheme="minorHAnsi" w:eastAsiaTheme="minorHAnsi" w:hAnsiTheme="minorHAnsi" w:cstheme="minorBidi"/>
      <w:sz w:val="20"/>
      <w:szCs w:val="20"/>
      <w:lang w:eastAsia="en-US"/>
    </w:rPr>
  </w:style>
  <w:style w:type="character" w:customStyle="1" w:styleId="ad">
    <w:name w:val="Текст сноски Знак"/>
    <w:basedOn w:val="a0"/>
    <w:link w:val="ac"/>
    <w:uiPriority w:val="99"/>
    <w:semiHidden/>
    <w:rsid w:val="00195155"/>
    <w:rPr>
      <w:sz w:val="20"/>
      <w:szCs w:val="20"/>
    </w:rPr>
  </w:style>
  <w:style w:type="character" w:styleId="ae">
    <w:name w:val="footnote reference"/>
    <w:basedOn w:val="a0"/>
    <w:uiPriority w:val="99"/>
    <w:semiHidden/>
    <w:unhideWhenUsed/>
    <w:rsid w:val="00195155"/>
    <w:rPr>
      <w:vertAlign w:val="superscript"/>
    </w:rPr>
  </w:style>
  <w:style w:type="character" w:styleId="af">
    <w:name w:val="annotation reference"/>
    <w:basedOn w:val="a0"/>
    <w:uiPriority w:val="99"/>
    <w:semiHidden/>
    <w:unhideWhenUsed/>
    <w:rsid w:val="00AA1D84"/>
    <w:rPr>
      <w:sz w:val="16"/>
      <w:szCs w:val="16"/>
    </w:rPr>
  </w:style>
  <w:style w:type="paragraph" w:styleId="af0">
    <w:name w:val="annotation text"/>
    <w:basedOn w:val="a"/>
    <w:link w:val="af1"/>
    <w:uiPriority w:val="99"/>
    <w:semiHidden/>
    <w:unhideWhenUsed/>
    <w:rsid w:val="00AA1D84"/>
    <w:rPr>
      <w:sz w:val="20"/>
      <w:szCs w:val="20"/>
    </w:rPr>
  </w:style>
  <w:style w:type="character" w:customStyle="1" w:styleId="af1">
    <w:name w:val="Текст примечания Знак"/>
    <w:basedOn w:val="a0"/>
    <w:link w:val="af0"/>
    <w:uiPriority w:val="99"/>
    <w:semiHidden/>
    <w:rsid w:val="00AA1D84"/>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AA1D84"/>
    <w:rPr>
      <w:b/>
      <w:bCs/>
    </w:rPr>
  </w:style>
  <w:style w:type="character" w:customStyle="1" w:styleId="af3">
    <w:name w:val="Тема примечания Знак"/>
    <w:basedOn w:val="af1"/>
    <w:link w:val="af2"/>
    <w:uiPriority w:val="99"/>
    <w:semiHidden/>
    <w:rsid w:val="00AA1D84"/>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ial.lenobl.ru" TargetMode="External"/><Relationship Id="rId13" Type="http://schemas.openxmlformats.org/officeDocument/2006/relationships/hyperlink" Target="https://login.consultant.ru/link/?req=doc&amp;base=SPB&amp;n=294137&amp;dst=100212" TargetMode="External"/><Relationship Id="rId18" Type="http://schemas.openxmlformats.org/officeDocument/2006/relationships/hyperlink" Target="https://login.consultant.ru/link/?req=doc&amp;base=SPB&amp;n=294137&amp;dst=100147" TargetMode="External"/><Relationship Id="rId26" Type="http://schemas.openxmlformats.org/officeDocument/2006/relationships/hyperlink" Target="https://login.consultant.ru/link/?req=doc&amp;base=LAW&amp;n=480453&amp;dst=100354" TargetMode="External"/><Relationship Id="rId3" Type="http://schemas.openxmlformats.org/officeDocument/2006/relationships/styles" Target="styles.xml"/><Relationship Id="rId21" Type="http://schemas.openxmlformats.org/officeDocument/2006/relationships/hyperlink" Target="https://login.consultant.ru/link/?req=doc&amp;base=LAW&amp;n=471228" TargetMode="External"/><Relationship Id="rId34" Type="http://schemas.openxmlformats.org/officeDocument/2006/relationships/hyperlink" Target="https://login.consultant.ru/link/?req=doc&amp;base=SPB&amp;n=294137&amp;dst=100556" TargetMode="External"/><Relationship Id="rId7" Type="http://schemas.openxmlformats.org/officeDocument/2006/relationships/endnotes" Target="endnotes.xml"/><Relationship Id="rId12" Type="http://schemas.openxmlformats.org/officeDocument/2006/relationships/hyperlink" Target="https://login.consultant.ru/link/?req=doc&amp;base=LAW&amp;n=482692&amp;dst=475" TargetMode="External"/><Relationship Id="rId17" Type="http://schemas.openxmlformats.org/officeDocument/2006/relationships/hyperlink" Target="https://login.consultant.ru/link/?req=doc&amp;base=SPB&amp;n=294137&amp;dst=100505" TargetMode="External"/><Relationship Id="rId25" Type="http://schemas.openxmlformats.org/officeDocument/2006/relationships/hyperlink" Target="https://login.consultant.ru/link/?req=doc&amp;base=LAW&amp;n=480453&amp;dst=100354" TargetMode="External"/><Relationship Id="rId33" Type="http://schemas.openxmlformats.org/officeDocument/2006/relationships/hyperlink" Target="https://login.consultant.ru/link/?req=doc&amp;base=SPB&amp;n=294137&amp;dst=100191" TargetMode="External"/><Relationship Id="rId2" Type="http://schemas.openxmlformats.org/officeDocument/2006/relationships/numbering" Target="numbering.xml"/><Relationship Id="rId16" Type="http://schemas.openxmlformats.org/officeDocument/2006/relationships/hyperlink" Target="https://login.consultant.ru/link/?req=doc&amp;base=SPB&amp;n=294137&amp;dst=100481" TargetMode="External"/><Relationship Id="rId20" Type="http://schemas.openxmlformats.org/officeDocument/2006/relationships/hyperlink" Target="https://login.consultant.ru/link/?req=doc&amp;base=LAW&amp;n=480453" TargetMode="External"/><Relationship Id="rId29" Type="http://schemas.openxmlformats.org/officeDocument/2006/relationships/hyperlink" Target="https://login.consultant.ru/link/?req=doc&amp;base=LAW&amp;n=480453&amp;dst=1003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80453&amp;dst=100354" TargetMode="External"/><Relationship Id="rId32" Type="http://schemas.openxmlformats.org/officeDocument/2006/relationships/hyperlink" Target="https://login.consultant.ru/link/?req=doc&amp;base=SPB&amp;n=294137&amp;dst=100086"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SPB&amp;n=294137&amp;dst=100505" TargetMode="External"/><Relationship Id="rId23" Type="http://schemas.openxmlformats.org/officeDocument/2006/relationships/hyperlink" Target="https://login.consultant.ru/link/?req=doc&amp;base=LAW&amp;n=480453&amp;dst=244" TargetMode="External"/><Relationship Id="rId28" Type="http://schemas.openxmlformats.org/officeDocument/2006/relationships/hyperlink" Target="https://login.consultant.ru/link/?req=doc&amp;base=LAW&amp;n=480453&amp;dst=290" TargetMode="External"/><Relationship Id="rId36" Type="http://schemas.openxmlformats.org/officeDocument/2006/relationships/fontTable" Target="fontTable.xml"/><Relationship Id="rId10" Type="http://schemas.openxmlformats.org/officeDocument/2006/relationships/hyperlink" Target="https://mfc47.ru/" TargetMode="External"/><Relationship Id="rId19" Type="http://schemas.openxmlformats.org/officeDocument/2006/relationships/hyperlink" Target="https://login.consultant.ru/link/?req=doc&amp;base=SPB&amp;n=294137&amp;dst=100514" TargetMode="External"/><Relationship Id="rId31" Type="http://schemas.openxmlformats.org/officeDocument/2006/relationships/hyperlink" Target="https://login.consultant.ru/link/?req=doc&amp;base=LAW&amp;n=480453&amp;dst=219" TargetMode="External"/><Relationship Id="rId4" Type="http://schemas.openxmlformats.org/officeDocument/2006/relationships/settings" Target="settings.xml"/><Relationship Id="rId9" Type="http://schemas.openxmlformats.org/officeDocument/2006/relationships/hyperlink" Target="https://cszn.info" TargetMode="External"/><Relationship Id="rId14" Type="http://schemas.openxmlformats.org/officeDocument/2006/relationships/hyperlink" Target="https://login.consultant.ru/link/?req=doc&amp;base=SPB&amp;n=294137&amp;dst=100481" TargetMode="External"/><Relationship Id="rId22" Type="http://schemas.openxmlformats.org/officeDocument/2006/relationships/hyperlink" Target="https://login.consultant.ru/link/?req=doc&amp;base=LAW&amp;n=442096" TargetMode="External"/><Relationship Id="rId27" Type="http://schemas.openxmlformats.org/officeDocument/2006/relationships/hyperlink" Target="https://login.consultant.ru/link/?req=doc&amp;base=LAW&amp;n=480453&amp;dst=100354" TargetMode="External"/><Relationship Id="rId30" Type="http://schemas.openxmlformats.org/officeDocument/2006/relationships/hyperlink" Target="https://login.consultant.ru/link/?req=doc&amp;base=LAW&amp;n=480453&amp;dst=112" TargetMode="External"/><Relationship Id="rId35" Type="http://schemas.openxmlformats.org/officeDocument/2006/relationships/hyperlink" Target="https://login.consultant.ru/link/?req=doc&amp;base=LAW&amp;n=197748&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2B0D8-30F8-4A8C-B682-692683847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13749</Words>
  <Characters>78371</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Мидхатовна Яковлева</dc:creator>
  <cp:lastModifiedBy>Регина Ринатовна Строителева</cp:lastModifiedBy>
  <cp:revision>2</cp:revision>
  <cp:lastPrinted>2022-10-12T13:34:00Z</cp:lastPrinted>
  <dcterms:created xsi:type="dcterms:W3CDTF">2024-10-03T06:39:00Z</dcterms:created>
  <dcterms:modified xsi:type="dcterms:W3CDTF">2024-10-03T06:39:00Z</dcterms:modified>
</cp:coreProperties>
</file>